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171" w:rsidRDefault="0004117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Minutes of the Special Meeting of the Administration, Personnel and Audit Committee of the </w:t>
      </w:r>
      <w:r w:rsidR="00C22537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oard of Commissioners of the Lake Charles Harbor and Terminal District held at </w:t>
      </w:r>
      <w:r w:rsidR="007C7261">
        <w:rPr>
          <w:rFonts w:ascii="Arial" w:hAnsi="Arial" w:cs="Arial"/>
        </w:rPr>
        <w:t>3</w:t>
      </w:r>
      <w:r w:rsidR="002D1A45">
        <w:rPr>
          <w:rFonts w:ascii="Arial" w:hAnsi="Arial" w:cs="Arial"/>
        </w:rPr>
        <w:t>:</w:t>
      </w:r>
      <w:r w:rsidR="00792D3D">
        <w:rPr>
          <w:rFonts w:ascii="Arial" w:hAnsi="Arial" w:cs="Arial"/>
        </w:rPr>
        <w:t>0</w:t>
      </w:r>
      <w:r w:rsidR="002D1A45">
        <w:rPr>
          <w:rFonts w:ascii="Arial" w:hAnsi="Arial" w:cs="Arial"/>
        </w:rPr>
        <w:t xml:space="preserve">0 </w:t>
      </w:r>
      <w:r w:rsidR="007C7261">
        <w:rPr>
          <w:rFonts w:ascii="Arial" w:hAnsi="Arial" w:cs="Arial"/>
        </w:rPr>
        <w:t>P</w:t>
      </w:r>
      <w:r w:rsidR="002D1A45">
        <w:rPr>
          <w:rFonts w:ascii="Arial" w:hAnsi="Arial" w:cs="Arial"/>
        </w:rPr>
        <w:t>.</w:t>
      </w:r>
      <w:r w:rsidR="0004267E">
        <w:rPr>
          <w:rFonts w:ascii="Arial" w:hAnsi="Arial" w:cs="Arial"/>
        </w:rPr>
        <w:t>M</w:t>
      </w:r>
      <w:r>
        <w:rPr>
          <w:rFonts w:ascii="Arial" w:hAnsi="Arial" w:cs="Arial"/>
        </w:rPr>
        <w:t>.,</w:t>
      </w:r>
      <w:r w:rsidR="00AB2486">
        <w:rPr>
          <w:rFonts w:ascii="Arial" w:hAnsi="Arial" w:cs="Arial"/>
        </w:rPr>
        <w:t xml:space="preserve"> </w:t>
      </w:r>
      <w:r w:rsidR="00A42242">
        <w:rPr>
          <w:rFonts w:ascii="Arial" w:hAnsi="Arial" w:cs="Arial"/>
        </w:rPr>
        <w:t>Thursday, November 17</w:t>
      </w:r>
      <w:r w:rsidR="007B50E2">
        <w:rPr>
          <w:rFonts w:ascii="Arial" w:hAnsi="Arial" w:cs="Arial"/>
        </w:rPr>
        <w:t>, 202</w:t>
      </w:r>
      <w:r w:rsidR="00A4224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in the Board Room of the Port of Lake Charles located at </w:t>
      </w:r>
      <w:r w:rsidR="00111C33">
        <w:rPr>
          <w:rFonts w:ascii="Arial" w:hAnsi="Arial" w:cs="Arial"/>
        </w:rPr>
        <w:t>1611 West Sallier Street</w:t>
      </w:r>
      <w:r w:rsidR="002302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Lake Charles, Louisiana.</w:t>
      </w:r>
    </w:p>
    <w:p w:rsidR="00041171" w:rsidRDefault="00041171">
      <w:pPr>
        <w:jc w:val="both"/>
        <w:rPr>
          <w:rFonts w:ascii="Arial" w:hAnsi="Arial" w:cs="Arial"/>
        </w:rPr>
      </w:pPr>
    </w:p>
    <w:p w:rsidR="00CD05CD" w:rsidRDefault="00CD05CD">
      <w:pPr>
        <w:jc w:val="both"/>
        <w:rPr>
          <w:rFonts w:ascii="Arial" w:hAnsi="Arial" w:cs="Arial"/>
        </w:rPr>
      </w:pPr>
    </w:p>
    <w:p w:rsidR="00041171" w:rsidRDefault="000411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attendance </w:t>
      </w:r>
      <w:r w:rsidR="003F3B37">
        <w:rPr>
          <w:rFonts w:ascii="Arial" w:hAnsi="Arial" w:cs="Arial"/>
        </w:rPr>
        <w:t>w</w:t>
      </w:r>
      <w:r w:rsidR="00CE426D">
        <w:rPr>
          <w:rFonts w:ascii="Arial" w:hAnsi="Arial" w:cs="Arial"/>
        </w:rPr>
        <w:t>ere</w:t>
      </w:r>
      <w:r>
        <w:rPr>
          <w:rFonts w:ascii="Arial" w:hAnsi="Arial" w:cs="Arial"/>
        </w:rPr>
        <w:t>:</w:t>
      </w:r>
    </w:p>
    <w:p w:rsidR="00CE426D" w:rsidRDefault="00CE426D">
      <w:pPr>
        <w:jc w:val="both"/>
        <w:rPr>
          <w:rFonts w:ascii="Arial" w:hAnsi="Arial" w:cs="Arial"/>
        </w:rPr>
      </w:pPr>
    </w:p>
    <w:p w:rsidR="007B1A31" w:rsidRDefault="00E90624" w:rsidP="007B1A31">
      <w:pPr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7B1A31">
        <w:rPr>
          <w:rFonts w:ascii="Arial" w:hAnsi="Arial" w:cs="Arial"/>
        </w:rPr>
        <w:t xml:space="preserve">, Chairman </w:t>
      </w:r>
    </w:p>
    <w:p w:rsidR="007B50E2" w:rsidRDefault="00E90624" w:rsidP="007B50E2">
      <w:pPr>
        <w:rPr>
          <w:rFonts w:ascii="Arial" w:hAnsi="Arial" w:cs="Arial"/>
        </w:rPr>
      </w:pPr>
      <w:r>
        <w:rPr>
          <w:rFonts w:ascii="Arial" w:hAnsi="Arial" w:cs="Arial"/>
        </w:rPr>
        <w:t>Thomas L. Lorenzi,</w:t>
      </w:r>
      <w:r w:rsidR="007B50E2">
        <w:rPr>
          <w:rFonts w:ascii="Arial" w:hAnsi="Arial" w:cs="Arial"/>
        </w:rPr>
        <w:t xml:space="preserve"> </w:t>
      </w:r>
      <w:r w:rsidR="0058777D">
        <w:rPr>
          <w:rFonts w:ascii="Arial" w:hAnsi="Arial" w:cs="Arial"/>
        </w:rPr>
        <w:t>President</w:t>
      </w:r>
    </w:p>
    <w:p w:rsidR="00CD40CF" w:rsidRDefault="00CD40CF" w:rsidP="00CD40CF">
      <w:pPr>
        <w:rPr>
          <w:rFonts w:ascii="Arial" w:hAnsi="Arial" w:cs="Arial"/>
        </w:rPr>
      </w:pPr>
      <w:r>
        <w:rPr>
          <w:rFonts w:ascii="Arial" w:hAnsi="Arial" w:cs="Arial"/>
        </w:rPr>
        <w:t>David J. Darbone, Committee Member</w:t>
      </w:r>
    </w:p>
    <w:p w:rsidR="007B1A31" w:rsidRDefault="007B1A31" w:rsidP="007B1A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Dudley R. Dixon, </w:t>
      </w:r>
      <w:r w:rsidR="007B50E2">
        <w:rPr>
          <w:rFonts w:ascii="Arial" w:hAnsi="Arial" w:cs="Arial"/>
        </w:rPr>
        <w:t xml:space="preserve">Committee </w:t>
      </w:r>
      <w:r>
        <w:rPr>
          <w:rFonts w:ascii="Arial" w:hAnsi="Arial" w:cs="Arial"/>
        </w:rPr>
        <w:t>Member</w:t>
      </w:r>
    </w:p>
    <w:p w:rsidR="007B50E2" w:rsidRDefault="007B50E2" w:rsidP="007B1A31">
      <w:pPr>
        <w:rPr>
          <w:rFonts w:ascii="Arial" w:hAnsi="Arial" w:cs="Arial"/>
        </w:rPr>
      </w:pPr>
      <w:r>
        <w:rPr>
          <w:rFonts w:ascii="Arial" w:hAnsi="Arial" w:cs="Arial"/>
        </w:rPr>
        <w:t>Kevin Guidry, Committee Member</w:t>
      </w:r>
    </w:p>
    <w:p w:rsidR="00CE426D" w:rsidRDefault="00E90624" w:rsidP="00715ABC">
      <w:pPr>
        <w:rPr>
          <w:rFonts w:ascii="Arial" w:hAnsi="Arial" w:cs="Arial"/>
        </w:rPr>
      </w:pPr>
      <w:r>
        <w:rPr>
          <w:rFonts w:ascii="Arial" w:hAnsi="Arial" w:cs="Arial"/>
        </w:rPr>
        <w:t>Carl Krielow, Committee Member</w:t>
      </w:r>
    </w:p>
    <w:p w:rsidR="00E90624" w:rsidRPr="00715ABC" w:rsidRDefault="00E90624" w:rsidP="00715ABC">
      <w:pPr>
        <w:rPr>
          <w:rFonts w:ascii="Arial" w:hAnsi="Arial" w:cs="Arial"/>
        </w:rPr>
      </w:pPr>
    </w:p>
    <w:p w:rsidR="00715ABC" w:rsidRDefault="00715ABC" w:rsidP="00715ABC">
      <w:pPr>
        <w:rPr>
          <w:rFonts w:ascii="Arial" w:hAnsi="Arial" w:cs="Arial"/>
        </w:rPr>
      </w:pPr>
      <w:r w:rsidRPr="00715ABC">
        <w:rPr>
          <w:rFonts w:ascii="Arial" w:hAnsi="Arial" w:cs="Arial"/>
        </w:rPr>
        <w:t>Absent:</w:t>
      </w:r>
    </w:p>
    <w:p w:rsidR="007B1A31" w:rsidRDefault="007B1A31" w:rsidP="00715ABC">
      <w:pPr>
        <w:rPr>
          <w:rFonts w:ascii="Arial" w:hAnsi="Arial" w:cs="Arial"/>
        </w:rPr>
      </w:pPr>
    </w:p>
    <w:p w:rsidR="00437A66" w:rsidRDefault="00437A66" w:rsidP="00715ABC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BA1061" w:rsidRDefault="00BA1061" w:rsidP="00715ABC">
      <w:pPr>
        <w:rPr>
          <w:rFonts w:ascii="Arial" w:hAnsi="Arial" w:cs="Arial"/>
        </w:rPr>
      </w:pPr>
    </w:p>
    <w:p w:rsidR="00715ABC" w:rsidRPr="00715ABC" w:rsidRDefault="00715ABC" w:rsidP="00715ABC">
      <w:pPr>
        <w:rPr>
          <w:rFonts w:ascii="Arial" w:hAnsi="Arial" w:cs="Arial"/>
        </w:rPr>
      </w:pPr>
      <w:r w:rsidRPr="00715ABC">
        <w:rPr>
          <w:rFonts w:ascii="Arial" w:hAnsi="Arial" w:cs="Arial"/>
        </w:rPr>
        <w:t>Also Present:</w:t>
      </w:r>
    </w:p>
    <w:p w:rsidR="00715ABC" w:rsidRPr="00715ABC" w:rsidRDefault="00715ABC" w:rsidP="00715ABC">
      <w:pPr>
        <w:rPr>
          <w:rFonts w:ascii="Arial" w:hAnsi="Arial" w:cs="Arial"/>
        </w:rPr>
      </w:pPr>
      <w:r w:rsidRPr="00715ABC">
        <w:rPr>
          <w:rFonts w:ascii="Arial" w:hAnsi="Arial" w:cs="Arial"/>
        </w:rPr>
        <w:t xml:space="preserve"> </w:t>
      </w:r>
    </w:p>
    <w:p w:rsidR="00102B98" w:rsidRDefault="002E3302" w:rsidP="003B14A4">
      <w:pPr>
        <w:rPr>
          <w:rFonts w:ascii="Arial" w:hAnsi="Arial" w:cs="Arial"/>
        </w:rPr>
      </w:pPr>
      <w:r>
        <w:rPr>
          <w:rFonts w:ascii="Arial" w:hAnsi="Arial" w:cs="Arial"/>
        </w:rPr>
        <w:t>Richert Self, Deputy Executive Director</w:t>
      </w:r>
    </w:p>
    <w:p w:rsidR="00792D3D" w:rsidRDefault="00792D3D" w:rsidP="003B14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422AAC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</w:p>
    <w:p w:rsidR="00E749F2" w:rsidRDefault="003B14A4" w:rsidP="009063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50C4F" w:rsidRDefault="00750C4F" w:rsidP="0090639E">
      <w:pPr>
        <w:rPr>
          <w:rFonts w:ascii="Arial" w:hAnsi="Arial" w:cs="Arial"/>
        </w:rPr>
      </w:pPr>
    </w:p>
    <w:p w:rsidR="00041171" w:rsidRDefault="0006663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2566A">
        <w:rPr>
          <w:rFonts w:ascii="Arial" w:hAnsi="Arial" w:cs="Arial"/>
        </w:rPr>
        <w:t xml:space="preserve">r. </w:t>
      </w:r>
      <w:r w:rsidR="00715ABC" w:rsidRPr="00715ABC">
        <w:rPr>
          <w:rFonts w:ascii="Arial" w:hAnsi="Arial" w:cs="Arial"/>
        </w:rPr>
        <w:t xml:space="preserve"> </w:t>
      </w:r>
      <w:r w:rsidR="007B1A31">
        <w:rPr>
          <w:rFonts w:ascii="Arial" w:hAnsi="Arial" w:cs="Arial"/>
        </w:rPr>
        <w:t>Lorenzi</w:t>
      </w:r>
      <w:r w:rsidR="00CE426D">
        <w:rPr>
          <w:rFonts w:ascii="Arial" w:hAnsi="Arial" w:cs="Arial"/>
        </w:rPr>
        <w:t xml:space="preserve"> </w:t>
      </w:r>
      <w:r w:rsidR="00715ABC" w:rsidRPr="00715ABC">
        <w:rPr>
          <w:rFonts w:ascii="Arial" w:hAnsi="Arial" w:cs="Arial"/>
        </w:rPr>
        <w:t xml:space="preserve">called the meeting to order at </w:t>
      </w:r>
      <w:r w:rsidR="00E90624">
        <w:rPr>
          <w:rFonts w:ascii="Arial" w:hAnsi="Arial" w:cs="Arial"/>
        </w:rPr>
        <w:t>3</w:t>
      </w:r>
      <w:r w:rsidR="002D1A45">
        <w:rPr>
          <w:rFonts w:ascii="Arial" w:hAnsi="Arial" w:cs="Arial"/>
        </w:rPr>
        <w:t>:</w:t>
      </w:r>
      <w:r w:rsidR="00792D3D">
        <w:rPr>
          <w:rFonts w:ascii="Arial" w:hAnsi="Arial" w:cs="Arial"/>
        </w:rPr>
        <w:t>0</w:t>
      </w:r>
      <w:r w:rsidR="00E90624">
        <w:rPr>
          <w:rFonts w:ascii="Arial" w:hAnsi="Arial" w:cs="Arial"/>
        </w:rPr>
        <w:t>1</w:t>
      </w:r>
      <w:r w:rsidR="00E9058B">
        <w:rPr>
          <w:rFonts w:ascii="Arial" w:hAnsi="Arial" w:cs="Arial"/>
        </w:rPr>
        <w:t xml:space="preserve"> </w:t>
      </w:r>
      <w:r w:rsidR="00E90624">
        <w:rPr>
          <w:rFonts w:ascii="Arial" w:hAnsi="Arial" w:cs="Arial"/>
        </w:rPr>
        <w:t>p</w:t>
      </w:r>
      <w:r w:rsidR="00041171">
        <w:rPr>
          <w:rFonts w:ascii="Arial" w:hAnsi="Arial" w:cs="Arial"/>
        </w:rPr>
        <w:t xml:space="preserve">.m. </w:t>
      </w:r>
    </w:p>
    <w:p w:rsidR="00A979AB" w:rsidRDefault="00A979AB">
      <w:pPr>
        <w:pStyle w:val="BodyText"/>
        <w:rPr>
          <w:rFonts w:ascii="Arial" w:hAnsi="Arial" w:cs="Arial"/>
        </w:rPr>
      </w:pPr>
    </w:p>
    <w:p w:rsidR="00A979AB" w:rsidRDefault="00A979AB" w:rsidP="00A979AB">
      <w:pPr>
        <w:ind w:left="720" w:right="720"/>
        <w:jc w:val="both"/>
        <w:rPr>
          <w:rFonts w:ascii="Arial" w:hAnsi="Arial" w:cs="Arial"/>
        </w:rPr>
      </w:pPr>
      <w:bookmarkStart w:id="1" w:name="_Hlk58398596"/>
      <w:r>
        <w:rPr>
          <w:rFonts w:ascii="Arial" w:hAnsi="Arial" w:cs="Arial"/>
        </w:rPr>
        <w:t xml:space="preserve">- - - - - - - - - - - - - - - - - - - - - - - - - - - - - - - - - - - - - - - - - - - - - - - - - - - - - - - - - </w:t>
      </w:r>
    </w:p>
    <w:p w:rsidR="00A979AB" w:rsidRPr="004339DA" w:rsidRDefault="007B1A31" w:rsidP="00C751D3">
      <w:pPr>
        <w:numPr>
          <w:ilvl w:val="0"/>
          <w:numId w:val="1"/>
        </w:numPr>
        <w:tabs>
          <w:tab w:val="left" w:pos="1440"/>
        </w:tabs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Executive Session concerning</w:t>
      </w:r>
      <w:r w:rsidR="009E0AC4">
        <w:rPr>
          <w:rFonts w:ascii="Arial" w:hAnsi="Arial" w:cs="Arial"/>
        </w:rPr>
        <w:t xml:space="preserve"> consideration and appropriate action regarding the Executive Director and </w:t>
      </w:r>
      <w:r w:rsidR="00E90624">
        <w:rPr>
          <w:rFonts w:ascii="Arial" w:hAnsi="Arial" w:cs="Arial"/>
        </w:rPr>
        <w:t>Executive</w:t>
      </w:r>
      <w:r w:rsidR="009E0AC4">
        <w:rPr>
          <w:rFonts w:ascii="Arial" w:hAnsi="Arial" w:cs="Arial"/>
        </w:rPr>
        <w:t xml:space="preserve"> Counsel Performance Evaluation process</w:t>
      </w:r>
      <w:r>
        <w:rPr>
          <w:rFonts w:ascii="Arial" w:hAnsi="Arial" w:cs="Arial"/>
        </w:rPr>
        <w:t>.</w:t>
      </w:r>
    </w:p>
    <w:p w:rsidR="00A979AB" w:rsidRDefault="00A979AB" w:rsidP="00A979AB">
      <w:pPr>
        <w:tabs>
          <w:tab w:val="left" w:pos="1440"/>
        </w:tabs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- - - </w:t>
      </w:r>
    </w:p>
    <w:bookmarkEnd w:id="1"/>
    <w:p w:rsidR="007B1A31" w:rsidRDefault="007B1A31" w:rsidP="00CE426D">
      <w:pPr>
        <w:ind w:right="-18"/>
        <w:jc w:val="both"/>
        <w:rPr>
          <w:rFonts w:ascii="Arial" w:hAnsi="Arial" w:cs="Arial"/>
        </w:rPr>
      </w:pPr>
    </w:p>
    <w:p w:rsidR="007B1A31" w:rsidRDefault="007B1A31" w:rsidP="00CE426D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offered a motion to enter into Executive Session.  Mr. </w:t>
      </w:r>
      <w:r w:rsidR="00E90624">
        <w:rPr>
          <w:rFonts w:ascii="Arial" w:hAnsi="Arial" w:cs="Arial"/>
        </w:rPr>
        <w:t xml:space="preserve">Darbone </w:t>
      </w:r>
      <w:r>
        <w:rPr>
          <w:rFonts w:ascii="Arial" w:hAnsi="Arial" w:cs="Arial"/>
        </w:rPr>
        <w:t xml:space="preserve">seconded the motion and it carried unanimously. The Board entered into Executive Session at </w:t>
      </w:r>
      <w:r w:rsidR="00E90624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  <w:r w:rsidR="00792D3D">
        <w:rPr>
          <w:rFonts w:ascii="Arial" w:hAnsi="Arial" w:cs="Arial"/>
        </w:rPr>
        <w:t>0</w:t>
      </w:r>
      <w:r w:rsidR="00E9062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E90624">
        <w:rPr>
          <w:rFonts w:ascii="Arial" w:hAnsi="Arial" w:cs="Arial"/>
        </w:rPr>
        <w:t>p</w:t>
      </w:r>
      <w:r>
        <w:rPr>
          <w:rFonts w:ascii="Arial" w:hAnsi="Arial" w:cs="Arial"/>
        </w:rPr>
        <w:t>.m.</w:t>
      </w:r>
    </w:p>
    <w:p w:rsidR="009E0AC4" w:rsidRDefault="009E0AC4" w:rsidP="009E0AC4">
      <w:pPr>
        <w:ind w:left="720" w:right="720"/>
        <w:jc w:val="both"/>
        <w:rPr>
          <w:rFonts w:ascii="Arial" w:hAnsi="Arial" w:cs="Arial"/>
        </w:rPr>
      </w:pPr>
    </w:p>
    <w:p w:rsidR="007B1A31" w:rsidRDefault="009E0AC4" w:rsidP="00543731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1A31">
        <w:rPr>
          <w:rFonts w:ascii="Arial" w:hAnsi="Arial" w:cs="Arial"/>
        </w:rPr>
        <w:t xml:space="preserve">he Board returned from Executive Session at </w:t>
      </w:r>
      <w:r w:rsidR="00E90624">
        <w:rPr>
          <w:rFonts w:ascii="Arial" w:hAnsi="Arial" w:cs="Arial"/>
        </w:rPr>
        <w:t>4</w:t>
      </w:r>
      <w:r w:rsidR="007B1A31">
        <w:rPr>
          <w:rFonts w:ascii="Arial" w:hAnsi="Arial" w:cs="Arial"/>
        </w:rPr>
        <w:t>:</w:t>
      </w:r>
      <w:r w:rsidR="00E90624">
        <w:rPr>
          <w:rFonts w:ascii="Arial" w:hAnsi="Arial" w:cs="Arial"/>
        </w:rPr>
        <w:t>42</w:t>
      </w:r>
      <w:r w:rsidR="007B1A31">
        <w:rPr>
          <w:rFonts w:ascii="Arial" w:hAnsi="Arial" w:cs="Arial"/>
        </w:rPr>
        <w:t xml:space="preserve"> </w:t>
      </w:r>
      <w:r w:rsidR="00E90624">
        <w:rPr>
          <w:rFonts w:ascii="Arial" w:hAnsi="Arial" w:cs="Arial"/>
        </w:rPr>
        <w:t>p</w:t>
      </w:r>
      <w:r w:rsidR="007B1A31">
        <w:rPr>
          <w:rFonts w:ascii="Arial" w:hAnsi="Arial" w:cs="Arial"/>
        </w:rPr>
        <w:t xml:space="preserve">.m.  Mr. </w:t>
      </w:r>
      <w:r w:rsidR="00E90624">
        <w:rPr>
          <w:rFonts w:ascii="Arial" w:hAnsi="Arial" w:cs="Arial"/>
        </w:rPr>
        <w:t>Prudhomme</w:t>
      </w:r>
      <w:r w:rsidR="007B1A31">
        <w:rPr>
          <w:rFonts w:ascii="Arial" w:hAnsi="Arial" w:cs="Arial"/>
        </w:rPr>
        <w:t xml:space="preserve"> stated no action was taken in Executive Session.</w:t>
      </w:r>
    </w:p>
    <w:p w:rsidR="007B50E2" w:rsidRDefault="007B50E2" w:rsidP="00543731">
      <w:pPr>
        <w:ind w:right="-18"/>
        <w:jc w:val="both"/>
        <w:rPr>
          <w:rFonts w:ascii="Arial" w:hAnsi="Arial" w:cs="Arial"/>
        </w:rPr>
      </w:pPr>
    </w:p>
    <w:p w:rsidR="007B50E2" w:rsidRDefault="007B50E2" w:rsidP="00543731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E90624">
        <w:rPr>
          <w:rFonts w:ascii="Arial" w:hAnsi="Arial" w:cs="Arial"/>
        </w:rPr>
        <w:t>Krielow</w:t>
      </w:r>
      <w:r>
        <w:rPr>
          <w:rFonts w:ascii="Arial" w:hAnsi="Arial" w:cs="Arial"/>
        </w:rPr>
        <w:t xml:space="preserve"> </w:t>
      </w:r>
      <w:r w:rsidR="002F1BC5">
        <w:rPr>
          <w:rFonts w:ascii="Arial" w:hAnsi="Arial" w:cs="Arial"/>
        </w:rPr>
        <w:t xml:space="preserve">offered a motion to submit a recommendation </w:t>
      </w:r>
      <w:r>
        <w:rPr>
          <w:rFonts w:ascii="Arial" w:hAnsi="Arial" w:cs="Arial"/>
        </w:rPr>
        <w:t>for</w:t>
      </w:r>
      <w:r w:rsidR="00E90624">
        <w:rPr>
          <w:rFonts w:ascii="Arial" w:hAnsi="Arial" w:cs="Arial"/>
        </w:rPr>
        <w:t xml:space="preserve"> approval at the November 21, 2022 Regular Board Meeting for</w:t>
      </w:r>
      <w:r>
        <w:rPr>
          <w:rFonts w:ascii="Arial" w:hAnsi="Arial" w:cs="Arial"/>
        </w:rPr>
        <w:t xml:space="preserve"> the Executive Director and </w:t>
      </w:r>
      <w:r w:rsidR="00E90624">
        <w:rPr>
          <w:rFonts w:ascii="Arial" w:hAnsi="Arial" w:cs="Arial"/>
        </w:rPr>
        <w:t xml:space="preserve">Executive </w:t>
      </w:r>
      <w:r>
        <w:rPr>
          <w:rFonts w:ascii="Arial" w:hAnsi="Arial" w:cs="Arial"/>
        </w:rPr>
        <w:t>Counsel</w:t>
      </w:r>
      <w:r w:rsidR="002F1BC5">
        <w:rPr>
          <w:rFonts w:ascii="Arial" w:hAnsi="Arial" w:cs="Arial"/>
        </w:rPr>
        <w:t xml:space="preserve"> </w:t>
      </w:r>
      <w:r w:rsidR="00AA79A3">
        <w:rPr>
          <w:rFonts w:ascii="Arial" w:hAnsi="Arial" w:cs="Arial"/>
        </w:rPr>
        <w:t xml:space="preserve">to receive </w:t>
      </w:r>
      <w:r w:rsidR="00A05140">
        <w:rPr>
          <w:rFonts w:ascii="Arial" w:hAnsi="Arial" w:cs="Arial"/>
        </w:rPr>
        <w:t xml:space="preserve">an evaluation of </w:t>
      </w:r>
      <w:r w:rsidR="002F1BC5">
        <w:rPr>
          <w:rFonts w:ascii="Arial" w:hAnsi="Arial" w:cs="Arial"/>
        </w:rPr>
        <w:t>Exceeded Expectations</w:t>
      </w:r>
      <w:r w:rsidR="00E90624">
        <w:rPr>
          <w:rFonts w:ascii="Arial" w:hAnsi="Arial" w:cs="Arial"/>
        </w:rPr>
        <w:t xml:space="preserve"> and for the Executive Director and Executive Counsel </w:t>
      </w:r>
      <w:r w:rsidR="00AA79A3">
        <w:rPr>
          <w:rFonts w:ascii="Arial" w:hAnsi="Arial" w:cs="Arial"/>
        </w:rPr>
        <w:t xml:space="preserve">to </w:t>
      </w:r>
      <w:r w:rsidR="00E90624">
        <w:rPr>
          <w:rFonts w:ascii="Arial" w:hAnsi="Arial" w:cs="Arial"/>
        </w:rPr>
        <w:t>receive a 5% retention payment.</w:t>
      </w:r>
      <w:r>
        <w:rPr>
          <w:rFonts w:ascii="Arial" w:hAnsi="Arial" w:cs="Arial"/>
        </w:rPr>
        <w:t xml:space="preserve">  Mr. </w:t>
      </w:r>
      <w:r w:rsidR="00E90624">
        <w:rPr>
          <w:rFonts w:ascii="Arial" w:hAnsi="Arial" w:cs="Arial"/>
        </w:rPr>
        <w:t>Guidry</w:t>
      </w:r>
      <w:r>
        <w:rPr>
          <w:rFonts w:ascii="Arial" w:hAnsi="Arial" w:cs="Arial"/>
        </w:rPr>
        <w:t xml:space="preserve"> seconded the motion and it carried unanimously. </w:t>
      </w:r>
    </w:p>
    <w:p w:rsidR="008363AF" w:rsidRDefault="008363AF" w:rsidP="00111C33">
      <w:pPr>
        <w:ind w:right="-18"/>
        <w:jc w:val="both"/>
        <w:rPr>
          <w:rFonts w:ascii="Arial" w:hAnsi="Arial" w:cs="Arial"/>
        </w:rPr>
      </w:pPr>
    </w:p>
    <w:p w:rsidR="00111C33" w:rsidRDefault="006C71E7" w:rsidP="00111C33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530E94">
        <w:rPr>
          <w:rFonts w:ascii="Arial" w:hAnsi="Arial" w:cs="Arial"/>
        </w:rPr>
        <w:t>Lorenzi</w:t>
      </w:r>
      <w:r w:rsidR="00111C33">
        <w:rPr>
          <w:rFonts w:ascii="Arial" w:hAnsi="Arial" w:cs="Arial"/>
        </w:rPr>
        <w:t xml:space="preserve"> </w:t>
      </w:r>
      <w:r w:rsidR="00620DEA">
        <w:rPr>
          <w:rFonts w:ascii="Arial" w:hAnsi="Arial" w:cs="Arial"/>
        </w:rPr>
        <w:t xml:space="preserve">asked for a motion to </w:t>
      </w:r>
      <w:r w:rsidR="008B1019">
        <w:rPr>
          <w:rFonts w:ascii="Arial" w:hAnsi="Arial" w:cs="Arial"/>
        </w:rPr>
        <w:t>ad</w:t>
      </w:r>
      <w:r w:rsidR="00111C33">
        <w:rPr>
          <w:rFonts w:ascii="Arial" w:hAnsi="Arial" w:cs="Arial"/>
        </w:rPr>
        <w:t>journ</w:t>
      </w:r>
      <w:r w:rsidR="00620DEA">
        <w:rPr>
          <w:rFonts w:ascii="Arial" w:hAnsi="Arial" w:cs="Arial"/>
        </w:rPr>
        <w:t xml:space="preserve">.  Mr. </w:t>
      </w:r>
      <w:r w:rsidR="009E0AC4">
        <w:rPr>
          <w:rFonts w:ascii="Arial" w:hAnsi="Arial" w:cs="Arial"/>
        </w:rPr>
        <w:t>Dixon</w:t>
      </w:r>
      <w:r w:rsidR="00E82954">
        <w:rPr>
          <w:rFonts w:ascii="Arial" w:hAnsi="Arial" w:cs="Arial"/>
        </w:rPr>
        <w:t xml:space="preserve"> </w:t>
      </w:r>
      <w:r w:rsidR="00620DEA">
        <w:rPr>
          <w:rFonts w:ascii="Arial" w:hAnsi="Arial" w:cs="Arial"/>
        </w:rPr>
        <w:t xml:space="preserve">offered a motion to adjourn.  Mr.  </w:t>
      </w:r>
      <w:r w:rsidR="00E90624">
        <w:rPr>
          <w:rFonts w:ascii="Arial" w:hAnsi="Arial" w:cs="Arial"/>
        </w:rPr>
        <w:t>Guidry</w:t>
      </w:r>
      <w:r>
        <w:rPr>
          <w:rFonts w:ascii="Arial" w:hAnsi="Arial" w:cs="Arial"/>
        </w:rPr>
        <w:t xml:space="preserve"> </w:t>
      </w:r>
      <w:r w:rsidR="00620DEA">
        <w:rPr>
          <w:rFonts w:ascii="Arial" w:hAnsi="Arial" w:cs="Arial"/>
        </w:rPr>
        <w:t>seconded the motion and it carried unanimously. The m</w:t>
      </w:r>
      <w:r w:rsidR="00111C33">
        <w:rPr>
          <w:rFonts w:ascii="Arial" w:hAnsi="Arial" w:cs="Arial"/>
        </w:rPr>
        <w:t xml:space="preserve">eeting </w:t>
      </w:r>
      <w:r w:rsidR="00620DEA">
        <w:rPr>
          <w:rFonts w:ascii="Arial" w:hAnsi="Arial" w:cs="Arial"/>
        </w:rPr>
        <w:t xml:space="preserve">adjourned </w:t>
      </w:r>
      <w:r w:rsidR="00111C33">
        <w:rPr>
          <w:rFonts w:ascii="Arial" w:hAnsi="Arial" w:cs="Arial"/>
        </w:rPr>
        <w:t xml:space="preserve">at </w:t>
      </w:r>
      <w:r w:rsidR="00E90624">
        <w:rPr>
          <w:rFonts w:ascii="Arial" w:hAnsi="Arial" w:cs="Arial"/>
        </w:rPr>
        <w:t>4</w:t>
      </w:r>
      <w:r w:rsidR="00E56630">
        <w:rPr>
          <w:rFonts w:ascii="Arial" w:hAnsi="Arial" w:cs="Arial"/>
        </w:rPr>
        <w:t>:</w:t>
      </w:r>
      <w:r w:rsidR="00E90624">
        <w:rPr>
          <w:rFonts w:ascii="Arial" w:hAnsi="Arial" w:cs="Arial"/>
        </w:rPr>
        <w:t>45</w:t>
      </w:r>
      <w:r w:rsidR="002C37C4">
        <w:rPr>
          <w:rFonts w:ascii="Arial" w:hAnsi="Arial" w:cs="Arial"/>
        </w:rPr>
        <w:t xml:space="preserve"> </w:t>
      </w:r>
      <w:r w:rsidR="00E90624">
        <w:rPr>
          <w:rFonts w:ascii="Arial" w:hAnsi="Arial" w:cs="Arial"/>
        </w:rPr>
        <w:t>p</w:t>
      </w:r>
      <w:r w:rsidR="002C37C4">
        <w:rPr>
          <w:rFonts w:ascii="Arial" w:hAnsi="Arial" w:cs="Arial"/>
        </w:rPr>
        <w:t>.</w:t>
      </w:r>
      <w:r w:rsidR="00111C33">
        <w:rPr>
          <w:rFonts w:ascii="Arial" w:hAnsi="Arial" w:cs="Arial"/>
        </w:rPr>
        <w:t>m.</w:t>
      </w:r>
    </w:p>
    <w:p w:rsidR="00111C33" w:rsidRDefault="00111C33" w:rsidP="00111C33">
      <w:pPr>
        <w:ind w:right="-18"/>
        <w:jc w:val="both"/>
        <w:rPr>
          <w:rFonts w:ascii="Arial" w:hAnsi="Arial" w:cs="Arial"/>
        </w:rPr>
      </w:pPr>
    </w:p>
    <w:p w:rsidR="00111C33" w:rsidRDefault="00111C33" w:rsidP="00111C33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>This minute entry is made to document the presence of a quorum of the Committee.  No other minutes are required or necessary.</w:t>
      </w:r>
    </w:p>
    <w:p w:rsidR="00111C33" w:rsidRDefault="00111C33" w:rsidP="00111C33">
      <w:pPr>
        <w:ind w:right="-18"/>
        <w:jc w:val="both"/>
        <w:rPr>
          <w:rFonts w:ascii="Arial" w:hAnsi="Arial" w:cs="Arial"/>
        </w:rPr>
      </w:pPr>
    </w:p>
    <w:p w:rsidR="00111C33" w:rsidRDefault="00111C33" w:rsidP="00111C33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All discussions held on the above items were recorded on the FTR Gold program, and saved on the District’s mail file servicer in the District’s office.</w:t>
      </w:r>
    </w:p>
    <w:p w:rsidR="00111C33" w:rsidRDefault="00111C33" w:rsidP="00111C33">
      <w:pPr>
        <w:pStyle w:val="BodyText"/>
        <w:ind w:right="-18"/>
        <w:rPr>
          <w:rFonts w:ascii="Arial" w:hAnsi="Arial" w:cs="Arial"/>
        </w:rPr>
      </w:pPr>
    </w:p>
    <w:p w:rsidR="00E82954" w:rsidRDefault="00041171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E0AC4" w:rsidRDefault="009E0AC4">
      <w:pPr>
        <w:ind w:right="-18"/>
        <w:jc w:val="both"/>
        <w:rPr>
          <w:rFonts w:ascii="Arial" w:hAnsi="Arial" w:cs="Arial"/>
        </w:rPr>
      </w:pPr>
    </w:p>
    <w:p w:rsidR="000E2B5B" w:rsidRDefault="00E82954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1171">
        <w:rPr>
          <w:rFonts w:ascii="Arial" w:hAnsi="Arial" w:cs="Arial"/>
        </w:rPr>
        <w:tab/>
      </w:r>
      <w:r w:rsidR="00041171">
        <w:rPr>
          <w:rFonts w:ascii="Arial" w:hAnsi="Arial" w:cs="Arial"/>
        </w:rPr>
        <w:tab/>
      </w:r>
      <w:r w:rsidR="00041171">
        <w:rPr>
          <w:rFonts w:ascii="Arial" w:hAnsi="Arial" w:cs="Arial"/>
        </w:rPr>
        <w:tab/>
        <w:t>__________________________________</w:t>
      </w:r>
    </w:p>
    <w:p w:rsidR="00041171" w:rsidRDefault="00041171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0624">
        <w:rPr>
          <w:rFonts w:ascii="Arial" w:hAnsi="Arial" w:cs="Arial"/>
        </w:rPr>
        <w:t>M. Keith Prudhomme</w:t>
      </w:r>
      <w:r w:rsidR="00D914E4">
        <w:rPr>
          <w:rFonts w:ascii="Arial" w:hAnsi="Arial" w:cs="Arial"/>
        </w:rPr>
        <w:t xml:space="preserve">, </w:t>
      </w:r>
      <w:r w:rsidR="009E0AC4">
        <w:rPr>
          <w:rFonts w:ascii="Arial" w:hAnsi="Arial" w:cs="Arial"/>
        </w:rPr>
        <w:t>Chairman</w:t>
      </w:r>
    </w:p>
    <w:p w:rsidR="000E2B5B" w:rsidRDefault="000E2B5B">
      <w:pPr>
        <w:pStyle w:val="BodyText"/>
        <w:ind w:right="-18"/>
        <w:rPr>
          <w:rFonts w:ascii="Arial" w:hAnsi="Arial" w:cs="Arial"/>
        </w:rPr>
      </w:pPr>
    </w:p>
    <w:p w:rsidR="00041171" w:rsidRDefault="00041171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DC0678" w:rsidRDefault="00DC0678">
      <w:pPr>
        <w:pStyle w:val="BodyText"/>
        <w:ind w:right="-18"/>
        <w:rPr>
          <w:rFonts w:ascii="Arial" w:hAnsi="Arial" w:cs="Arial"/>
        </w:rPr>
      </w:pPr>
    </w:p>
    <w:p w:rsidR="009C2605" w:rsidRDefault="009C2605">
      <w:pPr>
        <w:pStyle w:val="BodyText"/>
        <w:ind w:right="-18"/>
        <w:rPr>
          <w:rFonts w:ascii="Arial" w:hAnsi="Arial" w:cs="Arial"/>
        </w:rPr>
      </w:pPr>
    </w:p>
    <w:p w:rsidR="009C2605" w:rsidRDefault="009C2605" w:rsidP="009C260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9C2605" w:rsidRDefault="00E90624" w:rsidP="009C2605">
      <w:pPr>
        <w:rPr>
          <w:rFonts w:ascii="Arial" w:hAnsi="Arial" w:cs="Arial"/>
        </w:rPr>
      </w:pPr>
      <w:r>
        <w:rPr>
          <w:rFonts w:ascii="Arial" w:hAnsi="Arial" w:cs="Arial"/>
        </w:rPr>
        <w:t>Thomas Lorenzi</w:t>
      </w:r>
      <w:r w:rsidR="009C260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Presid</w:t>
      </w:r>
      <w:r w:rsidR="008363AF">
        <w:rPr>
          <w:rFonts w:ascii="Arial" w:hAnsi="Arial" w:cs="Arial"/>
        </w:rPr>
        <w:t>ent</w:t>
      </w:r>
    </w:p>
    <w:p w:rsidR="00C751D3" w:rsidRDefault="00C751D3" w:rsidP="009C2605">
      <w:pPr>
        <w:rPr>
          <w:rFonts w:ascii="Arial" w:hAnsi="Arial" w:cs="Arial"/>
        </w:rPr>
      </w:pPr>
    </w:p>
    <w:p w:rsidR="009C2605" w:rsidRDefault="009C2605" w:rsidP="009C260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4593A" w:rsidRDefault="008363AF" w:rsidP="000A0B96">
      <w:pPr>
        <w:rPr>
          <w:rFonts w:ascii="Arial" w:hAnsi="Arial" w:cs="Arial"/>
        </w:rPr>
      </w:pPr>
      <w:r>
        <w:rPr>
          <w:rFonts w:ascii="Arial" w:hAnsi="Arial" w:cs="Arial"/>
        </w:rPr>
        <w:t>Kevin Guidry</w:t>
      </w:r>
      <w:r w:rsidR="009C2605">
        <w:rPr>
          <w:rFonts w:ascii="Arial" w:hAnsi="Arial" w:cs="Arial"/>
        </w:rPr>
        <w:t>, Committee Member</w:t>
      </w:r>
    </w:p>
    <w:p w:rsidR="00530E94" w:rsidRDefault="00530E94" w:rsidP="000A0B96">
      <w:pPr>
        <w:rPr>
          <w:rFonts w:ascii="Arial" w:hAnsi="Arial" w:cs="Arial"/>
        </w:rPr>
      </w:pPr>
    </w:p>
    <w:p w:rsidR="00530E94" w:rsidRDefault="00530E94" w:rsidP="000A0B9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30E94" w:rsidRDefault="00E90624" w:rsidP="000A0B96">
      <w:pPr>
        <w:rPr>
          <w:rFonts w:ascii="Arial" w:hAnsi="Arial" w:cs="Arial"/>
        </w:rPr>
      </w:pPr>
      <w:r>
        <w:rPr>
          <w:rFonts w:ascii="Arial" w:hAnsi="Arial" w:cs="Arial"/>
        </w:rPr>
        <w:t>Carl Krielow</w:t>
      </w:r>
      <w:r w:rsidR="00530E94">
        <w:rPr>
          <w:rFonts w:ascii="Arial" w:hAnsi="Arial" w:cs="Arial"/>
        </w:rPr>
        <w:t>, Committee Member</w:t>
      </w:r>
    </w:p>
    <w:p w:rsidR="00530E94" w:rsidRDefault="00530E94" w:rsidP="000A0B96">
      <w:pPr>
        <w:rPr>
          <w:rFonts w:ascii="Arial" w:hAnsi="Arial" w:cs="Arial"/>
        </w:rPr>
      </w:pPr>
    </w:p>
    <w:p w:rsidR="00530E94" w:rsidRDefault="00530E94" w:rsidP="000A0B9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30E94" w:rsidRDefault="00530E94" w:rsidP="000A0B96">
      <w:pPr>
        <w:rPr>
          <w:rFonts w:ascii="Arial" w:hAnsi="Arial" w:cs="Arial"/>
        </w:rPr>
      </w:pPr>
      <w:r>
        <w:rPr>
          <w:rFonts w:ascii="Arial" w:hAnsi="Arial" w:cs="Arial"/>
        </w:rPr>
        <w:t>Dudley Dixon, Committee Member</w:t>
      </w:r>
    </w:p>
    <w:p w:rsidR="00530E94" w:rsidRDefault="00530E94" w:rsidP="000A0B96">
      <w:pPr>
        <w:rPr>
          <w:rFonts w:ascii="Arial" w:hAnsi="Arial" w:cs="Arial"/>
        </w:rPr>
      </w:pPr>
    </w:p>
    <w:p w:rsidR="00530E94" w:rsidRDefault="00530E94" w:rsidP="000A0B9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30E94" w:rsidRDefault="00530E94" w:rsidP="000A0B96">
      <w:pPr>
        <w:rPr>
          <w:rFonts w:ascii="Arial" w:hAnsi="Arial" w:cs="Arial"/>
        </w:rPr>
      </w:pPr>
      <w:r>
        <w:rPr>
          <w:rFonts w:ascii="Arial" w:hAnsi="Arial" w:cs="Arial"/>
        </w:rPr>
        <w:t>David Darbone, Committee Member</w:t>
      </w:r>
    </w:p>
    <w:sectPr w:rsidR="00530E94" w:rsidSect="00E90624">
      <w:headerReference w:type="default" r:id="rId8"/>
      <w:pgSz w:w="12240" w:h="15840" w:code="1"/>
      <w:pgMar w:top="720" w:right="720" w:bottom="1152" w:left="1728" w:header="720" w:footer="720" w:gutter="0"/>
      <w:pgNumType w:start="25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922" w:rsidRDefault="001C4922">
      <w:r>
        <w:separator/>
      </w:r>
    </w:p>
  </w:endnote>
  <w:endnote w:type="continuationSeparator" w:id="0">
    <w:p w:rsidR="001C4922" w:rsidRDefault="001C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922" w:rsidRDefault="001C4922">
      <w:r>
        <w:separator/>
      </w:r>
    </w:p>
  </w:footnote>
  <w:footnote w:type="continuationSeparator" w:id="0">
    <w:p w:rsidR="001C4922" w:rsidRDefault="001C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E11" w:rsidRDefault="00440E11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Special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161412">
      <w:rPr>
        <w:rStyle w:val="PageNumber"/>
        <w:rFonts w:ascii="Arial" w:hAnsi="Arial" w:cs="Arial"/>
        <w:noProof/>
      </w:rPr>
      <w:t>247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</w:r>
    <w:r w:rsidR="007B50E2">
      <w:rPr>
        <w:rFonts w:ascii="Arial" w:hAnsi="Arial" w:cs="Arial"/>
        <w:b/>
      </w:rPr>
      <w:t xml:space="preserve">November </w:t>
    </w:r>
    <w:r w:rsidR="00E90624">
      <w:rPr>
        <w:rFonts w:ascii="Arial" w:hAnsi="Arial" w:cs="Arial"/>
        <w:b/>
      </w:rPr>
      <w:t>17</w:t>
    </w:r>
    <w:r w:rsidR="007B50E2">
      <w:rPr>
        <w:rFonts w:ascii="Arial" w:hAnsi="Arial" w:cs="Arial"/>
        <w:b/>
      </w:rPr>
      <w:t>, 202</w:t>
    </w:r>
    <w:r w:rsidR="00E90624">
      <w:rPr>
        <w:rFonts w:ascii="Arial" w:hAnsi="Arial" w:cs="Arial"/>
        <w:b/>
      </w:rPr>
      <w:t>2</w:t>
    </w:r>
  </w:p>
  <w:p w:rsidR="00440E11" w:rsidRDefault="00440E11">
    <w:pPr>
      <w:pStyle w:val="Header"/>
      <w:tabs>
        <w:tab w:val="clear" w:pos="8640"/>
        <w:tab w:val="right" w:pos="9720"/>
      </w:tabs>
      <w:rPr>
        <w:b/>
      </w:rPr>
    </w:pPr>
  </w:p>
  <w:p w:rsidR="00440E11" w:rsidRDefault="00440E11">
    <w:pPr>
      <w:pStyle w:val="Header"/>
      <w:tabs>
        <w:tab w:val="clear" w:pos="8640"/>
        <w:tab w:val="right" w:pos="972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30CEA"/>
    <w:multiLevelType w:val="hybridMultilevel"/>
    <w:tmpl w:val="478E8D6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5E30A9"/>
    <w:multiLevelType w:val="hybridMultilevel"/>
    <w:tmpl w:val="11486702"/>
    <w:lvl w:ilvl="0" w:tplc="B1A6D3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30910"/>
    <w:multiLevelType w:val="hybridMultilevel"/>
    <w:tmpl w:val="9E3E5662"/>
    <w:lvl w:ilvl="0" w:tplc="E0CEFBD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9308E"/>
    <w:multiLevelType w:val="hybridMultilevel"/>
    <w:tmpl w:val="53101BB4"/>
    <w:lvl w:ilvl="0" w:tplc="5B2E8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063786"/>
    <w:multiLevelType w:val="hybridMultilevel"/>
    <w:tmpl w:val="6C100414"/>
    <w:lvl w:ilvl="0" w:tplc="3D3803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77E42665"/>
    <w:multiLevelType w:val="hybridMultilevel"/>
    <w:tmpl w:val="4236900E"/>
    <w:lvl w:ilvl="0" w:tplc="72021214">
      <w:start w:val="2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540486"/>
    <w:multiLevelType w:val="hybridMultilevel"/>
    <w:tmpl w:val="36C20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5">
      <w:start w:val="1"/>
      <w:numFmt w:val="bullet"/>
      <w:lvlText w:val="?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CD"/>
    <w:rsid w:val="0000325A"/>
    <w:rsid w:val="00004483"/>
    <w:rsid w:val="00005433"/>
    <w:rsid w:val="00012D89"/>
    <w:rsid w:val="00013A0B"/>
    <w:rsid w:val="000146DB"/>
    <w:rsid w:val="000158D1"/>
    <w:rsid w:val="0003053F"/>
    <w:rsid w:val="00035985"/>
    <w:rsid w:val="00037A71"/>
    <w:rsid w:val="00041171"/>
    <w:rsid w:val="0004267E"/>
    <w:rsid w:val="000519CE"/>
    <w:rsid w:val="0005687B"/>
    <w:rsid w:val="00057D45"/>
    <w:rsid w:val="00064296"/>
    <w:rsid w:val="00064A40"/>
    <w:rsid w:val="00066639"/>
    <w:rsid w:val="00082443"/>
    <w:rsid w:val="000A0B96"/>
    <w:rsid w:val="000A193F"/>
    <w:rsid w:val="000A1CA0"/>
    <w:rsid w:val="000A79AE"/>
    <w:rsid w:val="000B0114"/>
    <w:rsid w:val="000B0414"/>
    <w:rsid w:val="000B0C8C"/>
    <w:rsid w:val="000B593F"/>
    <w:rsid w:val="000B68A4"/>
    <w:rsid w:val="000D051B"/>
    <w:rsid w:val="000D2263"/>
    <w:rsid w:val="000D60CD"/>
    <w:rsid w:val="000D71B6"/>
    <w:rsid w:val="000E2B5B"/>
    <w:rsid w:val="000F131B"/>
    <w:rsid w:val="000F15CE"/>
    <w:rsid w:val="000F539F"/>
    <w:rsid w:val="000F6153"/>
    <w:rsid w:val="00102B98"/>
    <w:rsid w:val="00103031"/>
    <w:rsid w:val="001045AB"/>
    <w:rsid w:val="00110A3E"/>
    <w:rsid w:val="00111C33"/>
    <w:rsid w:val="00113FB1"/>
    <w:rsid w:val="00120487"/>
    <w:rsid w:val="00140BED"/>
    <w:rsid w:val="00143177"/>
    <w:rsid w:val="00151928"/>
    <w:rsid w:val="00154332"/>
    <w:rsid w:val="0015466A"/>
    <w:rsid w:val="0015792B"/>
    <w:rsid w:val="00161412"/>
    <w:rsid w:val="00164BD2"/>
    <w:rsid w:val="00166CEA"/>
    <w:rsid w:val="001817BA"/>
    <w:rsid w:val="0018450A"/>
    <w:rsid w:val="00185D62"/>
    <w:rsid w:val="00187594"/>
    <w:rsid w:val="00190048"/>
    <w:rsid w:val="00192345"/>
    <w:rsid w:val="0019791D"/>
    <w:rsid w:val="001A35B8"/>
    <w:rsid w:val="001B43F7"/>
    <w:rsid w:val="001B4523"/>
    <w:rsid w:val="001B6289"/>
    <w:rsid w:val="001C3120"/>
    <w:rsid w:val="001C4013"/>
    <w:rsid w:val="001C4605"/>
    <w:rsid w:val="001C4922"/>
    <w:rsid w:val="001C67EA"/>
    <w:rsid w:val="001C6875"/>
    <w:rsid w:val="001D1C50"/>
    <w:rsid w:val="001D63A8"/>
    <w:rsid w:val="001E3D84"/>
    <w:rsid w:val="00200DFA"/>
    <w:rsid w:val="00202571"/>
    <w:rsid w:val="00204F46"/>
    <w:rsid w:val="00206B8F"/>
    <w:rsid w:val="0020729E"/>
    <w:rsid w:val="002166AC"/>
    <w:rsid w:val="002178B9"/>
    <w:rsid w:val="002205A9"/>
    <w:rsid w:val="0022163C"/>
    <w:rsid w:val="002219EF"/>
    <w:rsid w:val="00223DA4"/>
    <w:rsid w:val="00227DE3"/>
    <w:rsid w:val="002302A4"/>
    <w:rsid w:val="0023040E"/>
    <w:rsid w:val="00230A54"/>
    <w:rsid w:val="00231404"/>
    <w:rsid w:val="0024622C"/>
    <w:rsid w:val="00261BBE"/>
    <w:rsid w:val="00270DCD"/>
    <w:rsid w:val="00275BE4"/>
    <w:rsid w:val="00280797"/>
    <w:rsid w:val="002811FF"/>
    <w:rsid w:val="00287E1D"/>
    <w:rsid w:val="002A12DA"/>
    <w:rsid w:val="002A3F59"/>
    <w:rsid w:val="002B1D2B"/>
    <w:rsid w:val="002B3EAC"/>
    <w:rsid w:val="002B4C33"/>
    <w:rsid w:val="002B57E2"/>
    <w:rsid w:val="002B6E58"/>
    <w:rsid w:val="002C1C16"/>
    <w:rsid w:val="002C2DC5"/>
    <w:rsid w:val="002C37C4"/>
    <w:rsid w:val="002D1A45"/>
    <w:rsid w:val="002D571A"/>
    <w:rsid w:val="002D5842"/>
    <w:rsid w:val="002E0C57"/>
    <w:rsid w:val="002E3302"/>
    <w:rsid w:val="002E7DD4"/>
    <w:rsid w:val="002F1BC5"/>
    <w:rsid w:val="00302176"/>
    <w:rsid w:val="00303E2F"/>
    <w:rsid w:val="00305A9A"/>
    <w:rsid w:val="00310461"/>
    <w:rsid w:val="003234CF"/>
    <w:rsid w:val="00331B51"/>
    <w:rsid w:val="00332CC2"/>
    <w:rsid w:val="0033544B"/>
    <w:rsid w:val="0034058D"/>
    <w:rsid w:val="00347AA9"/>
    <w:rsid w:val="003512D2"/>
    <w:rsid w:val="003563D8"/>
    <w:rsid w:val="00361799"/>
    <w:rsid w:val="003642B6"/>
    <w:rsid w:val="0036499A"/>
    <w:rsid w:val="0037067D"/>
    <w:rsid w:val="00377903"/>
    <w:rsid w:val="00381ABC"/>
    <w:rsid w:val="00384D22"/>
    <w:rsid w:val="00390C28"/>
    <w:rsid w:val="00394A2C"/>
    <w:rsid w:val="003955CE"/>
    <w:rsid w:val="00395BFC"/>
    <w:rsid w:val="003A12B1"/>
    <w:rsid w:val="003A7170"/>
    <w:rsid w:val="003B14A4"/>
    <w:rsid w:val="003B1537"/>
    <w:rsid w:val="003B77F3"/>
    <w:rsid w:val="003B7E2F"/>
    <w:rsid w:val="003C3297"/>
    <w:rsid w:val="003C40DD"/>
    <w:rsid w:val="003C765E"/>
    <w:rsid w:val="003D3A2C"/>
    <w:rsid w:val="003D4849"/>
    <w:rsid w:val="003E0037"/>
    <w:rsid w:val="003E6750"/>
    <w:rsid w:val="003F3B37"/>
    <w:rsid w:val="003F5ADC"/>
    <w:rsid w:val="003F5F4D"/>
    <w:rsid w:val="003F711F"/>
    <w:rsid w:val="0040085D"/>
    <w:rsid w:val="00403DEA"/>
    <w:rsid w:val="0041461D"/>
    <w:rsid w:val="00415C46"/>
    <w:rsid w:val="004200C6"/>
    <w:rsid w:val="00422AAC"/>
    <w:rsid w:val="00426E24"/>
    <w:rsid w:val="0043111B"/>
    <w:rsid w:val="004339DA"/>
    <w:rsid w:val="00437A66"/>
    <w:rsid w:val="00440E11"/>
    <w:rsid w:val="00441AC2"/>
    <w:rsid w:val="0044749F"/>
    <w:rsid w:val="0045248F"/>
    <w:rsid w:val="0045525F"/>
    <w:rsid w:val="004633BE"/>
    <w:rsid w:val="0047518E"/>
    <w:rsid w:val="00480B91"/>
    <w:rsid w:val="00481C03"/>
    <w:rsid w:val="004829AD"/>
    <w:rsid w:val="00483107"/>
    <w:rsid w:val="00490225"/>
    <w:rsid w:val="00496EB9"/>
    <w:rsid w:val="004A0995"/>
    <w:rsid w:val="004A3D09"/>
    <w:rsid w:val="004B0003"/>
    <w:rsid w:val="004C03EB"/>
    <w:rsid w:val="004C3AA1"/>
    <w:rsid w:val="004C4E3A"/>
    <w:rsid w:val="004C59DB"/>
    <w:rsid w:val="004D1AF6"/>
    <w:rsid w:val="004D673D"/>
    <w:rsid w:val="004E28EF"/>
    <w:rsid w:val="004F5E92"/>
    <w:rsid w:val="00503788"/>
    <w:rsid w:val="005056BA"/>
    <w:rsid w:val="00505B1D"/>
    <w:rsid w:val="0051490C"/>
    <w:rsid w:val="00520D07"/>
    <w:rsid w:val="00524FF7"/>
    <w:rsid w:val="00530E94"/>
    <w:rsid w:val="00531615"/>
    <w:rsid w:val="00532F34"/>
    <w:rsid w:val="0054121C"/>
    <w:rsid w:val="00543731"/>
    <w:rsid w:val="0054593A"/>
    <w:rsid w:val="00553070"/>
    <w:rsid w:val="00563516"/>
    <w:rsid w:val="00563697"/>
    <w:rsid w:val="00564EC6"/>
    <w:rsid w:val="0058777D"/>
    <w:rsid w:val="00593A4B"/>
    <w:rsid w:val="005A6580"/>
    <w:rsid w:val="005A74EF"/>
    <w:rsid w:val="005B1DE6"/>
    <w:rsid w:val="005B36A6"/>
    <w:rsid w:val="005B3AAD"/>
    <w:rsid w:val="005B5AD1"/>
    <w:rsid w:val="005C5ED1"/>
    <w:rsid w:val="005C5F46"/>
    <w:rsid w:val="005C64C9"/>
    <w:rsid w:val="005D2FE7"/>
    <w:rsid w:val="005F491A"/>
    <w:rsid w:val="00605905"/>
    <w:rsid w:val="006105A7"/>
    <w:rsid w:val="00616AC1"/>
    <w:rsid w:val="00620DEA"/>
    <w:rsid w:val="006237F3"/>
    <w:rsid w:val="006348AC"/>
    <w:rsid w:val="0063765B"/>
    <w:rsid w:val="00641455"/>
    <w:rsid w:val="0064279F"/>
    <w:rsid w:val="00647C99"/>
    <w:rsid w:val="00651DC6"/>
    <w:rsid w:val="00653053"/>
    <w:rsid w:val="00662827"/>
    <w:rsid w:val="0066412D"/>
    <w:rsid w:val="00664191"/>
    <w:rsid w:val="006671CE"/>
    <w:rsid w:val="0066776A"/>
    <w:rsid w:val="006731BD"/>
    <w:rsid w:val="0067334A"/>
    <w:rsid w:val="00673A20"/>
    <w:rsid w:val="006748A8"/>
    <w:rsid w:val="00682BAE"/>
    <w:rsid w:val="00682D27"/>
    <w:rsid w:val="006A033B"/>
    <w:rsid w:val="006A5564"/>
    <w:rsid w:val="006B1791"/>
    <w:rsid w:val="006B6D02"/>
    <w:rsid w:val="006C077B"/>
    <w:rsid w:val="006C6713"/>
    <w:rsid w:val="006C71E7"/>
    <w:rsid w:val="006D0091"/>
    <w:rsid w:val="006D26DD"/>
    <w:rsid w:val="006D6EF5"/>
    <w:rsid w:val="006E09F9"/>
    <w:rsid w:val="006E3924"/>
    <w:rsid w:val="006F170B"/>
    <w:rsid w:val="006F69F8"/>
    <w:rsid w:val="007006A0"/>
    <w:rsid w:val="0070091E"/>
    <w:rsid w:val="00715ABC"/>
    <w:rsid w:val="007169E2"/>
    <w:rsid w:val="00717F6B"/>
    <w:rsid w:val="0072065F"/>
    <w:rsid w:val="00734071"/>
    <w:rsid w:val="007409BC"/>
    <w:rsid w:val="00741E9C"/>
    <w:rsid w:val="00743D03"/>
    <w:rsid w:val="00745966"/>
    <w:rsid w:val="00750C4F"/>
    <w:rsid w:val="00754ACF"/>
    <w:rsid w:val="0076051B"/>
    <w:rsid w:val="00764D87"/>
    <w:rsid w:val="00770311"/>
    <w:rsid w:val="0077193C"/>
    <w:rsid w:val="007722F3"/>
    <w:rsid w:val="0077700B"/>
    <w:rsid w:val="007848EC"/>
    <w:rsid w:val="007879A1"/>
    <w:rsid w:val="00787CF7"/>
    <w:rsid w:val="00792D3D"/>
    <w:rsid w:val="00794515"/>
    <w:rsid w:val="007A5685"/>
    <w:rsid w:val="007B1A31"/>
    <w:rsid w:val="007B50E2"/>
    <w:rsid w:val="007C35FB"/>
    <w:rsid w:val="007C4D02"/>
    <w:rsid w:val="007C6801"/>
    <w:rsid w:val="007C7261"/>
    <w:rsid w:val="007D7B09"/>
    <w:rsid w:val="007F6EF7"/>
    <w:rsid w:val="00802D98"/>
    <w:rsid w:val="008035B7"/>
    <w:rsid w:val="00803C9C"/>
    <w:rsid w:val="0080618E"/>
    <w:rsid w:val="0081246A"/>
    <w:rsid w:val="00813D28"/>
    <w:rsid w:val="00821E38"/>
    <w:rsid w:val="00826C18"/>
    <w:rsid w:val="00831606"/>
    <w:rsid w:val="00832A5F"/>
    <w:rsid w:val="008344D1"/>
    <w:rsid w:val="0083624F"/>
    <w:rsid w:val="008363AF"/>
    <w:rsid w:val="00840F5F"/>
    <w:rsid w:val="00843701"/>
    <w:rsid w:val="00846889"/>
    <w:rsid w:val="00857D09"/>
    <w:rsid w:val="00861239"/>
    <w:rsid w:val="00863B49"/>
    <w:rsid w:val="0087037D"/>
    <w:rsid w:val="00871DDE"/>
    <w:rsid w:val="0088160D"/>
    <w:rsid w:val="0088178F"/>
    <w:rsid w:val="00882261"/>
    <w:rsid w:val="0088424D"/>
    <w:rsid w:val="00886AC7"/>
    <w:rsid w:val="00893AF2"/>
    <w:rsid w:val="00897844"/>
    <w:rsid w:val="008B1019"/>
    <w:rsid w:val="008B1452"/>
    <w:rsid w:val="008C25E2"/>
    <w:rsid w:val="008C7BA7"/>
    <w:rsid w:val="008D0EEA"/>
    <w:rsid w:val="008D12D5"/>
    <w:rsid w:val="008D4C28"/>
    <w:rsid w:val="008E2155"/>
    <w:rsid w:val="008F060B"/>
    <w:rsid w:val="00903BB1"/>
    <w:rsid w:val="00904578"/>
    <w:rsid w:val="0090639E"/>
    <w:rsid w:val="0090689D"/>
    <w:rsid w:val="00910AEF"/>
    <w:rsid w:val="009121EB"/>
    <w:rsid w:val="00923BB3"/>
    <w:rsid w:val="0092416E"/>
    <w:rsid w:val="00924409"/>
    <w:rsid w:val="0092481E"/>
    <w:rsid w:val="009261AF"/>
    <w:rsid w:val="009270EC"/>
    <w:rsid w:val="00930585"/>
    <w:rsid w:val="009340DD"/>
    <w:rsid w:val="00935610"/>
    <w:rsid w:val="009435BA"/>
    <w:rsid w:val="0094370F"/>
    <w:rsid w:val="009441FC"/>
    <w:rsid w:val="00953205"/>
    <w:rsid w:val="00955691"/>
    <w:rsid w:val="00970737"/>
    <w:rsid w:val="00971CE5"/>
    <w:rsid w:val="00974C15"/>
    <w:rsid w:val="00976D71"/>
    <w:rsid w:val="00987270"/>
    <w:rsid w:val="009905C0"/>
    <w:rsid w:val="00995B41"/>
    <w:rsid w:val="009A27AA"/>
    <w:rsid w:val="009B0DD9"/>
    <w:rsid w:val="009B1CC4"/>
    <w:rsid w:val="009B55FD"/>
    <w:rsid w:val="009C2605"/>
    <w:rsid w:val="009C299E"/>
    <w:rsid w:val="009C29DC"/>
    <w:rsid w:val="009C6284"/>
    <w:rsid w:val="009C6CBA"/>
    <w:rsid w:val="009D6ADA"/>
    <w:rsid w:val="009E0AC4"/>
    <w:rsid w:val="009E71AE"/>
    <w:rsid w:val="009F2347"/>
    <w:rsid w:val="009F23D2"/>
    <w:rsid w:val="00A05140"/>
    <w:rsid w:val="00A123B2"/>
    <w:rsid w:val="00A16CBF"/>
    <w:rsid w:val="00A17934"/>
    <w:rsid w:val="00A222D1"/>
    <w:rsid w:val="00A233C0"/>
    <w:rsid w:val="00A2566A"/>
    <w:rsid w:val="00A30AD1"/>
    <w:rsid w:val="00A3506D"/>
    <w:rsid w:val="00A355CD"/>
    <w:rsid w:val="00A379AA"/>
    <w:rsid w:val="00A40BD3"/>
    <w:rsid w:val="00A42242"/>
    <w:rsid w:val="00A466E6"/>
    <w:rsid w:val="00A46FF0"/>
    <w:rsid w:val="00A51815"/>
    <w:rsid w:val="00A60728"/>
    <w:rsid w:val="00A61236"/>
    <w:rsid w:val="00A622D3"/>
    <w:rsid w:val="00A70E77"/>
    <w:rsid w:val="00A7147E"/>
    <w:rsid w:val="00A75F0F"/>
    <w:rsid w:val="00A930EA"/>
    <w:rsid w:val="00A979AB"/>
    <w:rsid w:val="00AA79A3"/>
    <w:rsid w:val="00AA79D8"/>
    <w:rsid w:val="00AB2486"/>
    <w:rsid w:val="00AD093C"/>
    <w:rsid w:val="00AD5C99"/>
    <w:rsid w:val="00AF05EB"/>
    <w:rsid w:val="00B00F91"/>
    <w:rsid w:val="00B01C56"/>
    <w:rsid w:val="00B03910"/>
    <w:rsid w:val="00B114CA"/>
    <w:rsid w:val="00B11E66"/>
    <w:rsid w:val="00B148AA"/>
    <w:rsid w:val="00B23258"/>
    <w:rsid w:val="00B36E2F"/>
    <w:rsid w:val="00B4041A"/>
    <w:rsid w:val="00B429B0"/>
    <w:rsid w:val="00B43C99"/>
    <w:rsid w:val="00B447A9"/>
    <w:rsid w:val="00B53A7A"/>
    <w:rsid w:val="00B73494"/>
    <w:rsid w:val="00B73552"/>
    <w:rsid w:val="00B84EEA"/>
    <w:rsid w:val="00B90D20"/>
    <w:rsid w:val="00B92A35"/>
    <w:rsid w:val="00B9471A"/>
    <w:rsid w:val="00B94A66"/>
    <w:rsid w:val="00B94C36"/>
    <w:rsid w:val="00B97D17"/>
    <w:rsid w:val="00BA1061"/>
    <w:rsid w:val="00BA418F"/>
    <w:rsid w:val="00BB1ED8"/>
    <w:rsid w:val="00BB2FB3"/>
    <w:rsid w:val="00BB3FB0"/>
    <w:rsid w:val="00BB6C8B"/>
    <w:rsid w:val="00BD62DF"/>
    <w:rsid w:val="00BE26D9"/>
    <w:rsid w:val="00C03D63"/>
    <w:rsid w:val="00C06979"/>
    <w:rsid w:val="00C22537"/>
    <w:rsid w:val="00C22A0A"/>
    <w:rsid w:val="00C337E0"/>
    <w:rsid w:val="00C356D1"/>
    <w:rsid w:val="00C3579A"/>
    <w:rsid w:val="00C43D5B"/>
    <w:rsid w:val="00C50694"/>
    <w:rsid w:val="00C53FDE"/>
    <w:rsid w:val="00C576AB"/>
    <w:rsid w:val="00C6288F"/>
    <w:rsid w:val="00C751D3"/>
    <w:rsid w:val="00C82D1A"/>
    <w:rsid w:val="00C86B32"/>
    <w:rsid w:val="00C876D1"/>
    <w:rsid w:val="00C9119E"/>
    <w:rsid w:val="00C91D3A"/>
    <w:rsid w:val="00C961DB"/>
    <w:rsid w:val="00C96DDE"/>
    <w:rsid w:val="00CA6CE9"/>
    <w:rsid w:val="00CD05CD"/>
    <w:rsid w:val="00CD3C8B"/>
    <w:rsid w:val="00CD40CF"/>
    <w:rsid w:val="00CD4BFB"/>
    <w:rsid w:val="00CE426D"/>
    <w:rsid w:val="00CF1418"/>
    <w:rsid w:val="00CF2578"/>
    <w:rsid w:val="00CF27A5"/>
    <w:rsid w:val="00CF4C58"/>
    <w:rsid w:val="00CF5F8F"/>
    <w:rsid w:val="00D05712"/>
    <w:rsid w:val="00D1362A"/>
    <w:rsid w:val="00D21574"/>
    <w:rsid w:val="00D24AFB"/>
    <w:rsid w:val="00D260CF"/>
    <w:rsid w:val="00D341C5"/>
    <w:rsid w:val="00D37B15"/>
    <w:rsid w:val="00D4559E"/>
    <w:rsid w:val="00D51479"/>
    <w:rsid w:val="00D54C81"/>
    <w:rsid w:val="00D66683"/>
    <w:rsid w:val="00D70B36"/>
    <w:rsid w:val="00D75D94"/>
    <w:rsid w:val="00D7696E"/>
    <w:rsid w:val="00D914E4"/>
    <w:rsid w:val="00D94E2A"/>
    <w:rsid w:val="00DB6D17"/>
    <w:rsid w:val="00DC0678"/>
    <w:rsid w:val="00DC0A6B"/>
    <w:rsid w:val="00DD50DE"/>
    <w:rsid w:val="00DD5A9B"/>
    <w:rsid w:val="00DD7769"/>
    <w:rsid w:val="00DE4B83"/>
    <w:rsid w:val="00DE6416"/>
    <w:rsid w:val="00DF082A"/>
    <w:rsid w:val="00DF1187"/>
    <w:rsid w:val="00DF23F7"/>
    <w:rsid w:val="00DF707E"/>
    <w:rsid w:val="00E073CE"/>
    <w:rsid w:val="00E15AB9"/>
    <w:rsid w:val="00E15AC1"/>
    <w:rsid w:val="00E15FEF"/>
    <w:rsid w:val="00E23093"/>
    <w:rsid w:val="00E313F6"/>
    <w:rsid w:val="00E34532"/>
    <w:rsid w:val="00E4749E"/>
    <w:rsid w:val="00E47E37"/>
    <w:rsid w:val="00E47E43"/>
    <w:rsid w:val="00E50CBF"/>
    <w:rsid w:val="00E56630"/>
    <w:rsid w:val="00E624DF"/>
    <w:rsid w:val="00E66611"/>
    <w:rsid w:val="00E67644"/>
    <w:rsid w:val="00E726C6"/>
    <w:rsid w:val="00E7442C"/>
    <w:rsid w:val="00E749F2"/>
    <w:rsid w:val="00E8114C"/>
    <w:rsid w:val="00E81769"/>
    <w:rsid w:val="00E82954"/>
    <w:rsid w:val="00E9058B"/>
    <w:rsid w:val="00E90624"/>
    <w:rsid w:val="00E9442D"/>
    <w:rsid w:val="00EA4747"/>
    <w:rsid w:val="00EA51A5"/>
    <w:rsid w:val="00EB5499"/>
    <w:rsid w:val="00EC2F75"/>
    <w:rsid w:val="00ED4860"/>
    <w:rsid w:val="00ED6E0A"/>
    <w:rsid w:val="00EE5C0E"/>
    <w:rsid w:val="00EE5CCB"/>
    <w:rsid w:val="00EF3D05"/>
    <w:rsid w:val="00EF5CD7"/>
    <w:rsid w:val="00F0587A"/>
    <w:rsid w:val="00F11F3B"/>
    <w:rsid w:val="00F1233B"/>
    <w:rsid w:val="00F12B6A"/>
    <w:rsid w:val="00F164B2"/>
    <w:rsid w:val="00F17726"/>
    <w:rsid w:val="00F216F4"/>
    <w:rsid w:val="00F27A9D"/>
    <w:rsid w:val="00F30433"/>
    <w:rsid w:val="00F319A3"/>
    <w:rsid w:val="00F4081E"/>
    <w:rsid w:val="00F44C45"/>
    <w:rsid w:val="00F514CB"/>
    <w:rsid w:val="00F60870"/>
    <w:rsid w:val="00F63D06"/>
    <w:rsid w:val="00F723F2"/>
    <w:rsid w:val="00F72F20"/>
    <w:rsid w:val="00F7552D"/>
    <w:rsid w:val="00F84CEF"/>
    <w:rsid w:val="00F90898"/>
    <w:rsid w:val="00F93B82"/>
    <w:rsid w:val="00F94584"/>
    <w:rsid w:val="00FA02A3"/>
    <w:rsid w:val="00FA2ABC"/>
    <w:rsid w:val="00FA39CD"/>
    <w:rsid w:val="00FA41C1"/>
    <w:rsid w:val="00FA7A19"/>
    <w:rsid w:val="00FA7E64"/>
    <w:rsid w:val="00FB2076"/>
    <w:rsid w:val="00FB5DE5"/>
    <w:rsid w:val="00FB5E89"/>
    <w:rsid w:val="00FC348B"/>
    <w:rsid w:val="00FE3DA8"/>
    <w:rsid w:val="00FF3717"/>
    <w:rsid w:val="00FF5287"/>
    <w:rsid w:val="00FF60F2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chartTrackingRefBased/>
  <w15:docId w15:val="{C5E7E10B-C458-4655-9FC5-619534FD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0AC4"/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D341C5"/>
    <w:rPr>
      <w:rFonts w:ascii="Tahoma" w:hAnsi="Tahoma" w:cs="Tahoma"/>
      <w:sz w:val="16"/>
      <w:szCs w:val="16"/>
    </w:rPr>
  </w:style>
  <w:style w:type="character" w:styleId="Hyperlink">
    <w:name w:val="Hyperlink"/>
    <w:rsid w:val="00D70B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1D2B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111C3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BFC3-C87C-4FA0-8539-E2775842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cp:lastModifiedBy>Michelle Bolen</cp:lastModifiedBy>
  <cp:revision>2</cp:revision>
  <cp:lastPrinted>2022-11-21T18:32:00Z</cp:lastPrinted>
  <dcterms:created xsi:type="dcterms:W3CDTF">2023-01-09T22:06:00Z</dcterms:created>
  <dcterms:modified xsi:type="dcterms:W3CDTF">2023-01-09T22:06:00Z</dcterms:modified>
</cp:coreProperties>
</file>