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D0" w:rsidRPr="00523126" w:rsidRDefault="002E3A2D">
      <w:pPr>
        <w:spacing w:after="523"/>
        <w:ind w:left="19" w:right="43"/>
        <w:rPr>
          <w:rFonts w:ascii="Arial" w:hAnsi="Arial" w:cs="Arial"/>
          <w:sz w:val="24"/>
          <w:szCs w:val="24"/>
        </w:rPr>
      </w:pPr>
      <w:bookmarkStart w:id="0" w:name="_GoBack"/>
      <w:bookmarkEnd w:id="0"/>
      <w:r w:rsidRPr="00523126">
        <w:rPr>
          <w:rFonts w:ascii="Arial" w:hAnsi="Arial" w:cs="Arial"/>
          <w:sz w:val="24"/>
          <w:szCs w:val="24"/>
        </w:rPr>
        <w:t>Minutes of the Regular Meeting of the Board of Commissioners of the Lake Charles Harbor and Terminal District held at 5:00 P.M., Monday, May 22, 2023 in the Boardroom of the Port of Lake Charles located at 1611 West Sallier St., Lake Charles, Louisiana.</w:t>
      </w:r>
    </w:p>
    <w:p w:rsidR="00095ED0" w:rsidRPr="00523126" w:rsidRDefault="002E3A2D">
      <w:pPr>
        <w:spacing w:after="135"/>
        <w:ind w:left="19" w:right="43"/>
        <w:rPr>
          <w:rFonts w:ascii="Arial" w:hAnsi="Arial" w:cs="Arial"/>
          <w:sz w:val="24"/>
          <w:szCs w:val="24"/>
        </w:rPr>
      </w:pPr>
      <w:r w:rsidRPr="00523126">
        <w:rPr>
          <w:rFonts w:ascii="Arial" w:hAnsi="Arial" w:cs="Arial"/>
          <w:sz w:val="24"/>
          <w:szCs w:val="24"/>
        </w:rPr>
        <w:t>In attendance and constituting a quorum, were:</w:t>
      </w:r>
    </w:p>
    <w:p w:rsidR="00523126" w:rsidRDefault="00523126" w:rsidP="00523126">
      <w:pPr>
        <w:pStyle w:val="Heading1"/>
        <w:ind w:left="393"/>
        <w:rPr>
          <w:rFonts w:ascii="Arial" w:hAnsi="Arial" w:cs="Arial"/>
          <w:sz w:val="24"/>
          <w:szCs w:val="24"/>
        </w:rPr>
      </w:pPr>
      <w:r>
        <w:rPr>
          <w:rFonts w:ascii="Arial" w:hAnsi="Arial" w:cs="Arial"/>
          <w:sz w:val="24"/>
          <w:szCs w:val="24"/>
        </w:rPr>
        <w:t xml:space="preserve">     </w:t>
      </w:r>
      <w:r w:rsidR="002E3A2D" w:rsidRPr="00523126">
        <w:rPr>
          <w:rFonts w:ascii="Arial" w:hAnsi="Arial" w:cs="Arial"/>
          <w:sz w:val="24"/>
          <w:szCs w:val="24"/>
        </w:rPr>
        <w:t xml:space="preserve">Thomas </w:t>
      </w:r>
      <w:r>
        <w:rPr>
          <w:rFonts w:ascii="Arial" w:hAnsi="Arial" w:cs="Arial"/>
          <w:sz w:val="24"/>
          <w:szCs w:val="24"/>
        </w:rPr>
        <w:t>L. Lorenzi</w:t>
      </w:r>
      <w:r w:rsidR="002E3A2D" w:rsidRPr="00523126">
        <w:rPr>
          <w:rFonts w:ascii="Arial" w:hAnsi="Arial" w:cs="Arial"/>
          <w:sz w:val="24"/>
          <w:szCs w:val="24"/>
        </w:rPr>
        <w:t>,</w:t>
      </w:r>
      <w:r>
        <w:rPr>
          <w:rFonts w:ascii="Arial" w:hAnsi="Arial" w:cs="Arial"/>
          <w:sz w:val="24"/>
          <w:szCs w:val="24"/>
        </w:rPr>
        <w:t xml:space="preserve"> </w:t>
      </w:r>
      <w:r w:rsidR="002E3A2D" w:rsidRPr="00523126">
        <w:rPr>
          <w:rFonts w:ascii="Arial" w:hAnsi="Arial" w:cs="Arial"/>
          <w:sz w:val="24"/>
          <w:szCs w:val="24"/>
        </w:rPr>
        <w:t>President</w:t>
      </w:r>
    </w:p>
    <w:p w:rsidR="00095ED0" w:rsidRPr="00523126" w:rsidRDefault="002E3A2D" w:rsidP="00523126">
      <w:pPr>
        <w:pStyle w:val="Heading1"/>
        <w:ind w:left="393" w:firstLine="327"/>
        <w:rPr>
          <w:rFonts w:ascii="Arial" w:hAnsi="Arial" w:cs="Arial"/>
          <w:sz w:val="24"/>
          <w:szCs w:val="24"/>
        </w:rPr>
      </w:pPr>
      <w:r w:rsidRPr="00523126">
        <w:rPr>
          <w:rFonts w:ascii="Arial" w:hAnsi="Arial" w:cs="Arial"/>
          <w:sz w:val="24"/>
          <w:szCs w:val="24"/>
        </w:rPr>
        <w:t>M. Keith Prudhomme, Vice President</w:t>
      </w:r>
    </w:p>
    <w:p w:rsidR="00095ED0" w:rsidRPr="00523126" w:rsidRDefault="002E3A2D">
      <w:pPr>
        <w:ind w:left="730" w:right="43"/>
        <w:rPr>
          <w:rFonts w:ascii="Arial" w:hAnsi="Arial" w:cs="Arial"/>
          <w:sz w:val="24"/>
          <w:szCs w:val="24"/>
        </w:rPr>
      </w:pPr>
      <w:r w:rsidRPr="00523126">
        <w:rPr>
          <w:rFonts w:ascii="Arial" w:hAnsi="Arial" w:cs="Arial"/>
          <w:sz w:val="24"/>
          <w:szCs w:val="24"/>
        </w:rPr>
        <w:t>Kevin D. Guidry, Secretary/Treasurer</w:t>
      </w:r>
    </w:p>
    <w:p w:rsidR="00095ED0" w:rsidRPr="00523126" w:rsidRDefault="002E3A2D">
      <w:pPr>
        <w:spacing w:after="219"/>
        <w:ind w:left="730" w:right="3557"/>
        <w:rPr>
          <w:rFonts w:ascii="Arial" w:hAnsi="Arial" w:cs="Arial"/>
          <w:sz w:val="24"/>
          <w:szCs w:val="24"/>
        </w:rPr>
      </w:pPr>
      <w:r w:rsidRPr="00523126">
        <w:rPr>
          <w:rFonts w:ascii="Arial" w:hAnsi="Arial" w:cs="Arial"/>
          <w:sz w:val="24"/>
          <w:szCs w:val="24"/>
        </w:rPr>
        <w:t>David J. Darbone, Assistant Secretary/Treasurer Mary Jo Bayles, Commissioner</w:t>
      </w:r>
    </w:p>
    <w:p w:rsidR="00095ED0" w:rsidRPr="00523126" w:rsidRDefault="002E3A2D">
      <w:pPr>
        <w:spacing w:after="482"/>
        <w:ind w:left="19" w:right="43"/>
        <w:rPr>
          <w:rFonts w:ascii="Arial" w:hAnsi="Arial" w:cs="Arial"/>
          <w:sz w:val="24"/>
          <w:szCs w:val="24"/>
        </w:rPr>
      </w:pPr>
      <w:r w:rsidRPr="00523126">
        <w:rPr>
          <w:rFonts w:ascii="Arial" w:hAnsi="Arial" w:cs="Arial"/>
          <w:sz w:val="24"/>
          <w:szCs w:val="24"/>
        </w:rPr>
        <w:t>Absent:</w:t>
      </w:r>
    </w:p>
    <w:p w:rsidR="00095ED0" w:rsidRPr="00523126" w:rsidRDefault="002E3A2D">
      <w:pPr>
        <w:spacing w:after="432"/>
        <w:ind w:left="725" w:right="5342"/>
        <w:rPr>
          <w:rFonts w:ascii="Arial" w:hAnsi="Arial" w:cs="Arial"/>
          <w:sz w:val="24"/>
          <w:szCs w:val="24"/>
        </w:rPr>
      </w:pPr>
      <w:r w:rsidRPr="00523126">
        <w:rPr>
          <w:rFonts w:ascii="Arial" w:hAnsi="Arial" w:cs="Arial"/>
          <w:sz w:val="24"/>
          <w:szCs w:val="24"/>
        </w:rPr>
        <w:t>Dudley R. Dixon, Commissioner Carl J. Krielow, Commissioner</w:t>
      </w:r>
    </w:p>
    <w:p w:rsidR="00095ED0" w:rsidRPr="00523126" w:rsidRDefault="002E3A2D">
      <w:pPr>
        <w:spacing w:after="199"/>
        <w:ind w:left="19" w:right="43"/>
        <w:rPr>
          <w:rFonts w:ascii="Arial" w:hAnsi="Arial" w:cs="Arial"/>
          <w:sz w:val="24"/>
          <w:szCs w:val="24"/>
        </w:rPr>
      </w:pPr>
      <w:r w:rsidRPr="00523126">
        <w:rPr>
          <w:rFonts w:ascii="Arial" w:hAnsi="Arial" w:cs="Arial"/>
          <w:sz w:val="24"/>
          <w:szCs w:val="24"/>
        </w:rPr>
        <w:t>Also Present:</w:t>
      </w:r>
    </w:p>
    <w:p w:rsidR="00095ED0" w:rsidRPr="00523126" w:rsidRDefault="002E3A2D">
      <w:pPr>
        <w:ind w:left="734" w:right="43"/>
        <w:rPr>
          <w:rFonts w:ascii="Arial" w:hAnsi="Arial" w:cs="Arial"/>
          <w:sz w:val="24"/>
          <w:szCs w:val="24"/>
        </w:rPr>
      </w:pPr>
      <w:r w:rsidRPr="00523126">
        <w:rPr>
          <w:rFonts w:ascii="Arial" w:hAnsi="Arial" w:cs="Arial"/>
          <w:sz w:val="24"/>
          <w:szCs w:val="24"/>
        </w:rPr>
        <w:t>Richert Self, Executive Director</w:t>
      </w:r>
    </w:p>
    <w:p w:rsidR="00095ED0" w:rsidRPr="00523126" w:rsidRDefault="002E3A2D">
      <w:pPr>
        <w:pStyle w:val="Heading1"/>
        <w:ind w:left="735"/>
        <w:rPr>
          <w:rFonts w:ascii="Arial" w:hAnsi="Arial" w:cs="Arial"/>
          <w:sz w:val="24"/>
          <w:szCs w:val="24"/>
        </w:rPr>
      </w:pPr>
      <w:r w:rsidRPr="00523126">
        <w:rPr>
          <w:rFonts w:ascii="Arial" w:hAnsi="Arial" w:cs="Arial"/>
          <w:sz w:val="24"/>
          <w:szCs w:val="24"/>
        </w:rPr>
        <w:t>Jon Ringo, General Counsel</w:t>
      </w:r>
    </w:p>
    <w:p w:rsidR="00095ED0" w:rsidRPr="00523126" w:rsidRDefault="002E3A2D">
      <w:pPr>
        <w:ind w:left="734" w:right="43"/>
        <w:rPr>
          <w:rFonts w:ascii="Arial" w:hAnsi="Arial" w:cs="Arial"/>
          <w:sz w:val="24"/>
          <w:szCs w:val="24"/>
        </w:rPr>
      </w:pPr>
      <w:r w:rsidRPr="00523126">
        <w:rPr>
          <w:rFonts w:ascii="Arial" w:hAnsi="Arial" w:cs="Arial"/>
          <w:sz w:val="24"/>
          <w:szCs w:val="24"/>
        </w:rPr>
        <w:t>Cameron Landry, Director of Administration and Finance</w:t>
      </w:r>
    </w:p>
    <w:p w:rsidR="00095ED0" w:rsidRPr="00523126" w:rsidRDefault="002E3A2D">
      <w:pPr>
        <w:ind w:left="734" w:right="43"/>
        <w:rPr>
          <w:rFonts w:ascii="Arial" w:hAnsi="Arial" w:cs="Arial"/>
          <w:sz w:val="24"/>
          <w:szCs w:val="24"/>
        </w:rPr>
      </w:pPr>
      <w:r w:rsidRPr="00523126">
        <w:rPr>
          <w:rFonts w:ascii="Arial" w:hAnsi="Arial" w:cs="Arial"/>
          <w:sz w:val="24"/>
          <w:szCs w:val="24"/>
        </w:rPr>
        <w:t>Nick Pestello, Director of Engineering and Maintenance</w:t>
      </w:r>
    </w:p>
    <w:p w:rsidR="00095ED0" w:rsidRPr="00523126" w:rsidRDefault="002E3A2D">
      <w:pPr>
        <w:spacing w:after="505"/>
        <w:ind w:left="739" w:right="43"/>
        <w:rPr>
          <w:rFonts w:ascii="Arial" w:hAnsi="Arial" w:cs="Arial"/>
          <w:sz w:val="24"/>
          <w:szCs w:val="24"/>
        </w:rPr>
      </w:pPr>
      <w:r w:rsidRPr="00523126">
        <w:rPr>
          <w:rFonts w:ascii="Arial" w:hAnsi="Arial" w:cs="Arial"/>
          <w:sz w:val="24"/>
          <w:szCs w:val="24"/>
        </w:rPr>
        <w:t>Michelle Bolen, Executive Administrative Assistant</w:t>
      </w:r>
    </w:p>
    <w:p w:rsidR="00095ED0" w:rsidRPr="00523126" w:rsidRDefault="002E3A2D">
      <w:pPr>
        <w:spacing w:after="252"/>
        <w:ind w:left="19" w:right="43"/>
        <w:rPr>
          <w:rFonts w:ascii="Arial" w:hAnsi="Arial" w:cs="Arial"/>
          <w:sz w:val="24"/>
          <w:szCs w:val="24"/>
        </w:rPr>
      </w:pPr>
      <w:r w:rsidRPr="00523126">
        <w:rPr>
          <w:rFonts w:ascii="Arial" w:hAnsi="Arial" w:cs="Arial"/>
          <w:sz w:val="24"/>
          <w:szCs w:val="24"/>
        </w:rPr>
        <w:t>Mr. Lorenzi called the meeting to order at 5:00 P.M. Mr. Guidry gave the invocation. Mr. Darbone led the Board and audience in the Pledge of Allegiance.</w:t>
      </w:r>
    </w:p>
    <w:p w:rsidR="00095ED0" w:rsidRPr="00523126" w:rsidRDefault="002E3A2D">
      <w:pPr>
        <w:spacing w:after="229"/>
        <w:ind w:left="19" w:right="43"/>
        <w:rPr>
          <w:rFonts w:ascii="Arial" w:hAnsi="Arial" w:cs="Arial"/>
          <w:sz w:val="24"/>
          <w:szCs w:val="24"/>
        </w:rPr>
      </w:pPr>
      <w:r w:rsidRPr="00523126">
        <w:rPr>
          <w:rFonts w:ascii="Arial" w:hAnsi="Arial" w:cs="Arial"/>
          <w:sz w:val="24"/>
          <w:szCs w:val="24"/>
        </w:rPr>
        <w:t>Mr. Lorenzi made a statement reminding the public of the Port's procedure for the public to address an agenda item to the Board.</w:t>
      </w:r>
    </w:p>
    <w:p w:rsidR="00095ED0" w:rsidRDefault="002E3A2D">
      <w:pPr>
        <w:spacing w:after="61"/>
        <w:ind w:left="19" w:right="43"/>
        <w:rPr>
          <w:rFonts w:ascii="Arial" w:hAnsi="Arial" w:cs="Arial"/>
          <w:sz w:val="24"/>
          <w:szCs w:val="24"/>
        </w:rPr>
      </w:pPr>
      <w:r w:rsidRPr="00523126">
        <w:rPr>
          <w:rFonts w:ascii="Arial" w:hAnsi="Arial" w:cs="Arial"/>
          <w:sz w:val="24"/>
          <w:szCs w:val="24"/>
        </w:rPr>
        <w:t>Mr. Lorenzi asked Mr. Self to explain the Government Finance Officers Association (GFOA) award. Mr. Self recognized Mr. Cameron Landry, Director of Administration and Finance and the accounting staff regarding the Port's achievement of receiving the GFOA award for 2022.</w:t>
      </w:r>
    </w:p>
    <w:p w:rsidR="00523126" w:rsidRPr="00523126" w:rsidRDefault="00523126">
      <w:pPr>
        <w:spacing w:after="61"/>
        <w:ind w:left="19" w:right="43"/>
        <w:rPr>
          <w:rFonts w:ascii="Arial" w:hAnsi="Arial" w:cs="Arial"/>
          <w:sz w:val="24"/>
          <w:szCs w:val="24"/>
        </w:rPr>
      </w:pPr>
    </w:p>
    <w:p w:rsidR="00095ED0" w:rsidRPr="00523126" w:rsidRDefault="002E3A2D">
      <w:pPr>
        <w:spacing w:after="102"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95088" cy="9147"/>
                <wp:effectExtent l="0" t="0" r="0" b="0"/>
                <wp:docPr id="35249" name="Group 35249"/>
                <wp:cNvGraphicFramePr/>
                <a:graphic xmlns:a="http://schemas.openxmlformats.org/drawingml/2006/main">
                  <a:graphicData uri="http://schemas.microsoft.com/office/word/2010/wordprocessingGroup">
                    <wpg:wgp>
                      <wpg:cNvGrpSpPr/>
                      <wpg:grpSpPr>
                        <a:xfrm>
                          <a:off x="0" y="0"/>
                          <a:ext cx="4895088" cy="9147"/>
                          <a:chOff x="0" y="0"/>
                          <a:chExt cx="4895088" cy="9147"/>
                        </a:xfrm>
                      </wpg:grpSpPr>
                      <wps:wsp>
                        <wps:cNvPr id="35248" name="Shape 35248"/>
                        <wps:cNvSpPr/>
                        <wps:spPr>
                          <a:xfrm>
                            <a:off x="0" y="0"/>
                            <a:ext cx="4895088" cy="9147"/>
                          </a:xfrm>
                          <a:custGeom>
                            <a:avLst/>
                            <a:gdLst/>
                            <a:ahLst/>
                            <a:cxnLst/>
                            <a:rect l="0" t="0" r="0" b="0"/>
                            <a:pathLst>
                              <a:path w="4895088" h="9147">
                                <a:moveTo>
                                  <a:pt x="0" y="4573"/>
                                </a:moveTo>
                                <a:lnTo>
                                  <a:pt x="48950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49" style="width:385.44pt;height:0.720215pt;mso-position-horizontal-relative:char;mso-position-vertical-relative:line" coordsize="48950,91">
                <v:shape id="Shape 35248" style="position:absolute;width:48950;height:91;left:0;top:0;" coordsize="4895088,9147" path="m0,4573l4895088,4573">
                  <v:stroke weight="0.720215pt" endcap="flat" joinstyle="miter" miterlimit="1" on="true" color="#000000"/>
                  <v:fill on="false" color="#000000"/>
                </v:shape>
              </v:group>
            </w:pict>
          </mc:Fallback>
        </mc:AlternateContent>
      </w:r>
    </w:p>
    <w:p w:rsidR="00095ED0" w:rsidRPr="00523126" w:rsidRDefault="00523126" w:rsidP="00523126">
      <w:pPr>
        <w:pStyle w:val="ListParagraph"/>
        <w:numPr>
          <w:ilvl w:val="0"/>
          <w:numId w:val="6"/>
        </w:numPr>
        <w:ind w:right="710"/>
        <w:rPr>
          <w:rFonts w:ascii="Arial" w:hAnsi="Arial" w:cs="Arial"/>
          <w:sz w:val="24"/>
          <w:szCs w:val="24"/>
        </w:rPr>
      </w:pPr>
      <w:r>
        <w:rPr>
          <w:rFonts w:ascii="Arial" w:hAnsi="Arial" w:cs="Arial"/>
          <w:sz w:val="24"/>
          <w:szCs w:val="24"/>
        </w:rPr>
        <w:t xml:space="preserve">     </w:t>
      </w:r>
      <w:r w:rsidR="002E3A2D" w:rsidRPr="00523126">
        <w:rPr>
          <w:rFonts w:ascii="Arial" w:hAnsi="Arial" w:cs="Arial"/>
          <w:sz w:val="24"/>
          <w:szCs w:val="24"/>
        </w:rPr>
        <w:t>Approval of the April 27, 2023 Special Meeting Minutes</w:t>
      </w:r>
      <w:r w:rsidR="002E3A2D" w:rsidRPr="00523126">
        <w:rPr>
          <w:noProof/>
        </w:rPr>
        <w:drawing>
          <wp:inline distT="0" distB="0" distL="0" distR="0">
            <wp:extent cx="30480" cy="18293"/>
            <wp:effectExtent l="0" t="0" r="0" b="0"/>
            <wp:docPr id="35246" name="Picture 35246"/>
            <wp:cNvGraphicFramePr/>
            <a:graphic xmlns:a="http://schemas.openxmlformats.org/drawingml/2006/main">
              <a:graphicData uri="http://schemas.openxmlformats.org/drawingml/2006/picture">
                <pic:pic xmlns:pic="http://schemas.openxmlformats.org/drawingml/2006/picture">
                  <pic:nvPicPr>
                    <pic:cNvPr id="35246" name="Picture 35246"/>
                    <pic:cNvPicPr/>
                  </pic:nvPicPr>
                  <pic:blipFill>
                    <a:blip r:embed="rId7"/>
                    <a:stretch>
                      <a:fillRect/>
                    </a:stretch>
                  </pic:blipFill>
                  <pic:spPr>
                    <a:xfrm>
                      <a:off x="0" y="0"/>
                      <a:ext cx="30480" cy="18293"/>
                    </a:xfrm>
                    <a:prstGeom prst="rect">
                      <a:avLst/>
                    </a:prstGeom>
                  </pic:spPr>
                </pic:pic>
              </a:graphicData>
            </a:graphic>
          </wp:inline>
        </w:drawing>
      </w:r>
    </w:p>
    <w:p w:rsidR="00095ED0" w:rsidRPr="00523126" w:rsidRDefault="002E3A2D">
      <w:pPr>
        <w:spacing w:after="373"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95088" cy="9147"/>
                <wp:effectExtent l="0" t="0" r="0" b="0"/>
                <wp:docPr id="35251" name="Group 35251"/>
                <wp:cNvGraphicFramePr/>
                <a:graphic xmlns:a="http://schemas.openxmlformats.org/drawingml/2006/main">
                  <a:graphicData uri="http://schemas.microsoft.com/office/word/2010/wordprocessingGroup">
                    <wpg:wgp>
                      <wpg:cNvGrpSpPr/>
                      <wpg:grpSpPr>
                        <a:xfrm>
                          <a:off x="0" y="0"/>
                          <a:ext cx="4895088" cy="9147"/>
                          <a:chOff x="0" y="0"/>
                          <a:chExt cx="4895088" cy="9147"/>
                        </a:xfrm>
                      </wpg:grpSpPr>
                      <wps:wsp>
                        <wps:cNvPr id="35250" name="Shape 35250"/>
                        <wps:cNvSpPr/>
                        <wps:spPr>
                          <a:xfrm>
                            <a:off x="0" y="0"/>
                            <a:ext cx="4895088" cy="9147"/>
                          </a:xfrm>
                          <a:custGeom>
                            <a:avLst/>
                            <a:gdLst/>
                            <a:ahLst/>
                            <a:cxnLst/>
                            <a:rect l="0" t="0" r="0" b="0"/>
                            <a:pathLst>
                              <a:path w="4895088" h="9147">
                                <a:moveTo>
                                  <a:pt x="0" y="4573"/>
                                </a:moveTo>
                                <a:lnTo>
                                  <a:pt x="48950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51" style="width:385.44pt;height:0.720215pt;mso-position-horizontal-relative:char;mso-position-vertical-relative:line" coordsize="48950,91">
                <v:shape id="Shape 35250" style="position:absolute;width:48950;height:91;left:0;top:0;" coordsize="4895088,9147" path="m0,4573l4895088,4573">
                  <v:stroke weight="0.720215pt" endcap="flat" joinstyle="miter" miterlimit="1" on="true" color="#000000"/>
                  <v:fill on="false" color="#000000"/>
                </v:shape>
              </v:group>
            </w:pict>
          </mc:Fallback>
        </mc:AlternateContent>
      </w:r>
    </w:p>
    <w:p w:rsidR="00095ED0" w:rsidRDefault="002E3A2D">
      <w:pPr>
        <w:ind w:left="19" w:right="43"/>
        <w:rPr>
          <w:rFonts w:ascii="Arial" w:hAnsi="Arial" w:cs="Arial"/>
          <w:sz w:val="24"/>
          <w:szCs w:val="24"/>
        </w:rPr>
      </w:pPr>
      <w:r w:rsidRPr="00523126">
        <w:rPr>
          <w:rFonts w:ascii="Arial" w:hAnsi="Arial" w:cs="Arial"/>
          <w:sz w:val="24"/>
          <w:szCs w:val="24"/>
        </w:rPr>
        <w:t>Ms. Bayles offered a motion to approve the April 27, 2023 Special Meeting Minutes.</w:t>
      </w:r>
      <w:r w:rsidR="00523126">
        <w:rPr>
          <w:rFonts w:ascii="Arial" w:hAnsi="Arial" w:cs="Arial"/>
          <w:sz w:val="24"/>
          <w:szCs w:val="24"/>
        </w:rPr>
        <w:t xml:space="preserve">  </w:t>
      </w:r>
      <w:r w:rsidR="00523126">
        <w:rPr>
          <w:rFonts w:ascii="Arial" w:hAnsi="Arial" w:cs="Arial"/>
          <w:noProof/>
          <w:sz w:val="24"/>
          <w:szCs w:val="24"/>
        </w:rPr>
        <w:t>Mr</w:t>
      </w:r>
      <w:r w:rsidRPr="00523126">
        <w:rPr>
          <w:rFonts w:ascii="Arial" w:hAnsi="Arial" w:cs="Arial"/>
          <w:noProof/>
          <w:sz w:val="24"/>
          <w:szCs w:val="24"/>
        </w:rPr>
        <w:drawing>
          <wp:inline distT="0" distB="0" distL="0" distR="0">
            <wp:extent cx="24385" cy="24392"/>
            <wp:effectExtent l="0" t="0" r="0" b="0"/>
            <wp:docPr id="1332" name="Picture 1332"/>
            <wp:cNvGraphicFramePr/>
            <a:graphic xmlns:a="http://schemas.openxmlformats.org/drawingml/2006/main">
              <a:graphicData uri="http://schemas.openxmlformats.org/drawingml/2006/picture">
                <pic:pic xmlns:pic="http://schemas.openxmlformats.org/drawingml/2006/picture">
                  <pic:nvPicPr>
                    <pic:cNvPr id="1332" name="Picture 1332"/>
                    <pic:cNvPicPr/>
                  </pic:nvPicPr>
                  <pic:blipFill>
                    <a:blip r:embed="rId8"/>
                    <a:stretch>
                      <a:fillRect/>
                    </a:stretch>
                  </pic:blipFill>
                  <pic:spPr>
                    <a:xfrm>
                      <a:off x="0" y="0"/>
                      <a:ext cx="24385" cy="24392"/>
                    </a:xfrm>
                    <a:prstGeom prst="rect">
                      <a:avLst/>
                    </a:prstGeom>
                  </pic:spPr>
                </pic:pic>
              </a:graphicData>
            </a:graphic>
          </wp:inline>
        </w:drawing>
      </w:r>
      <w:r w:rsidR="00523126">
        <w:rPr>
          <w:rFonts w:ascii="Arial" w:hAnsi="Arial" w:cs="Arial"/>
          <w:sz w:val="24"/>
          <w:szCs w:val="24"/>
        </w:rPr>
        <w:t xml:space="preserve"> P</w:t>
      </w:r>
      <w:r w:rsidRPr="00523126">
        <w:rPr>
          <w:rFonts w:ascii="Arial" w:hAnsi="Arial" w:cs="Arial"/>
          <w:sz w:val="24"/>
          <w:szCs w:val="24"/>
        </w:rPr>
        <w:t>rudhomme seconded the motion and it carried unanimously.</w:t>
      </w:r>
    </w:p>
    <w:p w:rsidR="00523126" w:rsidRPr="00523126" w:rsidRDefault="00523126">
      <w:pPr>
        <w:ind w:left="19" w:right="43"/>
        <w:rPr>
          <w:rFonts w:ascii="Arial" w:hAnsi="Arial" w:cs="Arial"/>
          <w:sz w:val="24"/>
          <w:szCs w:val="24"/>
        </w:rPr>
      </w:pPr>
    </w:p>
    <w:p w:rsidR="00095ED0" w:rsidRPr="00523126" w:rsidRDefault="002E3A2D">
      <w:pPr>
        <w:spacing w:after="97" w:line="259" w:lineRule="auto"/>
        <w:ind w:left="686" w:right="0" w:firstLine="0"/>
        <w:jc w:val="left"/>
        <w:rPr>
          <w:rFonts w:ascii="Arial" w:hAnsi="Arial" w:cs="Arial"/>
          <w:sz w:val="24"/>
          <w:szCs w:val="24"/>
        </w:rPr>
      </w:pPr>
      <w:r w:rsidRPr="00523126">
        <w:rPr>
          <w:rFonts w:ascii="Arial" w:hAnsi="Arial" w:cs="Arial"/>
          <w:noProof/>
          <w:sz w:val="24"/>
          <w:szCs w:val="24"/>
        </w:rPr>
        <w:lastRenderedPageBreak/>
        <mc:AlternateContent>
          <mc:Choice Requires="wpg">
            <w:drawing>
              <wp:inline distT="0" distB="0" distL="0" distR="0">
                <wp:extent cx="4937760" cy="9147"/>
                <wp:effectExtent l="0" t="0" r="0" b="0"/>
                <wp:docPr id="35253" name="Group 35253"/>
                <wp:cNvGraphicFramePr/>
                <a:graphic xmlns:a="http://schemas.openxmlformats.org/drawingml/2006/main">
                  <a:graphicData uri="http://schemas.microsoft.com/office/word/2010/wordprocessingGroup">
                    <wpg:wgp>
                      <wpg:cNvGrpSpPr/>
                      <wpg:grpSpPr>
                        <a:xfrm>
                          <a:off x="0" y="0"/>
                          <a:ext cx="4937760" cy="9147"/>
                          <a:chOff x="0" y="0"/>
                          <a:chExt cx="4937760" cy="9147"/>
                        </a:xfrm>
                      </wpg:grpSpPr>
                      <wps:wsp>
                        <wps:cNvPr id="35252" name="Shape 35252"/>
                        <wps:cNvSpPr/>
                        <wps:spPr>
                          <a:xfrm>
                            <a:off x="0" y="0"/>
                            <a:ext cx="4937760" cy="9147"/>
                          </a:xfrm>
                          <a:custGeom>
                            <a:avLst/>
                            <a:gdLst/>
                            <a:ahLst/>
                            <a:cxnLst/>
                            <a:rect l="0" t="0" r="0" b="0"/>
                            <a:pathLst>
                              <a:path w="4937760" h="9147">
                                <a:moveTo>
                                  <a:pt x="0" y="4573"/>
                                </a:moveTo>
                                <a:lnTo>
                                  <a:pt x="493776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53" style="width:388.8pt;height:0.720215pt;mso-position-horizontal-relative:char;mso-position-vertical-relative:line" coordsize="49377,91">
                <v:shape id="Shape 35252" style="position:absolute;width:49377;height:91;left:0;top:0;" coordsize="4937760,9147" path="m0,4573l4937760,4573">
                  <v:stroke weight="0.720215pt" endcap="flat" joinstyle="miter" miterlimit="1" on="true" color="#000000"/>
                  <v:fill on="false" color="#000000"/>
                </v:shape>
              </v:group>
            </w:pict>
          </mc:Fallback>
        </mc:AlternateContent>
      </w:r>
    </w:p>
    <w:p w:rsidR="00095ED0" w:rsidRPr="00523126" w:rsidRDefault="00523126" w:rsidP="00523126">
      <w:pPr>
        <w:spacing w:after="0"/>
        <w:ind w:left="1440" w:right="710" w:hanging="720"/>
        <w:rPr>
          <w:rFonts w:ascii="Arial" w:hAnsi="Arial" w:cs="Arial"/>
          <w:sz w:val="24"/>
          <w:szCs w:val="24"/>
        </w:rPr>
      </w:pPr>
      <w:r>
        <w:rPr>
          <w:rFonts w:ascii="Arial" w:hAnsi="Arial" w:cs="Arial"/>
          <w:sz w:val="24"/>
          <w:szCs w:val="24"/>
        </w:rPr>
        <w:t xml:space="preserve">2.      </w:t>
      </w:r>
      <w:r w:rsidR="002E3A2D" w:rsidRPr="00523126">
        <w:rPr>
          <w:rFonts w:ascii="Arial" w:hAnsi="Arial" w:cs="Arial"/>
          <w:sz w:val="24"/>
          <w:szCs w:val="24"/>
        </w:rPr>
        <w:t>Submission 2023 — 024 authorizing the Executive Director to enter into a professional service agreement with Meyer &amp; Associates, Inc. for design services for the Multi-use Transloading Facility at City Docks and to amend the 2023 capital budget.</w:t>
      </w:r>
    </w:p>
    <w:p w:rsidR="00095ED0" w:rsidRPr="00523126" w:rsidRDefault="002E3A2D">
      <w:pPr>
        <w:spacing w:after="374"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25569" cy="9147"/>
                <wp:effectExtent l="0" t="0" r="0" b="0"/>
                <wp:docPr id="35255" name="Group 35255"/>
                <wp:cNvGraphicFramePr/>
                <a:graphic xmlns:a="http://schemas.openxmlformats.org/drawingml/2006/main">
                  <a:graphicData uri="http://schemas.microsoft.com/office/word/2010/wordprocessingGroup">
                    <wpg:wgp>
                      <wpg:cNvGrpSpPr/>
                      <wpg:grpSpPr>
                        <a:xfrm>
                          <a:off x="0" y="0"/>
                          <a:ext cx="4925569" cy="9147"/>
                          <a:chOff x="0" y="0"/>
                          <a:chExt cx="4925569" cy="9147"/>
                        </a:xfrm>
                      </wpg:grpSpPr>
                      <wps:wsp>
                        <wps:cNvPr id="35254" name="Shape 35254"/>
                        <wps:cNvSpPr/>
                        <wps:spPr>
                          <a:xfrm>
                            <a:off x="0" y="0"/>
                            <a:ext cx="4925569" cy="9147"/>
                          </a:xfrm>
                          <a:custGeom>
                            <a:avLst/>
                            <a:gdLst/>
                            <a:ahLst/>
                            <a:cxnLst/>
                            <a:rect l="0" t="0" r="0" b="0"/>
                            <a:pathLst>
                              <a:path w="4925569" h="9147">
                                <a:moveTo>
                                  <a:pt x="0" y="4573"/>
                                </a:moveTo>
                                <a:lnTo>
                                  <a:pt x="492556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55" style="width:387.84pt;height:0.720215pt;mso-position-horizontal-relative:char;mso-position-vertical-relative:line" coordsize="49255,91">
                <v:shape id="Shape 35254" style="position:absolute;width:49255;height:91;left:0;top:0;" coordsize="4925569,9147" path="m0,4573l4925569,4573">
                  <v:stroke weight="0.720215pt" endcap="flat" joinstyle="miter" miterlimit="1" on="true" color="#000000"/>
                  <v:fill on="false" color="#000000"/>
                </v:shape>
              </v:group>
            </w:pict>
          </mc:Fallback>
        </mc:AlternateContent>
      </w:r>
    </w:p>
    <w:p w:rsidR="00095ED0" w:rsidRPr="00523126" w:rsidRDefault="002E3A2D">
      <w:pPr>
        <w:spacing w:after="247"/>
        <w:ind w:left="57" w:right="43" w:hanging="38"/>
        <w:rPr>
          <w:rFonts w:ascii="Arial" w:hAnsi="Arial" w:cs="Arial"/>
          <w:sz w:val="24"/>
          <w:szCs w:val="24"/>
        </w:rPr>
      </w:pPr>
      <w:r w:rsidRPr="00523126">
        <w:rPr>
          <w:rFonts w:ascii="Arial" w:hAnsi="Arial" w:cs="Arial"/>
          <w:noProof/>
          <w:sz w:val="24"/>
          <w:szCs w:val="24"/>
        </w:rPr>
        <w:drawing>
          <wp:inline distT="0" distB="0" distL="0" distR="0">
            <wp:extent cx="15240" cy="6098"/>
            <wp:effectExtent l="0" t="0" r="0" b="0"/>
            <wp:docPr id="3721" name="Picture 3721"/>
            <wp:cNvGraphicFramePr/>
            <a:graphic xmlns:a="http://schemas.openxmlformats.org/drawingml/2006/main">
              <a:graphicData uri="http://schemas.openxmlformats.org/drawingml/2006/picture">
                <pic:pic xmlns:pic="http://schemas.openxmlformats.org/drawingml/2006/picture">
                  <pic:nvPicPr>
                    <pic:cNvPr id="3721" name="Picture 3721"/>
                    <pic:cNvPicPr/>
                  </pic:nvPicPr>
                  <pic:blipFill>
                    <a:blip r:embed="rId9"/>
                    <a:stretch>
                      <a:fillRect/>
                    </a:stretch>
                  </pic:blipFill>
                  <pic:spPr>
                    <a:xfrm>
                      <a:off x="0" y="0"/>
                      <a:ext cx="15240" cy="6098"/>
                    </a:xfrm>
                    <a:prstGeom prst="rect">
                      <a:avLst/>
                    </a:prstGeom>
                  </pic:spPr>
                </pic:pic>
              </a:graphicData>
            </a:graphic>
          </wp:inline>
        </w:drawing>
      </w:r>
      <w:r w:rsidRPr="00523126">
        <w:rPr>
          <w:rFonts w:ascii="Arial" w:hAnsi="Arial" w:cs="Arial"/>
          <w:sz w:val="24"/>
          <w:szCs w:val="24"/>
        </w:rPr>
        <w:t>Mr. Self-stated</w:t>
      </w:r>
      <w:r w:rsidR="00523126">
        <w:rPr>
          <w:rFonts w:ascii="Arial" w:hAnsi="Arial" w:cs="Arial"/>
          <w:sz w:val="24"/>
          <w:szCs w:val="24"/>
        </w:rPr>
        <w:t xml:space="preserve"> </w:t>
      </w:r>
      <w:r w:rsidRPr="00523126">
        <w:rPr>
          <w:rFonts w:ascii="Arial" w:hAnsi="Arial" w:cs="Arial"/>
          <w:sz w:val="24"/>
          <w:szCs w:val="24"/>
        </w:rPr>
        <w:t>staff requests</w:t>
      </w:r>
      <w:r w:rsidR="00523126">
        <w:rPr>
          <w:rFonts w:ascii="Arial" w:hAnsi="Arial" w:cs="Arial"/>
          <w:sz w:val="24"/>
          <w:szCs w:val="24"/>
        </w:rPr>
        <w:t xml:space="preserve"> </w:t>
      </w:r>
      <w:r w:rsidRPr="00523126">
        <w:rPr>
          <w:rFonts w:ascii="Arial" w:hAnsi="Arial" w:cs="Arial"/>
          <w:sz w:val="24"/>
          <w:szCs w:val="24"/>
        </w:rPr>
        <w:t>the Board of-Commissioners</w:t>
      </w:r>
      <w:r w:rsidR="00523126">
        <w:rPr>
          <w:rFonts w:ascii="Arial" w:hAnsi="Arial" w:cs="Arial"/>
          <w:sz w:val="24"/>
          <w:szCs w:val="24"/>
        </w:rPr>
        <w:t xml:space="preserve"> </w:t>
      </w:r>
      <w:r w:rsidRPr="00523126">
        <w:rPr>
          <w:rFonts w:ascii="Arial" w:hAnsi="Arial" w:cs="Arial"/>
          <w:sz w:val="24"/>
          <w:szCs w:val="24"/>
        </w:rPr>
        <w:t>to authorize the Executive Director to enter into a professional service agreement with Meyer &amp; Associates, Inc. for design services for the Multi-use Transloading Facility at City Docks and to amend the 2023 capital budget.</w:t>
      </w:r>
    </w:p>
    <w:p w:rsidR="00095ED0" w:rsidRPr="00523126" w:rsidRDefault="002E3A2D">
      <w:pPr>
        <w:spacing w:after="231"/>
        <w:ind w:left="19" w:right="43"/>
        <w:rPr>
          <w:rFonts w:ascii="Arial" w:hAnsi="Arial" w:cs="Arial"/>
          <w:sz w:val="24"/>
          <w:szCs w:val="24"/>
        </w:rPr>
      </w:pPr>
      <w:r w:rsidRPr="00523126">
        <w:rPr>
          <w:rFonts w:ascii="Arial" w:hAnsi="Arial" w:cs="Arial"/>
          <w:sz w:val="24"/>
          <w:szCs w:val="24"/>
        </w:rPr>
        <w:t>This item relates to engineering design for a multi-use transloading facility at City Docks. It expands the existing footprint of the gravel and storage pad. It will create a paved high strength area where they will be able to handle cargo. After advertising, staff received six SOQ's. Staff recommends Meyer.</w:t>
      </w:r>
    </w:p>
    <w:p w:rsidR="00095ED0" w:rsidRPr="00523126" w:rsidRDefault="002E3A2D" w:rsidP="00390E92">
      <w:pPr>
        <w:spacing w:after="64"/>
        <w:ind w:left="19" w:right="43"/>
        <w:rPr>
          <w:rFonts w:ascii="Arial" w:hAnsi="Arial" w:cs="Arial"/>
          <w:sz w:val="24"/>
          <w:szCs w:val="24"/>
        </w:rPr>
      </w:pPr>
      <w:r w:rsidRPr="00523126">
        <w:rPr>
          <w:rFonts w:ascii="Arial" w:hAnsi="Arial" w:cs="Arial"/>
          <w:sz w:val="24"/>
          <w:szCs w:val="24"/>
        </w:rPr>
        <w:t>Mr. Guidry offered a motion to adopt Resolution 2023 — 024 to authorize the District to enter into a professional service agreement with Meyer &amp; Associates, Inc. for design services for the Mufti-use Transloading Facility at City Docks and to amend the 2023 capital budget. Mr. Prudhomme seconded the motion and it carried unanimously.</w:t>
      </w:r>
    </w:p>
    <w:p w:rsidR="00095ED0" w:rsidRPr="00523126" w:rsidRDefault="002E3A2D">
      <w:pPr>
        <w:spacing w:after="73" w:line="259" w:lineRule="auto"/>
        <w:ind w:left="71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07281" cy="9147"/>
                <wp:effectExtent l="0" t="0" r="0" b="0"/>
                <wp:docPr id="35257" name="Group 35257"/>
                <wp:cNvGraphicFramePr/>
                <a:graphic xmlns:a="http://schemas.openxmlformats.org/drawingml/2006/main">
                  <a:graphicData uri="http://schemas.microsoft.com/office/word/2010/wordprocessingGroup">
                    <wpg:wgp>
                      <wpg:cNvGrpSpPr/>
                      <wpg:grpSpPr>
                        <a:xfrm>
                          <a:off x="0" y="0"/>
                          <a:ext cx="4907281" cy="9147"/>
                          <a:chOff x="0" y="0"/>
                          <a:chExt cx="4907281" cy="9147"/>
                        </a:xfrm>
                      </wpg:grpSpPr>
                      <wps:wsp>
                        <wps:cNvPr id="35256" name="Shape 35256"/>
                        <wps:cNvSpPr/>
                        <wps:spPr>
                          <a:xfrm>
                            <a:off x="0" y="0"/>
                            <a:ext cx="4907281" cy="9147"/>
                          </a:xfrm>
                          <a:custGeom>
                            <a:avLst/>
                            <a:gdLst/>
                            <a:ahLst/>
                            <a:cxnLst/>
                            <a:rect l="0" t="0" r="0" b="0"/>
                            <a:pathLst>
                              <a:path w="4907281" h="9147">
                                <a:moveTo>
                                  <a:pt x="0" y="4574"/>
                                </a:moveTo>
                                <a:lnTo>
                                  <a:pt x="4907281"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57" style="width:386.4pt;height:0.720245pt;mso-position-horizontal-relative:char;mso-position-vertical-relative:line" coordsize="49072,91">
                <v:shape id="Shape 35256" style="position:absolute;width:49072;height:91;left:0;top:0;" coordsize="4907281,9147" path="m0,4574l4907281,4574">
                  <v:stroke weight="0.720245pt" endcap="flat" joinstyle="miter" miterlimit="1" on="true" color="#000000"/>
                  <v:fill on="false" color="#000000"/>
                </v:shape>
              </v:group>
            </w:pict>
          </mc:Fallback>
        </mc:AlternateContent>
      </w:r>
    </w:p>
    <w:p w:rsidR="00095ED0" w:rsidRPr="00523126" w:rsidRDefault="002E3A2D">
      <w:pPr>
        <w:spacing w:after="0"/>
        <w:ind w:left="1421" w:right="1392" w:hanging="691"/>
        <w:rPr>
          <w:rFonts w:ascii="Arial" w:hAnsi="Arial" w:cs="Arial"/>
          <w:sz w:val="24"/>
          <w:szCs w:val="24"/>
        </w:rPr>
      </w:pPr>
      <w:r w:rsidRPr="00523126">
        <w:rPr>
          <w:rFonts w:ascii="Arial" w:hAnsi="Arial" w:cs="Arial"/>
          <w:sz w:val="24"/>
          <w:szCs w:val="24"/>
        </w:rPr>
        <w:t xml:space="preserve">3. </w:t>
      </w:r>
      <w:r w:rsidR="00523126">
        <w:rPr>
          <w:rFonts w:ascii="Arial" w:hAnsi="Arial" w:cs="Arial"/>
          <w:sz w:val="24"/>
          <w:szCs w:val="24"/>
        </w:rPr>
        <w:tab/>
      </w:r>
      <w:r w:rsidRPr="00523126">
        <w:rPr>
          <w:rFonts w:ascii="Arial" w:hAnsi="Arial" w:cs="Arial"/>
          <w:sz w:val="24"/>
          <w:szCs w:val="24"/>
        </w:rPr>
        <w:t>Submission 2023 — 025 authorizing the Executive Director to amend Resolution 2020-047 for engineering services for New Warehouse at City Docks with Meyer &amp; Associates, Inc.</w:t>
      </w:r>
    </w:p>
    <w:p w:rsidR="00095ED0" w:rsidRPr="00523126" w:rsidRDefault="002E3A2D">
      <w:pPr>
        <w:spacing w:after="369" w:line="259" w:lineRule="auto"/>
        <w:ind w:left="71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07281" cy="9147"/>
                <wp:effectExtent l="0" t="0" r="0" b="0"/>
                <wp:docPr id="35259" name="Group 35259"/>
                <wp:cNvGraphicFramePr/>
                <a:graphic xmlns:a="http://schemas.openxmlformats.org/drawingml/2006/main">
                  <a:graphicData uri="http://schemas.microsoft.com/office/word/2010/wordprocessingGroup">
                    <wpg:wgp>
                      <wpg:cNvGrpSpPr/>
                      <wpg:grpSpPr>
                        <a:xfrm>
                          <a:off x="0" y="0"/>
                          <a:ext cx="4907281" cy="9147"/>
                          <a:chOff x="0" y="0"/>
                          <a:chExt cx="4907281" cy="9147"/>
                        </a:xfrm>
                      </wpg:grpSpPr>
                      <wps:wsp>
                        <wps:cNvPr id="35258" name="Shape 35258"/>
                        <wps:cNvSpPr/>
                        <wps:spPr>
                          <a:xfrm>
                            <a:off x="0" y="0"/>
                            <a:ext cx="4907281" cy="9147"/>
                          </a:xfrm>
                          <a:custGeom>
                            <a:avLst/>
                            <a:gdLst/>
                            <a:ahLst/>
                            <a:cxnLst/>
                            <a:rect l="0" t="0" r="0" b="0"/>
                            <a:pathLst>
                              <a:path w="4907281" h="9147">
                                <a:moveTo>
                                  <a:pt x="0" y="4573"/>
                                </a:moveTo>
                                <a:lnTo>
                                  <a:pt x="490728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59" style="width:386.4pt;height:0.720215pt;mso-position-horizontal-relative:char;mso-position-vertical-relative:line" coordsize="49072,91">
                <v:shape id="Shape 35258" style="position:absolute;width:49072;height:91;left:0;top:0;" coordsize="4907281,9147" path="m0,4573l4907281,4573">
                  <v:stroke weight="0.720215pt" endcap="flat" joinstyle="miter" miterlimit="1" on="true" color="#000000"/>
                  <v:fill on="false" color="#000000"/>
                </v:shape>
              </v:group>
            </w:pict>
          </mc:Fallback>
        </mc:AlternateContent>
      </w:r>
    </w:p>
    <w:p w:rsidR="00095ED0" w:rsidRPr="00523126" w:rsidRDefault="002E3A2D">
      <w:pPr>
        <w:spacing w:after="217"/>
        <w:ind w:left="19" w:right="43"/>
        <w:rPr>
          <w:rFonts w:ascii="Arial" w:hAnsi="Arial" w:cs="Arial"/>
          <w:sz w:val="24"/>
          <w:szCs w:val="24"/>
        </w:rPr>
      </w:pPr>
      <w:r w:rsidRPr="00523126">
        <w:rPr>
          <w:rFonts w:ascii="Arial" w:hAnsi="Arial" w:cs="Arial"/>
          <w:sz w:val="24"/>
          <w:szCs w:val="24"/>
        </w:rPr>
        <w:t>Mr. Self stated Staff requests the Board of Commissioners to authorize the Executive Director to amend Resolution 2020-047 for engineering services with Meyer &amp; Associates, Inc. for the New Warehouse at City Docks.</w:t>
      </w:r>
    </w:p>
    <w:p w:rsidR="00095ED0" w:rsidRPr="00523126" w:rsidRDefault="002E3A2D">
      <w:pPr>
        <w:spacing w:after="224"/>
        <w:ind w:left="19" w:right="43"/>
        <w:rPr>
          <w:rFonts w:ascii="Arial" w:hAnsi="Arial" w:cs="Arial"/>
          <w:sz w:val="24"/>
          <w:szCs w:val="24"/>
        </w:rPr>
      </w:pPr>
      <w:r w:rsidRPr="00523126">
        <w:rPr>
          <w:rFonts w:ascii="Arial" w:hAnsi="Arial" w:cs="Arial"/>
          <w:sz w:val="24"/>
          <w:szCs w:val="24"/>
        </w:rPr>
        <w:t>This item relates to engineering design for a new warehouse at City Docks. They increased the original scope to include the seven back warehouses. The also increased the final design. Using the Fee Curve and implementing a complexity factor of simple, which reduces the overall fee. The overall cost will be $1.8 million.</w:t>
      </w:r>
    </w:p>
    <w:p w:rsidR="00095ED0" w:rsidRDefault="002E3A2D">
      <w:pPr>
        <w:ind w:left="19" w:right="43"/>
        <w:rPr>
          <w:rFonts w:ascii="Arial" w:hAnsi="Arial" w:cs="Arial"/>
          <w:sz w:val="24"/>
          <w:szCs w:val="24"/>
        </w:rPr>
      </w:pPr>
      <w:r w:rsidRPr="00523126">
        <w:rPr>
          <w:rFonts w:ascii="Arial" w:hAnsi="Arial" w:cs="Arial"/>
          <w:sz w:val="24"/>
          <w:szCs w:val="24"/>
        </w:rPr>
        <w:t>Mr. Darbone offered a motion to adopt Resolution 2023 — 025 to authorize the Executive Director to amend Resolution 2020-047 for engineering services for New Warehouse at City Docks with Meyer &amp; Associates, Inc. Mr. Guidry seconded the motion and it carried unanimously.</w:t>
      </w: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Pr="00523126" w:rsidRDefault="00523126">
      <w:pPr>
        <w:ind w:left="19" w:right="43"/>
        <w:rPr>
          <w:rFonts w:ascii="Arial" w:hAnsi="Arial" w:cs="Arial"/>
          <w:sz w:val="24"/>
          <w:szCs w:val="24"/>
        </w:rPr>
      </w:pPr>
    </w:p>
    <w:p w:rsidR="00095ED0" w:rsidRPr="00523126" w:rsidRDefault="002E3A2D">
      <w:pPr>
        <w:spacing w:after="70" w:line="259" w:lineRule="auto"/>
        <w:ind w:left="696" w:right="0" w:firstLine="0"/>
        <w:jc w:val="left"/>
        <w:rPr>
          <w:rFonts w:ascii="Arial" w:hAnsi="Arial" w:cs="Arial"/>
          <w:sz w:val="24"/>
          <w:szCs w:val="24"/>
        </w:rPr>
      </w:pPr>
      <w:r w:rsidRPr="00523126">
        <w:rPr>
          <w:rFonts w:ascii="Arial" w:hAnsi="Arial" w:cs="Arial"/>
          <w:noProof/>
          <w:sz w:val="24"/>
          <w:szCs w:val="24"/>
        </w:rPr>
        <w:lastRenderedPageBreak/>
        <mc:AlternateContent>
          <mc:Choice Requires="wpg">
            <w:drawing>
              <wp:inline distT="0" distB="0" distL="0" distR="0">
                <wp:extent cx="4919472" cy="9147"/>
                <wp:effectExtent l="0" t="0" r="0" b="0"/>
                <wp:docPr id="35261" name="Group 35261"/>
                <wp:cNvGraphicFramePr/>
                <a:graphic xmlns:a="http://schemas.openxmlformats.org/drawingml/2006/main">
                  <a:graphicData uri="http://schemas.microsoft.com/office/word/2010/wordprocessingGroup">
                    <wpg:wgp>
                      <wpg:cNvGrpSpPr/>
                      <wpg:grpSpPr>
                        <a:xfrm>
                          <a:off x="0" y="0"/>
                          <a:ext cx="4919472" cy="9147"/>
                          <a:chOff x="0" y="0"/>
                          <a:chExt cx="4919472" cy="9147"/>
                        </a:xfrm>
                      </wpg:grpSpPr>
                      <wps:wsp>
                        <wps:cNvPr id="35260" name="Shape 35260"/>
                        <wps:cNvSpPr/>
                        <wps:spPr>
                          <a:xfrm>
                            <a:off x="0" y="0"/>
                            <a:ext cx="4919472" cy="9147"/>
                          </a:xfrm>
                          <a:custGeom>
                            <a:avLst/>
                            <a:gdLst/>
                            <a:ahLst/>
                            <a:cxnLst/>
                            <a:rect l="0" t="0" r="0" b="0"/>
                            <a:pathLst>
                              <a:path w="4919472" h="9147">
                                <a:moveTo>
                                  <a:pt x="0" y="4573"/>
                                </a:moveTo>
                                <a:lnTo>
                                  <a:pt x="49194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61" style="width:387.36pt;height:0.720215pt;mso-position-horizontal-relative:char;mso-position-vertical-relative:line" coordsize="49194,91">
                <v:shape id="Shape 35260" style="position:absolute;width:49194;height:91;left:0;top:0;" coordsize="4919472,9147" path="m0,4573l4919472,4573">
                  <v:stroke weight="0.720215pt" endcap="flat" joinstyle="miter" miterlimit="1" on="true" color="#000000"/>
                  <v:fill on="false" color="#000000"/>
                </v:shape>
              </v:group>
            </w:pict>
          </mc:Fallback>
        </mc:AlternateContent>
      </w:r>
    </w:p>
    <w:p w:rsidR="00095ED0" w:rsidRPr="00523126" w:rsidRDefault="00523126" w:rsidP="00523126">
      <w:pPr>
        <w:spacing w:after="0"/>
        <w:ind w:left="1440" w:right="1385" w:hanging="720"/>
        <w:rPr>
          <w:rFonts w:ascii="Arial" w:hAnsi="Arial" w:cs="Arial"/>
          <w:sz w:val="24"/>
          <w:szCs w:val="24"/>
        </w:rPr>
      </w:pPr>
      <w:r>
        <w:rPr>
          <w:rFonts w:ascii="Arial" w:hAnsi="Arial" w:cs="Arial"/>
          <w:sz w:val="24"/>
          <w:szCs w:val="24"/>
        </w:rPr>
        <w:t>4.</w:t>
      </w:r>
      <w:r w:rsidR="00390E92">
        <w:rPr>
          <w:rFonts w:ascii="Arial" w:hAnsi="Arial" w:cs="Arial"/>
          <w:sz w:val="24"/>
          <w:szCs w:val="24"/>
        </w:rPr>
        <w:tab/>
      </w:r>
      <w:r w:rsidR="002E3A2D" w:rsidRPr="00523126">
        <w:rPr>
          <w:rFonts w:ascii="Arial" w:hAnsi="Arial" w:cs="Arial"/>
          <w:sz w:val="24"/>
          <w:szCs w:val="24"/>
        </w:rPr>
        <w:t>Submission 2023 — 026 authorizing the Executive Director to enter into a service agreement with Terracon Consultants, Inc. for construction materials, engineering and testing services for the new warehouse at City Docks.</w:t>
      </w:r>
    </w:p>
    <w:p w:rsidR="00095ED0" w:rsidRPr="00523126" w:rsidRDefault="002E3A2D">
      <w:pPr>
        <w:spacing w:after="358"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25569" cy="9147"/>
                <wp:effectExtent l="0" t="0" r="0" b="0"/>
                <wp:docPr id="35263" name="Group 35263"/>
                <wp:cNvGraphicFramePr/>
                <a:graphic xmlns:a="http://schemas.openxmlformats.org/drawingml/2006/main">
                  <a:graphicData uri="http://schemas.microsoft.com/office/word/2010/wordprocessingGroup">
                    <wpg:wgp>
                      <wpg:cNvGrpSpPr/>
                      <wpg:grpSpPr>
                        <a:xfrm>
                          <a:off x="0" y="0"/>
                          <a:ext cx="4925569" cy="9147"/>
                          <a:chOff x="0" y="0"/>
                          <a:chExt cx="4925569" cy="9147"/>
                        </a:xfrm>
                      </wpg:grpSpPr>
                      <wps:wsp>
                        <wps:cNvPr id="35262" name="Shape 35262"/>
                        <wps:cNvSpPr/>
                        <wps:spPr>
                          <a:xfrm>
                            <a:off x="0" y="0"/>
                            <a:ext cx="4925569" cy="9147"/>
                          </a:xfrm>
                          <a:custGeom>
                            <a:avLst/>
                            <a:gdLst/>
                            <a:ahLst/>
                            <a:cxnLst/>
                            <a:rect l="0" t="0" r="0" b="0"/>
                            <a:pathLst>
                              <a:path w="4925569" h="9147">
                                <a:moveTo>
                                  <a:pt x="0" y="4573"/>
                                </a:moveTo>
                                <a:lnTo>
                                  <a:pt x="492556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63" style="width:387.84pt;height:0.720215pt;mso-position-horizontal-relative:char;mso-position-vertical-relative:line" coordsize="49255,91">
                <v:shape id="Shape 35262" style="position:absolute;width:49255;height:91;left:0;top:0;" coordsize="4925569,9147" path="m0,4573l4925569,4573">
                  <v:stroke weight="0.720215pt" endcap="flat" joinstyle="miter" miterlimit="1" on="true" color="#000000"/>
                  <v:fill on="false" color="#000000"/>
                </v:shape>
              </v:group>
            </w:pict>
          </mc:Fallback>
        </mc:AlternateContent>
      </w:r>
    </w:p>
    <w:p w:rsidR="00095ED0" w:rsidRPr="00523126" w:rsidRDefault="002E3A2D">
      <w:pPr>
        <w:spacing w:after="262"/>
        <w:ind w:left="19" w:right="43"/>
        <w:rPr>
          <w:rFonts w:ascii="Arial" w:hAnsi="Arial" w:cs="Arial"/>
          <w:sz w:val="24"/>
          <w:szCs w:val="24"/>
        </w:rPr>
      </w:pPr>
      <w:r w:rsidRPr="00523126">
        <w:rPr>
          <w:rFonts w:ascii="Arial" w:hAnsi="Arial" w:cs="Arial"/>
          <w:sz w:val="24"/>
          <w:szCs w:val="24"/>
        </w:rPr>
        <w:t>Mr. Self-stated</w:t>
      </w:r>
      <w:r w:rsidR="00523126">
        <w:rPr>
          <w:rFonts w:ascii="Arial" w:hAnsi="Arial" w:cs="Arial"/>
          <w:sz w:val="24"/>
          <w:szCs w:val="24"/>
        </w:rPr>
        <w:t xml:space="preserve"> </w:t>
      </w:r>
      <w:r w:rsidRPr="00523126">
        <w:rPr>
          <w:rFonts w:ascii="Arial" w:hAnsi="Arial" w:cs="Arial"/>
          <w:sz w:val="24"/>
          <w:szCs w:val="24"/>
        </w:rPr>
        <w:t>staff</w:t>
      </w:r>
      <w:r w:rsidR="00523126">
        <w:rPr>
          <w:rFonts w:ascii="Arial" w:hAnsi="Arial" w:cs="Arial"/>
          <w:sz w:val="24"/>
          <w:szCs w:val="24"/>
        </w:rPr>
        <w:t xml:space="preserve"> </w:t>
      </w:r>
      <w:r w:rsidRPr="00523126">
        <w:rPr>
          <w:rFonts w:ascii="Arial" w:hAnsi="Arial" w:cs="Arial"/>
          <w:sz w:val="24"/>
          <w:szCs w:val="24"/>
        </w:rPr>
        <w:t>requests</w:t>
      </w:r>
      <w:r w:rsidR="00523126">
        <w:rPr>
          <w:rFonts w:ascii="Arial" w:hAnsi="Arial" w:cs="Arial"/>
          <w:sz w:val="24"/>
          <w:szCs w:val="24"/>
        </w:rPr>
        <w:t xml:space="preserve"> the </w:t>
      </w:r>
      <w:r w:rsidRPr="00523126">
        <w:rPr>
          <w:rFonts w:ascii="Arial" w:hAnsi="Arial" w:cs="Arial"/>
          <w:sz w:val="24"/>
          <w:szCs w:val="24"/>
        </w:rPr>
        <w:t>Board-of Commissioners</w:t>
      </w:r>
      <w:r w:rsidR="00523126">
        <w:rPr>
          <w:rFonts w:ascii="Arial" w:hAnsi="Arial" w:cs="Arial"/>
          <w:sz w:val="24"/>
          <w:szCs w:val="24"/>
        </w:rPr>
        <w:t xml:space="preserve"> </w:t>
      </w:r>
      <w:r w:rsidRPr="00523126">
        <w:rPr>
          <w:rFonts w:ascii="Arial" w:hAnsi="Arial" w:cs="Arial"/>
          <w:sz w:val="24"/>
          <w:szCs w:val="24"/>
        </w:rPr>
        <w:t>authorize the</w:t>
      </w:r>
      <w:r w:rsidR="00523126">
        <w:rPr>
          <w:rFonts w:ascii="Arial" w:hAnsi="Arial" w:cs="Arial"/>
          <w:sz w:val="24"/>
          <w:szCs w:val="24"/>
        </w:rPr>
        <w:t xml:space="preserve"> </w:t>
      </w:r>
      <w:r w:rsidRPr="00523126">
        <w:rPr>
          <w:rFonts w:ascii="Arial" w:hAnsi="Arial" w:cs="Arial"/>
          <w:sz w:val="24"/>
          <w:szCs w:val="24"/>
        </w:rPr>
        <w:t>Executive</w:t>
      </w:r>
      <w:r w:rsidR="00523126">
        <w:rPr>
          <w:rFonts w:ascii="Arial" w:hAnsi="Arial" w:cs="Arial"/>
          <w:sz w:val="24"/>
          <w:szCs w:val="24"/>
        </w:rPr>
        <w:t xml:space="preserve"> </w:t>
      </w:r>
      <w:r w:rsidRPr="00523126">
        <w:rPr>
          <w:rFonts w:ascii="Arial" w:hAnsi="Arial" w:cs="Arial"/>
          <w:sz w:val="24"/>
          <w:szCs w:val="24"/>
        </w:rPr>
        <w:t>Director</w:t>
      </w:r>
      <w:r w:rsidR="00523126">
        <w:rPr>
          <w:rFonts w:ascii="Arial" w:hAnsi="Arial" w:cs="Arial"/>
          <w:sz w:val="24"/>
          <w:szCs w:val="24"/>
        </w:rPr>
        <w:t xml:space="preserve"> to </w:t>
      </w:r>
      <w:r w:rsidRPr="00523126">
        <w:rPr>
          <w:rFonts w:ascii="Arial" w:hAnsi="Arial" w:cs="Arial"/>
          <w:sz w:val="24"/>
          <w:szCs w:val="24"/>
        </w:rPr>
        <w:t>enter into a service agreement with Terracon Consultants to provide construction materials, engineering and testing services for the new warehouse at City Docks.</w:t>
      </w:r>
    </w:p>
    <w:p w:rsidR="00095ED0" w:rsidRPr="00523126" w:rsidRDefault="002E3A2D">
      <w:pPr>
        <w:spacing w:after="188"/>
        <w:ind w:left="19" w:right="43"/>
        <w:rPr>
          <w:rFonts w:ascii="Arial" w:hAnsi="Arial" w:cs="Arial"/>
          <w:sz w:val="24"/>
          <w:szCs w:val="24"/>
        </w:rPr>
      </w:pPr>
      <w:r w:rsidRPr="00523126">
        <w:rPr>
          <w:rFonts w:ascii="Arial" w:hAnsi="Arial" w:cs="Arial"/>
          <w:sz w:val="24"/>
          <w:szCs w:val="24"/>
        </w:rPr>
        <w:t>This relates to the new Warehouse 300. It will replace the back warehouses 8-14. Staff is requesting authorization to enter into an agreement with Terracon to provide materials testing such as pile testing.</w:t>
      </w:r>
    </w:p>
    <w:p w:rsidR="00095ED0" w:rsidRPr="00523126" w:rsidRDefault="002E3A2D">
      <w:pPr>
        <w:spacing w:after="110"/>
        <w:ind w:left="19" w:right="43"/>
        <w:rPr>
          <w:rFonts w:ascii="Arial" w:hAnsi="Arial" w:cs="Arial"/>
          <w:sz w:val="24"/>
          <w:szCs w:val="24"/>
        </w:rPr>
      </w:pPr>
      <w:r w:rsidRPr="00523126">
        <w:rPr>
          <w:rFonts w:ascii="Arial" w:hAnsi="Arial" w:cs="Arial"/>
          <w:sz w:val="24"/>
          <w:szCs w:val="24"/>
        </w:rPr>
        <w:t>Mr. Prudhomme offered a motion to adopt Resolution 2023 — 026 to authorize the Executive Director to enter into a service agreement with Terracon Consultants, Inc. for construction materials, engineering and testing services for the new warehouse at City Docks. Mr. Guidry seconded the motion and it carried unanimously.</w:t>
      </w:r>
    </w:p>
    <w:p w:rsidR="00095ED0" w:rsidRPr="00523126" w:rsidRDefault="002E3A2D">
      <w:pPr>
        <w:spacing w:after="88"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25569" cy="9147"/>
                <wp:effectExtent l="0" t="0" r="0" b="0"/>
                <wp:docPr id="35265" name="Group 35265"/>
                <wp:cNvGraphicFramePr/>
                <a:graphic xmlns:a="http://schemas.openxmlformats.org/drawingml/2006/main">
                  <a:graphicData uri="http://schemas.microsoft.com/office/word/2010/wordprocessingGroup">
                    <wpg:wgp>
                      <wpg:cNvGrpSpPr/>
                      <wpg:grpSpPr>
                        <a:xfrm>
                          <a:off x="0" y="0"/>
                          <a:ext cx="4925569" cy="9147"/>
                          <a:chOff x="0" y="0"/>
                          <a:chExt cx="4925569" cy="9147"/>
                        </a:xfrm>
                      </wpg:grpSpPr>
                      <wps:wsp>
                        <wps:cNvPr id="35264" name="Shape 35264"/>
                        <wps:cNvSpPr/>
                        <wps:spPr>
                          <a:xfrm>
                            <a:off x="0" y="0"/>
                            <a:ext cx="4925569" cy="9147"/>
                          </a:xfrm>
                          <a:custGeom>
                            <a:avLst/>
                            <a:gdLst/>
                            <a:ahLst/>
                            <a:cxnLst/>
                            <a:rect l="0" t="0" r="0" b="0"/>
                            <a:pathLst>
                              <a:path w="4925569" h="9147">
                                <a:moveTo>
                                  <a:pt x="0" y="4573"/>
                                </a:moveTo>
                                <a:lnTo>
                                  <a:pt x="492556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65" style="width:387.84pt;height:0.720215pt;mso-position-horizontal-relative:char;mso-position-vertical-relative:line" coordsize="49255,91">
                <v:shape id="Shape 35264" style="position:absolute;width:49255;height:91;left:0;top:0;" coordsize="4925569,9147" path="m0,4573l4925569,4573">
                  <v:stroke weight="0.720215pt" endcap="flat" joinstyle="miter" miterlimit="1" on="true" color="#000000"/>
                  <v:fill on="false" color="#000000"/>
                </v:shape>
              </v:group>
            </w:pict>
          </mc:Fallback>
        </mc:AlternateContent>
      </w:r>
    </w:p>
    <w:p w:rsidR="00095ED0" w:rsidRPr="00523126" w:rsidRDefault="00523126" w:rsidP="00523126">
      <w:pPr>
        <w:spacing w:after="0"/>
        <w:ind w:left="1440" w:right="1385" w:hanging="720"/>
        <w:rPr>
          <w:rFonts w:ascii="Arial" w:hAnsi="Arial" w:cs="Arial"/>
          <w:sz w:val="24"/>
          <w:szCs w:val="24"/>
        </w:rPr>
      </w:pPr>
      <w:r>
        <w:rPr>
          <w:rFonts w:ascii="Arial" w:hAnsi="Arial" w:cs="Arial"/>
          <w:sz w:val="24"/>
          <w:szCs w:val="24"/>
        </w:rPr>
        <w:t>5.</w:t>
      </w:r>
      <w:r>
        <w:rPr>
          <w:rFonts w:ascii="Arial" w:hAnsi="Arial" w:cs="Arial"/>
          <w:sz w:val="24"/>
          <w:szCs w:val="24"/>
        </w:rPr>
        <w:tab/>
        <w:t>S</w:t>
      </w:r>
      <w:r w:rsidR="002E3A2D" w:rsidRPr="00523126">
        <w:rPr>
          <w:rFonts w:ascii="Arial" w:hAnsi="Arial" w:cs="Arial"/>
          <w:sz w:val="24"/>
          <w:szCs w:val="24"/>
        </w:rPr>
        <w:t>ubmission 2023 — 027 authorizing the Executive Director to amend Resolution 2020-049, the professional services agreement with Moffatt &amp; Nichol for construction support services for the City Docks Berth and Shed Reconstruction, Port Project CP20005.</w:t>
      </w:r>
    </w:p>
    <w:p w:rsidR="00095ED0" w:rsidRPr="00523126" w:rsidRDefault="002E3A2D">
      <w:pPr>
        <w:spacing w:after="371"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13376" cy="9147"/>
                <wp:effectExtent l="0" t="0" r="0" b="0"/>
                <wp:docPr id="35267" name="Group 35267"/>
                <wp:cNvGraphicFramePr/>
                <a:graphic xmlns:a="http://schemas.openxmlformats.org/drawingml/2006/main">
                  <a:graphicData uri="http://schemas.microsoft.com/office/word/2010/wordprocessingGroup">
                    <wpg:wgp>
                      <wpg:cNvGrpSpPr/>
                      <wpg:grpSpPr>
                        <a:xfrm>
                          <a:off x="0" y="0"/>
                          <a:ext cx="4913376" cy="9147"/>
                          <a:chOff x="0" y="0"/>
                          <a:chExt cx="4913376" cy="9147"/>
                        </a:xfrm>
                      </wpg:grpSpPr>
                      <wps:wsp>
                        <wps:cNvPr id="35266" name="Shape 35266"/>
                        <wps:cNvSpPr/>
                        <wps:spPr>
                          <a:xfrm>
                            <a:off x="0" y="0"/>
                            <a:ext cx="4913376" cy="9147"/>
                          </a:xfrm>
                          <a:custGeom>
                            <a:avLst/>
                            <a:gdLst/>
                            <a:ahLst/>
                            <a:cxnLst/>
                            <a:rect l="0" t="0" r="0" b="0"/>
                            <a:pathLst>
                              <a:path w="4913376" h="9147">
                                <a:moveTo>
                                  <a:pt x="0" y="4573"/>
                                </a:moveTo>
                                <a:lnTo>
                                  <a:pt x="491337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67" style="width:386.88pt;height:0.720215pt;mso-position-horizontal-relative:char;mso-position-vertical-relative:line" coordsize="49133,91">
                <v:shape id="Shape 35266" style="position:absolute;width:49133;height:91;left:0;top:0;" coordsize="4913376,9147" path="m0,4573l4913376,4573">
                  <v:stroke weight="0.720215pt" endcap="flat" joinstyle="miter" miterlimit="1" on="true" color="#000000"/>
                  <v:fill on="false" color="#000000"/>
                </v:shape>
              </v:group>
            </w:pict>
          </mc:Fallback>
        </mc:AlternateContent>
      </w:r>
    </w:p>
    <w:p w:rsidR="00095ED0" w:rsidRPr="00523126" w:rsidRDefault="002E3A2D">
      <w:pPr>
        <w:spacing w:after="251"/>
        <w:ind w:left="19" w:right="43"/>
        <w:rPr>
          <w:rFonts w:ascii="Arial" w:hAnsi="Arial" w:cs="Arial"/>
          <w:sz w:val="24"/>
          <w:szCs w:val="24"/>
        </w:rPr>
      </w:pPr>
      <w:r w:rsidRPr="00523126">
        <w:rPr>
          <w:rFonts w:ascii="Arial" w:hAnsi="Arial" w:cs="Arial"/>
          <w:sz w:val="24"/>
          <w:szCs w:val="24"/>
        </w:rPr>
        <w:t>Mr. Self said staff requests the Board of Commissioners to authorize the Executive Director to amend Resolution 2020-049, for a professional services agreement with Moffatt &amp; Nichol to include Construction Support Services for the City Docks Berth and Shed Reconstruction.</w:t>
      </w:r>
    </w:p>
    <w:p w:rsidR="00095ED0" w:rsidRPr="00523126" w:rsidRDefault="002E3A2D">
      <w:pPr>
        <w:spacing w:after="219"/>
        <w:ind w:left="19" w:right="43"/>
        <w:rPr>
          <w:rFonts w:ascii="Arial" w:hAnsi="Arial" w:cs="Arial"/>
          <w:sz w:val="24"/>
          <w:szCs w:val="24"/>
        </w:rPr>
      </w:pPr>
      <w:r w:rsidRPr="00523126">
        <w:rPr>
          <w:rFonts w:ascii="Arial" w:hAnsi="Arial" w:cs="Arial"/>
          <w:sz w:val="24"/>
          <w:szCs w:val="24"/>
        </w:rPr>
        <w:t>This relates to an agreement with Moffat and Nichol for Transit Sheds 4, 5 and 6 to provide construction support services. This is the geotechnical testing.</w:t>
      </w:r>
    </w:p>
    <w:p w:rsidR="00095ED0" w:rsidRDefault="002E3A2D">
      <w:pPr>
        <w:ind w:left="19" w:right="43"/>
        <w:rPr>
          <w:rFonts w:ascii="Arial" w:hAnsi="Arial" w:cs="Arial"/>
          <w:sz w:val="24"/>
          <w:szCs w:val="24"/>
        </w:rPr>
      </w:pPr>
      <w:r w:rsidRPr="00523126">
        <w:rPr>
          <w:rFonts w:ascii="Arial" w:hAnsi="Arial" w:cs="Arial"/>
          <w:sz w:val="24"/>
          <w:szCs w:val="24"/>
        </w:rPr>
        <w:t>Mr. Darbone offered a motion to adopt Resolution 2023 — 027 to authorize the Executive Director to amend Resolution 2020-049, the professional services agreement with Moffatt &amp; Nichol for construction support services for the City Docks Berth and Shed Reconstruction, Port Project CP20005. Mr. Guidry seconded the motion and it carried unanimously</w:t>
      </w:r>
      <w:r w:rsidR="00523126">
        <w:rPr>
          <w:rFonts w:ascii="Arial" w:hAnsi="Arial" w:cs="Arial"/>
          <w:sz w:val="24"/>
          <w:szCs w:val="24"/>
        </w:rPr>
        <w:t>.</w:t>
      </w: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Default="00523126">
      <w:pPr>
        <w:ind w:left="19" w:right="43"/>
        <w:rPr>
          <w:rFonts w:ascii="Arial" w:hAnsi="Arial" w:cs="Arial"/>
          <w:sz w:val="24"/>
          <w:szCs w:val="24"/>
        </w:rPr>
      </w:pPr>
    </w:p>
    <w:p w:rsidR="00523126" w:rsidRPr="00523126" w:rsidRDefault="00523126">
      <w:pPr>
        <w:ind w:left="19" w:right="43"/>
        <w:rPr>
          <w:rFonts w:ascii="Arial" w:hAnsi="Arial" w:cs="Arial"/>
          <w:sz w:val="24"/>
          <w:szCs w:val="24"/>
        </w:rPr>
      </w:pPr>
    </w:p>
    <w:p w:rsidR="00095ED0" w:rsidRPr="00523126" w:rsidRDefault="002E3A2D">
      <w:pPr>
        <w:spacing w:after="104" w:line="259" w:lineRule="auto"/>
        <w:ind w:left="706" w:right="0" w:firstLine="0"/>
        <w:jc w:val="left"/>
        <w:rPr>
          <w:rFonts w:ascii="Arial" w:hAnsi="Arial" w:cs="Arial"/>
          <w:sz w:val="24"/>
          <w:szCs w:val="24"/>
        </w:rPr>
      </w:pPr>
      <w:r w:rsidRPr="00523126">
        <w:rPr>
          <w:rFonts w:ascii="Arial" w:hAnsi="Arial" w:cs="Arial"/>
          <w:noProof/>
          <w:sz w:val="24"/>
          <w:szCs w:val="24"/>
        </w:rPr>
        <w:lastRenderedPageBreak/>
        <mc:AlternateContent>
          <mc:Choice Requires="wpg">
            <w:drawing>
              <wp:inline distT="0" distB="0" distL="0" distR="0">
                <wp:extent cx="4895088" cy="9147"/>
                <wp:effectExtent l="0" t="0" r="0" b="0"/>
                <wp:docPr id="35269" name="Group 35269"/>
                <wp:cNvGraphicFramePr/>
                <a:graphic xmlns:a="http://schemas.openxmlformats.org/drawingml/2006/main">
                  <a:graphicData uri="http://schemas.microsoft.com/office/word/2010/wordprocessingGroup">
                    <wpg:wgp>
                      <wpg:cNvGrpSpPr/>
                      <wpg:grpSpPr>
                        <a:xfrm>
                          <a:off x="0" y="0"/>
                          <a:ext cx="4895088" cy="9147"/>
                          <a:chOff x="0" y="0"/>
                          <a:chExt cx="4895088" cy="9147"/>
                        </a:xfrm>
                      </wpg:grpSpPr>
                      <wps:wsp>
                        <wps:cNvPr id="35268" name="Shape 35268"/>
                        <wps:cNvSpPr/>
                        <wps:spPr>
                          <a:xfrm>
                            <a:off x="0" y="0"/>
                            <a:ext cx="4895088" cy="9147"/>
                          </a:xfrm>
                          <a:custGeom>
                            <a:avLst/>
                            <a:gdLst/>
                            <a:ahLst/>
                            <a:cxnLst/>
                            <a:rect l="0" t="0" r="0" b="0"/>
                            <a:pathLst>
                              <a:path w="4895088" h="9147">
                                <a:moveTo>
                                  <a:pt x="0" y="4573"/>
                                </a:moveTo>
                                <a:lnTo>
                                  <a:pt x="48950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69" style="width:385.44pt;height:0.720215pt;mso-position-horizontal-relative:char;mso-position-vertical-relative:line" coordsize="48950,91">
                <v:shape id="Shape 35268" style="position:absolute;width:48950;height:91;left:0;top:0;" coordsize="4895088,9147" path="m0,4573l4895088,4573">
                  <v:stroke weight="0.720215pt" endcap="flat" joinstyle="miter" miterlimit="1" on="true" color="#000000"/>
                  <v:fill on="false" color="#000000"/>
                </v:shape>
              </v:group>
            </w:pict>
          </mc:Fallback>
        </mc:AlternateContent>
      </w:r>
    </w:p>
    <w:p w:rsidR="00095ED0" w:rsidRPr="00523126" w:rsidRDefault="00390E92" w:rsidP="00523126">
      <w:pPr>
        <w:spacing w:after="0"/>
        <w:ind w:left="1440" w:right="1385" w:hanging="720"/>
        <w:rPr>
          <w:rFonts w:ascii="Arial" w:hAnsi="Arial" w:cs="Arial"/>
          <w:sz w:val="24"/>
          <w:szCs w:val="24"/>
        </w:rPr>
      </w:pPr>
      <w:r>
        <w:rPr>
          <w:rFonts w:ascii="Arial" w:hAnsi="Arial" w:cs="Arial"/>
          <w:sz w:val="24"/>
          <w:szCs w:val="24"/>
        </w:rPr>
        <w:t>6</w:t>
      </w:r>
      <w:r w:rsidR="00523126">
        <w:rPr>
          <w:rFonts w:ascii="Arial" w:hAnsi="Arial" w:cs="Arial"/>
          <w:sz w:val="24"/>
          <w:szCs w:val="24"/>
        </w:rPr>
        <w:t>.</w:t>
      </w:r>
      <w:r w:rsidR="00523126">
        <w:rPr>
          <w:rFonts w:ascii="Arial" w:hAnsi="Arial" w:cs="Arial"/>
          <w:sz w:val="24"/>
          <w:szCs w:val="24"/>
        </w:rPr>
        <w:tab/>
      </w:r>
      <w:r w:rsidR="002E3A2D" w:rsidRPr="00523126">
        <w:rPr>
          <w:rFonts w:ascii="Arial" w:hAnsi="Arial" w:cs="Arial"/>
          <w:sz w:val="24"/>
          <w:szCs w:val="24"/>
        </w:rPr>
        <w:t>Submission 2023 — 028 authorizing the advertisement and receipt of bids for the BT-I Storage Expansion, State Project No. H.</w:t>
      </w:r>
      <w:r>
        <w:rPr>
          <w:rFonts w:ascii="Arial" w:hAnsi="Arial" w:cs="Arial"/>
          <w:sz w:val="24"/>
          <w:szCs w:val="24"/>
        </w:rPr>
        <w:t>01</w:t>
      </w:r>
      <w:r w:rsidR="002E3A2D" w:rsidRPr="00523126">
        <w:rPr>
          <w:rFonts w:ascii="Arial" w:hAnsi="Arial" w:cs="Arial"/>
          <w:sz w:val="24"/>
          <w:szCs w:val="24"/>
        </w:rPr>
        <w:t>1143.</w:t>
      </w:r>
    </w:p>
    <w:p w:rsidR="00095ED0" w:rsidRPr="00523126" w:rsidRDefault="002E3A2D">
      <w:pPr>
        <w:spacing w:after="315"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07281" cy="9147"/>
                <wp:effectExtent l="0" t="0" r="0" b="0"/>
                <wp:docPr id="35271" name="Group 35271"/>
                <wp:cNvGraphicFramePr/>
                <a:graphic xmlns:a="http://schemas.openxmlformats.org/drawingml/2006/main">
                  <a:graphicData uri="http://schemas.microsoft.com/office/word/2010/wordprocessingGroup">
                    <wpg:wgp>
                      <wpg:cNvGrpSpPr/>
                      <wpg:grpSpPr>
                        <a:xfrm>
                          <a:off x="0" y="0"/>
                          <a:ext cx="4907281" cy="9147"/>
                          <a:chOff x="0" y="0"/>
                          <a:chExt cx="4907281" cy="9147"/>
                        </a:xfrm>
                      </wpg:grpSpPr>
                      <wps:wsp>
                        <wps:cNvPr id="35270" name="Shape 35270"/>
                        <wps:cNvSpPr/>
                        <wps:spPr>
                          <a:xfrm>
                            <a:off x="0" y="0"/>
                            <a:ext cx="4907281" cy="9147"/>
                          </a:xfrm>
                          <a:custGeom>
                            <a:avLst/>
                            <a:gdLst/>
                            <a:ahLst/>
                            <a:cxnLst/>
                            <a:rect l="0" t="0" r="0" b="0"/>
                            <a:pathLst>
                              <a:path w="4907281" h="9147">
                                <a:moveTo>
                                  <a:pt x="0" y="4573"/>
                                </a:moveTo>
                                <a:lnTo>
                                  <a:pt x="490728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71" style="width:386.4pt;height:0.720215pt;mso-position-horizontal-relative:char;mso-position-vertical-relative:line" coordsize="49072,91">
                <v:shape id="Shape 35270" style="position:absolute;width:49072;height:91;left:0;top:0;" coordsize="4907281,9147" path="m0,4573l4907281,4573">
                  <v:stroke weight="0.720215pt" endcap="flat" joinstyle="miter" miterlimit="1" on="true" color="#000000"/>
                  <v:fill on="false" color="#000000"/>
                </v:shape>
              </v:group>
            </w:pict>
          </mc:Fallback>
        </mc:AlternateContent>
      </w:r>
    </w:p>
    <w:p w:rsidR="00095ED0" w:rsidRPr="00523126" w:rsidRDefault="002E3A2D">
      <w:pPr>
        <w:ind w:left="19" w:right="43"/>
        <w:rPr>
          <w:rFonts w:ascii="Arial" w:hAnsi="Arial" w:cs="Arial"/>
          <w:sz w:val="24"/>
          <w:szCs w:val="24"/>
        </w:rPr>
      </w:pPr>
      <w:r w:rsidRPr="00523126">
        <w:rPr>
          <w:rFonts w:ascii="Arial" w:hAnsi="Arial" w:cs="Arial"/>
          <w:sz w:val="24"/>
          <w:szCs w:val="24"/>
        </w:rPr>
        <w:t>Mr. Self stated staff requests the Board of Commissioners to authorize the advertisement and receipt of bids for the BT-I Storage Expansion in accordance with Louisiana Department of Transportation and Development, Ports Priority Program.</w:t>
      </w:r>
    </w:p>
    <w:p w:rsidR="00095ED0" w:rsidRPr="00523126" w:rsidRDefault="002E3A2D">
      <w:pPr>
        <w:spacing w:after="239"/>
        <w:ind w:left="19" w:right="43"/>
        <w:rPr>
          <w:rFonts w:ascii="Arial" w:hAnsi="Arial" w:cs="Arial"/>
          <w:sz w:val="24"/>
          <w:szCs w:val="24"/>
        </w:rPr>
      </w:pPr>
      <w:r w:rsidRPr="00523126">
        <w:rPr>
          <w:rFonts w:ascii="Arial" w:hAnsi="Arial" w:cs="Arial"/>
          <w:sz w:val="24"/>
          <w:szCs w:val="24"/>
        </w:rPr>
        <w:t>This is a project that will receive funding from the Ports Priority Program. Because of that, it requires the Port to get Board approval to go out for advertising.</w:t>
      </w:r>
    </w:p>
    <w:p w:rsidR="00095ED0" w:rsidRPr="00523126" w:rsidRDefault="002E3A2D">
      <w:pPr>
        <w:spacing w:after="106"/>
        <w:ind w:left="19" w:right="43"/>
        <w:rPr>
          <w:rFonts w:ascii="Arial" w:hAnsi="Arial" w:cs="Arial"/>
          <w:sz w:val="24"/>
          <w:szCs w:val="24"/>
        </w:rPr>
      </w:pPr>
      <w:r w:rsidRPr="00523126">
        <w:rPr>
          <w:rFonts w:ascii="Arial" w:hAnsi="Arial" w:cs="Arial"/>
          <w:sz w:val="24"/>
          <w:szCs w:val="24"/>
        </w:rPr>
        <w:t>Ms. Bayles offered a motion to adopt Resolution 2023 — 028 to authorize the advertisement and receipt of bids for the BT-I Storage Expansion, State Project No. H.</w:t>
      </w:r>
      <w:r w:rsidR="00390E92">
        <w:rPr>
          <w:rFonts w:ascii="Arial" w:hAnsi="Arial" w:cs="Arial"/>
          <w:sz w:val="24"/>
          <w:szCs w:val="24"/>
        </w:rPr>
        <w:t>01</w:t>
      </w:r>
      <w:r w:rsidRPr="00523126">
        <w:rPr>
          <w:rFonts w:ascii="Arial" w:hAnsi="Arial" w:cs="Arial"/>
          <w:sz w:val="24"/>
          <w:szCs w:val="24"/>
        </w:rPr>
        <w:t>1143. Mr. Prudhomme seconded the motion and it carried unanimously.</w:t>
      </w:r>
    </w:p>
    <w:p w:rsidR="00095ED0" w:rsidRPr="00523126" w:rsidRDefault="002E3A2D">
      <w:pPr>
        <w:spacing w:after="72"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25569" cy="9147"/>
                <wp:effectExtent l="0" t="0" r="0" b="0"/>
                <wp:docPr id="35273" name="Group 35273"/>
                <wp:cNvGraphicFramePr/>
                <a:graphic xmlns:a="http://schemas.openxmlformats.org/drawingml/2006/main">
                  <a:graphicData uri="http://schemas.microsoft.com/office/word/2010/wordprocessingGroup">
                    <wpg:wgp>
                      <wpg:cNvGrpSpPr/>
                      <wpg:grpSpPr>
                        <a:xfrm>
                          <a:off x="0" y="0"/>
                          <a:ext cx="4925569" cy="9147"/>
                          <a:chOff x="0" y="0"/>
                          <a:chExt cx="4925569" cy="9147"/>
                        </a:xfrm>
                      </wpg:grpSpPr>
                      <wps:wsp>
                        <wps:cNvPr id="35272" name="Shape 35272"/>
                        <wps:cNvSpPr/>
                        <wps:spPr>
                          <a:xfrm>
                            <a:off x="0" y="0"/>
                            <a:ext cx="4925569" cy="9147"/>
                          </a:xfrm>
                          <a:custGeom>
                            <a:avLst/>
                            <a:gdLst/>
                            <a:ahLst/>
                            <a:cxnLst/>
                            <a:rect l="0" t="0" r="0" b="0"/>
                            <a:pathLst>
                              <a:path w="4925569" h="9147">
                                <a:moveTo>
                                  <a:pt x="0" y="4573"/>
                                </a:moveTo>
                                <a:lnTo>
                                  <a:pt x="492556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73" style="width:387.84pt;height:0.720215pt;mso-position-horizontal-relative:char;mso-position-vertical-relative:line" coordsize="49255,91">
                <v:shape id="Shape 35272" style="position:absolute;width:49255;height:91;left:0;top:0;" coordsize="4925569,9147" path="m0,4573l4925569,4573">
                  <v:stroke weight="0.720215pt" endcap="flat" joinstyle="miter" miterlimit="1" on="true" color="#000000"/>
                  <v:fill on="false" color="#000000"/>
                </v:shape>
              </v:group>
            </w:pict>
          </mc:Fallback>
        </mc:AlternateContent>
      </w:r>
    </w:p>
    <w:p w:rsidR="00095ED0" w:rsidRPr="00390E92" w:rsidRDefault="002E3A2D" w:rsidP="00390E92">
      <w:pPr>
        <w:pStyle w:val="ListParagraph"/>
        <w:numPr>
          <w:ilvl w:val="0"/>
          <w:numId w:val="7"/>
        </w:numPr>
        <w:spacing w:after="0"/>
        <w:ind w:left="1440" w:right="1385" w:hanging="720"/>
        <w:rPr>
          <w:rFonts w:ascii="Arial" w:hAnsi="Arial" w:cs="Arial"/>
          <w:sz w:val="24"/>
          <w:szCs w:val="24"/>
        </w:rPr>
      </w:pPr>
      <w:r w:rsidRPr="00390E92">
        <w:rPr>
          <w:rFonts w:ascii="Arial" w:hAnsi="Arial" w:cs="Arial"/>
          <w:sz w:val="24"/>
          <w:szCs w:val="24"/>
        </w:rPr>
        <w:t>Submission 2023 — 029 accepting the lowest responsive bid of Komatsu for the procurement of a new 2023 Joy Stamler RF-5Q Reclaim Feeder for BT-I, Project CP22012.</w:t>
      </w:r>
    </w:p>
    <w:p w:rsidR="00095ED0" w:rsidRPr="00523126" w:rsidRDefault="002E3A2D">
      <w:pPr>
        <w:spacing w:after="358"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25569" cy="9147"/>
                <wp:effectExtent l="0" t="0" r="0" b="0"/>
                <wp:docPr id="35275" name="Group 35275"/>
                <wp:cNvGraphicFramePr/>
                <a:graphic xmlns:a="http://schemas.openxmlformats.org/drawingml/2006/main">
                  <a:graphicData uri="http://schemas.microsoft.com/office/word/2010/wordprocessingGroup">
                    <wpg:wgp>
                      <wpg:cNvGrpSpPr/>
                      <wpg:grpSpPr>
                        <a:xfrm>
                          <a:off x="0" y="0"/>
                          <a:ext cx="4925569" cy="9147"/>
                          <a:chOff x="0" y="0"/>
                          <a:chExt cx="4925569" cy="9147"/>
                        </a:xfrm>
                      </wpg:grpSpPr>
                      <wps:wsp>
                        <wps:cNvPr id="35274" name="Shape 35274"/>
                        <wps:cNvSpPr/>
                        <wps:spPr>
                          <a:xfrm>
                            <a:off x="0" y="0"/>
                            <a:ext cx="4925569" cy="9147"/>
                          </a:xfrm>
                          <a:custGeom>
                            <a:avLst/>
                            <a:gdLst/>
                            <a:ahLst/>
                            <a:cxnLst/>
                            <a:rect l="0" t="0" r="0" b="0"/>
                            <a:pathLst>
                              <a:path w="4925569" h="9147">
                                <a:moveTo>
                                  <a:pt x="0" y="4573"/>
                                </a:moveTo>
                                <a:lnTo>
                                  <a:pt x="492556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75" style="width:387.84pt;height:0.720215pt;mso-position-horizontal-relative:char;mso-position-vertical-relative:line" coordsize="49255,91">
                <v:shape id="Shape 35274" style="position:absolute;width:49255;height:91;left:0;top:0;" coordsize="4925569,9147" path="m0,4573l4925569,4573">
                  <v:stroke weight="0.720215pt" endcap="flat" joinstyle="miter" miterlimit="1" on="true" color="#000000"/>
                  <v:fill on="false" color="#000000"/>
                </v:shape>
              </v:group>
            </w:pict>
          </mc:Fallback>
        </mc:AlternateContent>
      </w:r>
    </w:p>
    <w:p w:rsidR="00095ED0" w:rsidRPr="00523126" w:rsidRDefault="002E3A2D">
      <w:pPr>
        <w:spacing w:after="231"/>
        <w:ind w:left="19" w:right="43"/>
        <w:rPr>
          <w:rFonts w:ascii="Arial" w:hAnsi="Arial" w:cs="Arial"/>
          <w:sz w:val="24"/>
          <w:szCs w:val="24"/>
        </w:rPr>
      </w:pPr>
      <w:r w:rsidRPr="00523126">
        <w:rPr>
          <w:rFonts w:ascii="Arial" w:hAnsi="Arial" w:cs="Arial"/>
          <w:sz w:val="24"/>
          <w:szCs w:val="24"/>
        </w:rPr>
        <w:t>Mr. Self stated staff requests the Board of Commissioners to accept the lowest responsive bid from Komatsu for the procurement of a new 2023 Joy Stamler RF-5Q Reclaim Feeder for Bulk Terminal No. 1.</w:t>
      </w:r>
    </w:p>
    <w:p w:rsidR="00095ED0" w:rsidRPr="00523126" w:rsidRDefault="002E3A2D">
      <w:pPr>
        <w:spacing w:after="213"/>
        <w:ind w:left="19" w:right="43"/>
        <w:rPr>
          <w:rFonts w:ascii="Arial" w:hAnsi="Arial" w:cs="Arial"/>
          <w:sz w:val="24"/>
          <w:szCs w:val="24"/>
        </w:rPr>
      </w:pPr>
      <w:r w:rsidRPr="00523126">
        <w:rPr>
          <w:rFonts w:ascii="Arial" w:hAnsi="Arial" w:cs="Arial"/>
          <w:sz w:val="24"/>
          <w:szCs w:val="24"/>
        </w:rPr>
        <w:t>The design phase for this project was authorized in December of 2021. The design phase is nearing completion and the feeder is needed.</w:t>
      </w:r>
    </w:p>
    <w:p w:rsidR="00095ED0" w:rsidRPr="00523126" w:rsidRDefault="002E3A2D">
      <w:pPr>
        <w:ind w:left="19" w:right="43"/>
        <w:rPr>
          <w:rFonts w:ascii="Arial" w:hAnsi="Arial" w:cs="Arial"/>
          <w:sz w:val="24"/>
          <w:szCs w:val="24"/>
        </w:rPr>
      </w:pPr>
      <w:r w:rsidRPr="00523126">
        <w:rPr>
          <w:rFonts w:ascii="Arial" w:hAnsi="Arial" w:cs="Arial"/>
          <w:sz w:val="24"/>
          <w:szCs w:val="24"/>
        </w:rPr>
        <w:t>Mr. Guidry offered a motion to adopt Resolution 2023 — 029 to accept the lowest responsive bid of Komatsu for the procurement of a new 2023 Joy Stamler RF-5Q Reclaim Feeder for BT-I, Port Project CP22012. Ms. Bayles seconded the motion and it carried unanimously</w:t>
      </w:r>
      <w:r w:rsidR="00390E92">
        <w:rPr>
          <w:rFonts w:ascii="Arial" w:hAnsi="Arial" w:cs="Arial"/>
          <w:sz w:val="24"/>
          <w:szCs w:val="24"/>
        </w:rPr>
        <w:t>.</w:t>
      </w:r>
    </w:p>
    <w:p w:rsidR="00095ED0" w:rsidRPr="00523126" w:rsidRDefault="002E3A2D">
      <w:pPr>
        <w:spacing w:after="70" w:line="259" w:lineRule="auto"/>
        <w:ind w:left="71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01184" cy="9147"/>
                <wp:effectExtent l="0" t="0" r="0" b="0"/>
                <wp:docPr id="35277" name="Group 35277"/>
                <wp:cNvGraphicFramePr/>
                <a:graphic xmlns:a="http://schemas.openxmlformats.org/drawingml/2006/main">
                  <a:graphicData uri="http://schemas.microsoft.com/office/word/2010/wordprocessingGroup">
                    <wpg:wgp>
                      <wpg:cNvGrpSpPr/>
                      <wpg:grpSpPr>
                        <a:xfrm>
                          <a:off x="0" y="0"/>
                          <a:ext cx="4901184" cy="9147"/>
                          <a:chOff x="0" y="0"/>
                          <a:chExt cx="4901184" cy="9147"/>
                        </a:xfrm>
                      </wpg:grpSpPr>
                      <wps:wsp>
                        <wps:cNvPr id="35276" name="Shape 35276"/>
                        <wps:cNvSpPr/>
                        <wps:spPr>
                          <a:xfrm>
                            <a:off x="0" y="0"/>
                            <a:ext cx="4901184" cy="9147"/>
                          </a:xfrm>
                          <a:custGeom>
                            <a:avLst/>
                            <a:gdLst/>
                            <a:ahLst/>
                            <a:cxnLst/>
                            <a:rect l="0" t="0" r="0" b="0"/>
                            <a:pathLst>
                              <a:path w="4901184" h="9147">
                                <a:moveTo>
                                  <a:pt x="0" y="4573"/>
                                </a:moveTo>
                                <a:lnTo>
                                  <a:pt x="49011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77" style="width:385.92pt;height:0.720215pt;mso-position-horizontal-relative:char;mso-position-vertical-relative:line" coordsize="49011,91">
                <v:shape id="Shape 35276" style="position:absolute;width:49011;height:91;left:0;top:0;" coordsize="4901184,9147" path="m0,4573l4901184,4573">
                  <v:stroke weight="0.720215pt" endcap="flat" joinstyle="miter" miterlimit="1" on="true" color="#000000"/>
                  <v:fill on="false" color="#000000"/>
                </v:shape>
              </v:group>
            </w:pict>
          </mc:Fallback>
        </mc:AlternateContent>
      </w:r>
    </w:p>
    <w:p w:rsidR="00095ED0" w:rsidRPr="00390E92" w:rsidRDefault="002E3A2D" w:rsidP="00390E92">
      <w:pPr>
        <w:pStyle w:val="ListParagraph"/>
        <w:numPr>
          <w:ilvl w:val="0"/>
          <w:numId w:val="7"/>
        </w:numPr>
        <w:spacing w:after="0"/>
        <w:ind w:left="1440" w:right="1385" w:hanging="720"/>
        <w:rPr>
          <w:rFonts w:ascii="Arial" w:hAnsi="Arial" w:cs="Arial"/>
          <w:sz w:val="24"/>
          <w:szCs w:val="24"/>
        </w:rPr>
      </w:pPr>
      <w:r w:rsidRPr="00390E92">
        <w:rPr>
          <w:rFonts w:ascii="Arial" w:hAnsi="Arial" w:cs="Arial"/>
          <w:sz w:val="24"/>
          <w:szCs w:val="24"/>
        </w:rPr>
        <w:t>Submission 2023 030 authorizing the District to enter into a professional service agreement with Boos Navarre, LLC for the procurement assistance of a Mobile Harbor Crane on Rail and to amend the 2023 capital budget.</w:t>
      </w:r>
    </w:p>
    <w:p w:rsidR="00095ED0" w:rsidRPr="00523126" w:rsidRDefault="002E3A2D">
      <w:pPr>
        <w:spacing w:after="345" w:line="259" w:lineRule="auto"/>
        <w:ind w:left="69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13376" cy="9147"/>
                <wp:effectExtent l="0" t="0" r="0" b="0"/>
                <wp:docPr id="35279" name="Group 35279"/>
                <wp:cNvGraphicFramePr/>
                <a:graphic xmlns:a="http://schemas.openxmlformats.org/drawingml/2006/main">
                  <a:graphicData uri="http://schemas.microsoft.com/office/word/2010/wordprocessingGroup">
                    <wpg:wgp>
                      <wpg:cNvGrpSpPr/>
                      <wpg:grpSpPr>
                        <a:xfrm>
                          <a:off x="0" y="0"/>
                          <a:ext cx="4913376" cy="9147"/>
                          <a:chOff x="0" y="0"/>
                          <a:chExt cx="4913376" cy="9147"/>
                        </a:xfrm>
                      </wpg:grpSpPr>
                      <wps:wsp>
                        <wps:cNvPr id="35278" name="Shape 35278"/>
                        <wps:cNvSpPr/>
                        <wps:spPr>
                          <a:xfrm>
                            <a:off x="0" y="0"/>
                            <a:ext cx="4913376" cy="9147"/>
                          </a:xfrm>
                          <a:custGeom>
                            <a:avLst/>
                            <a:gdLst/>
                            <a:ahLst/>
                            <a:cxnLst/>
                            <a:rect l="0" t="0" r="0" b="0"/>
                            <a:pathLst>
                              <a:path w="4913376" h="9147">
                                <a:moveTo>
                                  <a:pt x="0" y="4573"/>
                                </a:moveTo>
                                <a:lnTo>
                                  <a:pt x="491337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79" style="width:386.88pt;height:0.720215pt;mso-position-horizontal-relative:char;mso-position-vertical-relative:line" coordsize="49133,91">
                <v:shape id="Shape 35278" style="position:absolute;width:49133;height:91;left:0;top:0;" coordsize="4913376,9147" path="m0,4573l4913376,4573">
                  <v:stroke weight="0.720215pt" endcap="flat" joinstyle="miter" miterlimit="1" on="true" color="#000000"/>
                  <v:fill on="false" color="#000000"/>
                </v:shape>
              </v:group>
            </w:pict>
          </mc:Fallback>
        </mc:AlternateContent>
      </w:r>
    </w:p>
    <w:p w:rsidR="00095ED0" w:rsidRPr="00523126" w:rsidRDefault="002E3A2D">
      <w:pPr>
        <w:spacing w:after="199"/>
        <w:ind w:left="19" w:right="43"/>
        <w:rPr>
          <w:rFonts w:ascii="Arial" w:hAnsi="Arial" w:cs="Arial"/>
          <w:sz w:val="24"/>
          <w:szCs w:val="24"/>
        </w:rPr>
      </w:pPr>
      <w:r w:rsidRPr="00523126">
        <w:rPr>
          <w:rFonts w:ascii="Arial" w:hAnsi="Arial" w:cs="Arial"/>
          <w:sz w:val="24"/>
          <w:szCs w:val="24"/>
        </w:rPr>
        <w:t>Mr. Self said staff requests the Board of Commissioners to authorize the Executive Director to enter into a professional service agreement with Boos Navarre for procurement assistance for a new rail mounted mobile harbor crane at BT-I and to amend the 2023 capital budget.</w:t>
      </w:r>
    </w:p>
    <w:p w:rsidR="00095ED0" w:rsidRPr="00523126" w:rsidRDefault="002E3A2D">
      <w:pPr>
        <w:spacing w:after="253"/>
        <w:ind w:left="19" w:right="43"/>
        <w:rPr>
          <w:rFonts w:ascii="Arial" w:hAnsi="Arial" w:cs="Arial"/>
          <w:sz w:val="24"/>
          <w:szCs w:val="24"/>
        </w:rPr>
      </w:pPr>
      <w:r w:rsidRPr="00523126">
        <w:rPr>
          <w:rFonts w:ascii="Arial" w:hAnsi="Arial" w:cs="Arial"/>
          <w:sz w:val="24"/>
          <w:szCs w:val="24"/>
        </w:rPr>
        <w:t>This relates to the professional services agreement with Boos Navarre to provide assistance in procuring one maybe two rail mounted mobile harbor cranes at BT-I. Staff only has one mobile harbor crane and this would help with loading and unloading.</w:t>
      </w:r>
    </w:p>
    <w:p w:rsidR="00095ED0" w:rsidRPr="00523126" w:rsidRDefault="002E3A2D">
      <w:pPr>
        <w:ind w:left="19" w:right="43"/>
        <w:rPr>
          <w:rFonts w:ascii="Arial" w:hAnsi="Arial" w:cs="Arial"/>
          <w:sz w:val="24"/>
          <w:szCs w:val="24"/>
        </w:rPr>
      </w:pPr>
      <w:r w:rsidRPr="00523126">
        <w:rPr>
          <w:rFonts w:ascii="Arial" w:hAnsi="Arial" w:cs="Arial"/>
          <w:sz w:val="24"/>
          <w:szCs w:val="24"/>
        </w:rPr>
        <w:lastRenderedPageBreak/>
        <w:t>Mr. Darbone offered a motion to adopt Resolution 2023 — 030 to authorize the District to enter into a professional service agreement with Boos Navarre, LLC for the procurement assistance of a Mobile Harbor Crane on Rail and to amend the 2023 capital budget. Mr. Prudhomme seconded the motion and it carried unanimously.</w:t>
      </w:r>
    </w:p>
    <w:p w:rsidR="00095ED0" w:rsidRPr="00523126" w:rsidRDefault="002E3A2D">
      <w:pPr>
        <w:spacing w:after="98" w:line="259" w:lineRule="auto"/>
        <w:ind w:left="69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37760" cy="9147"/>
                <wp:effectExtent l="0" t="0" r="0" b="0"/>
                <wp:docPr id="35284" name="Group 35284"/>
                <wp:cNvGraphicFramePr/>
                <a:graphic xmlns:a="http://schemas.openxmlformats.org/drawingml/2006/main">
                  <a:graphicData uri="http://schemas.microsoft.com/office/word/2010/wordprocessingGroup">
                    <wpg:wgp>
                      <wpg:cNvGrpSpPr/>
                      <wpg:grpSpPr>
                        <a:xfrm>
                          <a:off x="0" y="0"/>
                          <a:ext cx="4937760" cy="9147"/>
                          <a:chOff x="0" y="0"/>
                          <a:chExt cx="4937760" cy="9147"/>
                        </a:xfrm>
                      </wpg:grpSpPr>
                      <wps:wsp>
                        <wps:cNvPr id="35283" name="Shape 35283"/>
                        <wps:cNvSpPr/>
                        <wps:spPr>
                          <a:xfrm>
                            <a:off x="0" y="0"/>
                            <a:ext cx="4937760" cy="9147"/>
                          </a:xfrm>
                          <a:custGeom>
                            <a:avLst/>
                            <a:gdLst/>
                            <a:ahLst/>
                            <a:cxnLst/>
                            <a:rect l="0" t="0" r="0" b="0"/>
                            <a:pathLst>
                              <a:path w="4937760" h="9147">
                                <a:moveTo>
                                  <a:pt x="0" y="4573"/>
                                </a:moveTo>
                                <a:lnTo>
                                  <a:pt x="493776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84" style="width:388.8pt;height:0.720215pt;mso-position-horizontal-relative:char;mso-position-vertical-relative:line" coordsize="49377,91">
                <v:shape id="Shape 35283" style="position:absolute;width:49377;height:91;left:0;top:0;" coordsize="4937760,9147" path="m0,4573l4937760,4573">
                  <v:stroke weight="0.720215pt" endcap="flat" joinstyle="miter" miterlimit="1" on="true" color="#000000"/>
                  <v:fill on="false" color="#000000"/>
                </v:shape>
              </v:group>
            </w:pict>
          </mc:Fallback>
        </mc:AlternateContent>
      </w:r>
    </w:p>
    <w:p w:rsidR="00095ED0" w:rsidRPr="00523126" w:rsidRDefault="002E3A2D" w:rsidP="00390E92">
      <w:pPr>
        <w:numPr>
          <w:ilvl w:val="0"/>
          <w:numId w:val="7"/>
        </w:numPr>
        <w:spacing w:after="0"/>
        <w:ind w:left="1440" w:right="1385" w:hanging="720"/>
        <w:rPr>
          <w:rFonts w:ascii="Arial" w:hAnsi="Arial" w:cs="Arial"/>
          <w:sz w:val="24"/>
          <w:szCs w:val="24"/>
        </w:rPr>
      </w:pPr>
      <w:r w:rsidRPr="00523126">
        <w:rPr>
          <w:rFonts w:ascii="Arial" w:hAnsi="Arial" w:cs="Arial"/>
          <w:sz w:val="24"/>
          <w:szCs w:val="24"/>
        </w:rPr>
        <w:t>Submission 2023 — 031 authorizing the Executive Director to enter into a lease agreement with South Louisiana Rail Facility for the loading of rice and other by-products at the Turning Basin.</w:t>
      </w:r>
    </w:p>
    <w:p w:rsidR="00095ED0" w:rsidRPr="00523126" w:rsidRDefault="002E3A2D">
      <w:pPr>
        <w:spacing w:after="351"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19472" cy="9147"/>
                <wp:effectExtent l="0" t="0" r="0" b="0"/>
                <wp:docPr id="35286" name="Group 35286"/>
                <wp:cNvGraphicFramePr/>
                <a:graphic xmlns:a="http://schemas.openxmlformats.org/drawingml/2006/main">
                  <a:graphicData uri="http://schemas.microsoft.com/office/word/2010/wordprocessingGroup">
                    <wpg:wgp>
                      <wpg:cNvGrpSpPr/>
                      <wpg:grpSpPr>
                        <a:xfrm>
                          <a:off x="0" y="0"/>
                          <a:ext cx="4919472" cy="9147"/>
                          <a:chOff x="0" y="0"/>
                          <a:chExt cx="4919472" cy="9147"/>
                        </a:xfrm>
                      </wpg:grpSpPr>
                      <wps:wsp>
                        <wps:cNvPr id="35285" name="Shape 35285"/>
                        <wps:cNvSpPr/>
                        <wps:spPr>
                          <a:xfrm>
                            <a:off x="0" y="0"/>
                            <a:ext cx="4919472" cy="9147"/>
                          </a:xfrm>
                          <a:custGeom>
                            <a:avLst/>
                            <a:gdLst/>
                            <a:ahLst/>
                            <a:cxnLst/>
                            <a:rect l="0" t="0" r="0" b="0"/>
                            <a:pathLst>
                              <a:path w="4919472" h="9147">
                                <a:moveTo>
                                  <a:pt x="0" y="4573"/>
                                </a:moveTo>
                                <a:lnTo>
                                  <a:pt x="49194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86" style="width:387.36pt;height:0.720215pt;mso-position-horizontal-relative:char;mso-position-vertical-relative:line" coordsize="49194,91">
                <v:shape id="Shape 35285" style="position:absolute;width:49194;height:91;left:0;top:0;" coordsize="4919472,9147" path="m0,4573l4919472,4573">
                  <v:stroke weight="0.720215pt" endcap="flat" joinstyle="miter" miterlimit="1" on="true" color="#000000"/>
                  <v:fill on="false" color="#000000"/>
                </v:shape>
              </v:group>
            </w:pict>
          </mc:Fallback>
        </mc:AlternateContent>
      </w:r>
    </w:p>
    <w:p w:rsidR="00095ED0" w:rsidRPr="00523126" w:rsidRDefault="002E3A2D" w:rsidP="00390E92">
      <w:pPr>
        <w:spacing w:after="174" w:line="216" w:lineRule="auto"/>
        <w:ind w:left="14" w:right="-19" w:firstLine="14"/>
        <w:rPr>
          <w:rFonts w:ascii="Arial" w:hAnsi="Arial" w:cs="Arial"/>
          <w:sz w:val="24"/>
          <w:szCs w:val="24"/>
        </w:rPr>
      </w:pPr>
      <w:r w:rsidRPr="00523126">
        <w:rPr>
          <w:rFonts w:ascii="Arial" w:hAnsi="Arial" w:cs="Arial"/>
          <w:sz w:val="24"/>
          <w:szCs w:val="24"/>
        </w:rPr>
        <w:t xml:space="preserve">Mr. Self said the South Louisiana Rail Facility (SLRF) seeks a lease on property at the Turning </w:t>
      </w:r>
      <w:r w:rsidR="00390E92">
        <w:rPr>
          <w:rFonts w:ascii="Arial" w:hAnsi="Arial" w:cs="Arial"/>
          <w:sz w:val="24"/>
          <w:szCs w:val="24"/>
        </w:rPr>
        <w:t>Basin</w:t>
      </w:r>
      <w:r w:rsidRPr="00523126">
        <w:rPr>
          <w:rFonts w:ascii="Arial" w:hAnsi="Arial" w:cs="Arial"/>
          <w:sz w:val="24"/>
          <w:szCs w:val="24"/>
        </w:rPr>
        <w:t xml:space="preserve"> load bulk rice-and other-by-products generated by the</w:t>
      </w:r>
      <w:r w:rsidR="00390E92">
        <w:rPr>
          <w:rFonts w:ascii="Arial" w:hAnsi="Arial" w:cs="Arial"/>
          <w:sz w:val="24"/>
          <w:szCs w:val="24"/>
        </w:rPr>
        <w:t xml:space="preserve"> </w:t>
      </w:r>
      <w:r w:rsidRPr="00523126">
        <w:rPr>
          <w:rFonts w:ascii="Arial" w:hAnsi="Arial" w:cs="Arial"/>
          <w:sz w:val="24"/>
          <w:szCs w:val="24"/>
        </w:rPr>
        <w:t>tenant</w:t>
      </w:r>
      <w:r w:rsidR="00390E92">
        <w:rPr>
          <w:rFonts w:ascii="Arial" w:hAnsi="Arial" w:cs="Arial"/>
          <w:sz w:val="24"/>
          <w:szCs w:val="24"/>
        </w:rPr>
        <w:t xml:space="preserve">.  </w:t>
      </w:r>
      <w:r w:rsidRPr="00523126">
        <w:rPr>
          <w:rFonts w:ascii="Arial" w:hAnsi="Arial" w:cs="Arial"/>
          <w:sz w:val="24"/>
          <w:szCs w:val="24"/>
        </w:rPr>
        <w:t xml:space="preserve">They currently have an </w:t>
      </w:r>
      <w:r w:rsidRPr="00523126">
        <w:rPr>
          <w:rFonts w:ascii="Arial" w:hAnsi="Arial" w:cs="Arial"/>
          <w:noProof/>
          <w:sz w:val="24"/>
          <w:szCs w:val="24"/>
        </w:rPr>
        <w:drawing>
          <wp:inline distT="0" distB="0" distL="0" distR="0">
            <wp:extent cx="12192" cy="6098"/>
            <wp:effectExtent l="0" t="0" r="0" b="0"/>
            <wp:docPr id="11896" name="Picture 11896"/>
            <wp:cNvGraphicFramePr/>
            <a:graphic xmlns:a="http://schemas.openxmlformats.org/drawingml/2006/main">
              <a:graphicData uri="http://schemas.openxmlformats.org/drawingml/2006/picture">
                <pic:pic xmlns:pic="http://schemas.openxmlformats.org/drawingml/2006/picture">
                  <pic:nvPicPr>
                    <pic:cNvPr id="11896" name="Picture 11896"/>
                    <pic:cNvPicPr/>
                  </pic:nvPicPr>
                  <pic:blipFill>
                    <a:blip r:embed="rId10"/>
                    <a:stretch>
                      <a:fillRect/>
                    </a:stretch>
                  </pic:blipFill>
                  <pic:spPr>
                    <a:xfrm>
                      <a:off x="0" y="0"/>
                      <a:ext cx="12192" cy="6098"/>
                    </a:xfrm>
                    <a:prstGeom prst="rect">
                      <a:avLst/>
                    </a:prstGeom>
                  </pic:spPr>
                </pic:pic>
              </a:graphicData>
            </a:graphic>
          </wp:inline>
        </w:drawing>
      </w:r>
      <w:r w:rsidRPr="00523126">
        <w:rPr>
          <w:rFonts w:ascii="Arial" w:hAnsi="Arial" w:cs="Arial"/>
          <w:sz w:val="24"/>
          <w:szCs w:val="24"/>
        </w:rPr>
        <w:t>access agreement to load bulk rice. They are requesting a long-term agreement to allow them to load their rice as opposed to a short agreement.</w:t>
      </w:r>
    </w:p>
    <w:p w:rsidR="00095ED0" w:rsidRPr="00523126" w:rsidRDefault="002E3A2D" w:rsidP="00390E92">
      <w:pPr>
        <w:spacing w:after="82"/>
        <w:ind w:left="19" w:right="43"/>
        <w:rPr>
          <w:rFonts w:ascii="Arial" w:hAnsi="Arial" w:cs="Arial"/>
          <w:sz w:val="24"/>
          <w:szCs w:val="24"/>
        </w:rPr>
      </w:pPr>
      <w:r w:rsidRPr="00523126">
        <w:rPr>
          <w:rFonts w:ascii="Arial" w:hAnsi="Arial" w:cs="Arial"/>
          <w:sz w:val="24"/>
          <w:szCs w:val="24"/>
        </w:rPr>
        <w:t>Mr. Guidry offered a motion to adopt Resolution 2023 — 031 to authorize the Executive Director to enter into a lease agreement with South Louisiana Rail Facility for the loading of rice and other by-products at the Turning Basin. Ms. Bayles seconded the motion and it carried unanimously.</w:t>
      </w:r>
    </w:p>
    <w:p w:rsidR="00095ED0" w:rsidRPr="00523126" w:rsidRDefault="002E3A2D">
      <w:pPr>
        <w:spacing w:after="115"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52416" cy="9147"/>
                <wp:effectExtent l="0" t="0" r="0" b="0"/>
                <wp:docPr id="35292" name="Group 35292"/>
                <wp:cNvGraphicFramePr/>
                <a:graphic xmlns:a="http://schemas.openxmlformats.org/drawingml/2006/main">
                  <a:graphicData uri="http://schemas.microsoft.com/office/word/2010/wordprocessingGroup">
                    <wpg:wgp>
                      <wpg:cNvGrpSpPr/>
                      <wpg:grpSpPr>
                        <a:xfrm>
                          <a:off x="0" y="0"/>
                          <a:ext cx="4852416" cy="9147"/>
                          <a:chOff x="0" y="0"/>
                          <a:chExt cx="4852416" cy="9147"/>
                        </a:xfrm>
                      </wpg:grpSpPr>
                      <wps:wsp>
                        <wps:cNvPr id="35291" name="Shape 35291"/>
                        <wps:cNvSpPr/>
                        <wps:spPr>
                          <a:xfrm>
                            <a:off x="0" y="0"/>
                            <a:ext cx="4852416" cy="9147"/>
                          </a:xfrm>
                          <a:custGeom>
                            <a:avLst/>
                            <a:gdLst/>
                            <a:ahLst/>
                            <a:cxnLst/>
                            <a:rect l="0" t="0" r="0" b="0"/>
                            <a:pathLst>
                              <a:path w="4852416" h="9147">
                                <a:moveTo>
                                  <a:pt x="0" y="4573"/>
                                </a:moveTo>
                                <a:lnTo>
                                  <a:pt x="48524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92" style="width:382.08pt;height:0.720215pt;mso-position-horizontal-relative:char;mso-position-vertical-relative:line" coordsize="48524,91">
                <v:shape id="Shape 35291" style="position:absolute;width:48524;height:91;left:0;top:0;" coordsize="4852416,9147" path="m0,4573l4852416,4573">
                  <v:stroke weight="0.720215pt" endcap="flat" joinstyle="miter" miterlimit="1" on="true" color="#000000"/>
                  <v:fill on="false" color="#000000"/>
                </v:shape>
              </v:group>
            </w:pict>
          </mc:Fallback>
        </mc:AlternateContent>
      </w:r>
    </w:p>
    <w:p w:rsidR="00095ED0" w:rsidRPr="00523126" w:rsidRDefault="00390E92" w:rsidP="00390E92">
      <w:pPr>
        <w:ind w:left="1440" w:right="0" w:hanging="720"/>
        <w:jc w:val="left"/>
        <w:rPr>
          <w:rFonts w:ascii="Arial" w:hAnsi="Arial" w:cs="Arial"/>
          <w:sz w:val="24"/>
          <w:szCs w:val="24"/>
        </w:rPr>
      </w:pPr>
      <w:r>
        <w:rPr>
          <w:rFonts w:ascii="Arial" w:hAnsi="Arial" w:cs="Arial"/>
          <w:sz w:val="24"/>
          <w:szCs w:val="24"/>
        </w:rPr>
        <w:t>10.</w:t>
      </w:r>
      <w:r w:rsidR="002E3A2D" w:rsidRPr="00523126">
        <w:rPr>
          <w:rFonts w:ascii="Arial" w:hAnsi="Arial" w:cs="Arial"/>
          <w:sz w:val="24"/>
          <w:szCs w:val="24"/>
        </w:rPr>
        <w:tab/>
      </w:r>
      <w:r>
        <w:rPr>
          <w:rFonts w:ascii="Arial" w:hAnsi="Arial" w:cs="Arial"/>
          <w:sz w:val="24"/>
          <w:szCs w:val="24"/>
        </w:rPr>
        <w:t>April 2023 Financials</w:t>
      </w:r>
      <w:r w:rsidR="002E3A2D" w:rsidRPr="00523126">
        <w:rPr>
          <w:rFonts w:ascii="Arial" w:hAnsi="Arial" w:cs="Arial"/>
          <w:sz w:val="24"/>
          <w:szCs w:val="24"/>
        </w:rPr>
        <w:t xml:space="preserve"> Briefing Note.</w:t>
      </w:r>
    </w:p>
    <w:p w:rsidR="00095ED0" w:rsidRPr="00523126" w:rsidRDefault="002E3A2D">
      <w:pPr>
        <w:spacing w:after="366"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64608" cy="9147"/>
                <wp:effectExtent l="0" t="0" r="0" b="0"/>
                <wp:docPr id="35294" name="Group 35294"/>
                <wp:cNvGraphicFramePr/>
                <a:graphic xmlns:a="http://schemas.openxmlformats.org/drawingml/2006/main">
                  <a:graphicData uri="http://schemas.microsoft.com/office/word/2010/wordprocessingGroup">
                    <wpg:wgp>
                      <wpg:cNvGrpSpPr/>
                      <wpg:grpSpPr>
                        <a:xfrm>
                          <a:off x="0" y="0"/>
                          <a:ext cx="4864608" cy="9147"/>
                          <a:chOff x="0" y="0"/>
                          <a:chExt cx="4864608" cy="9147"/>
                        </a:xfrm>
                      </wpg:grpSpPr>
                      <wps:wsp>
                        <wps:cNvPr id="35293" name="Shape 35293"/>
                        <wps:cNvSpPr/>
                        <wps:spPr>
                          <a:xfrm>
                            <a:off x="0" y="0"/>
                            <a:ext cx="4864608" cy="9147"/>
                          </a:xfrm>
                          <a:custGeom>
                            <a:avLst/>
                            <a:gdLst/>
                            <a:ahLst/>
                            <a:cxnLst/>
                            <a:rect l="0" t="0" r="0" b="0"/>
                            <a:pathLst>
                              <a:path w="4864608" h="9147">
                                <a:moveTo>
                                  <a:pt x="0" y="4573"/>
                                </a:moveTo>
                                <a:lnTo>
                                  <a:pt x="486460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94" style="width:383.04pt;height:0.720215pt;mso-position-horizontal-relative:char;mso-position-vertical-relative:line" coordsize="48646,91">
                <v:shape id="Shape 35293" style="position:absolute;width:48646;height:91;left:0;top:0;" coordsize="4864608,9147" path="m0,4573l4864608,4573">
                  <v:stroke weight="0.720215pt" endcap="flat" joinstyle="miter" miterlimit="1" on="true" color="#000000"/>
                  <v:fill on="false" color="#000000"/>
                </v:shape>
              </v:group>
            </w:pict>
          </mc:Fallback>
        </mc:AlternateContent>
      </w:r>
    </w:p>
    <w:p w:rsidR="00095ED0" w:rsidRPr="00523126" w:rsidRDefault="002E3A2D">
      <w:pPr>
        <w:ind w:left="19" w:right="43"/>
        <w:rPr>
          <w:rFonts w:ascii="Arial" w:hAnsi="Arial" w:cs="Arial"/>
          <w:sz w:val="24"/>
          <w:szCs w:val="24"/>
        </w:rPr>
      </w:pPr>
      <w:r w:rsidRPr="00523126">
        <w:rPr>
          <w:rFonts w:ascii="Arial" w:hAnsi="Arial" w:cs="Arial"/>
          <w:sz w:val="24"/>
          <w:szCs w:val="24"/>
        </w:rPr>
        <w:t>The Forecast I Briefing Note was rendered to the Board and is on file in the Executive Offices</w:t>
      </w:r>
      <w:r w:rsidRPr="00523126">
        <w:rPr>
          <w:rFonts w:ascii="Arial" w:hAnsi="Arial" w:cs="Arial"/>
          <w:noProof/>
          <w:sz w:val="24"/>
          <w:szCs w:val="24"/>
        </w:rPr>
        <w:drawing>
          <wp:inline distT="0" distB="0" distL="0" distR="0">
            <wp:extent cx="12192" cy="18293"/>
            <wp:effectExtent l="0" t="0" r="0" b="0"/>
            <wp:docPr id="11899" name="Picture 11899"/>
            <wp:cNvGraphicFramePr/>
            <a:graphic xmlns:a="http://schemas.openxmlformats.org/drawingml/2006/main">
              <a:graphicData uri="http://schemas.openxmlformats.org/drawingml/2006/picture">
                <pic:pic xmlns:pic="http://schemas.openxmlformats.org/drawingml/2006/picture">
                  <pic:nvPicPr>
                    <pic:cNvPr id="11899" name="Picture 11899"/>
                    <pic:cNvPicPr/>
                  </pic:nvPicPr>
                  <pic:blipFill>
                    <a:blip r:embed="rId11"/>
                    <a:stretch>
                      <a:fillRect/>
                    </a:stretch>
                  </pic:blipFill>
                  <pic:spPr>
                    <a:xfrm>
                      <a:off x="0" y="0"/>
                      <a:ext cx="12192" cy="18293"/>
                    </a:xfrm>
                    <a:prstGeom prst="rect">
                      <a:avLst/>
                    </a:prstGeom>
                  </pic:spPr>
                </pic:pic>
              </a:graphicData>
            </a:graphic>
          </wp:inline>
        </w:drawing>
      </w:r>
    </w:p>
    <w:p w:rsidR="00095ED0" w:rsidRPr="00523126" w:rsidRDefault="002E3A2D">
      <w:pPr>
        <w:spacing w:after="86"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15840" cy="6098"/>
                <wp:effectExtent l="0" t="0" r="0" b="0"/>
                <wp:docPr id="35296" name="Group 35296"/>
                <wp:cNvGraphicFramePr/>
                <a:graphic xmlns:a="http://schemas.openxmlformats.org/drawingml/2006/main">
                  <a:graphicData uri="http://schemas.microsoft.com/office/word/2010/wordprocessingGroup">
                    <wpg:wgp>
                      <wpg:cNvGrpSpPr/>
                      <wpg:grpSpPr>
                        <a:xfrm>
                          <a:off x="0" y="0"/>
                          <a:ext cx="4815840" cy="6098"/>
                          <a:chOff x="0" y="0"/>
                          <a:chExt cx="4815840" cy="6098"/>
                        </a:xfrm>
                      </wpg:grpSpPr>
                      <wps:wsp>
                        <wps:cNvPr id="35295" name="Shape 35295"/>
                        <wps:cNvSpPr/>
                        <wps:spPr>
                          <a:xfrm>
                            <a:off x="0" y="0"/>
                            <a:ext cx="4815840" cy="6098"/>
                          </a:xfrm>
                          <a:custGeom>
                            <a:avLst/>
                            <a:gdLst/>
                            <a:ahLst/>
                            <a:cxnLst/>
                            <a:rect l="0" t="0" r="0" b="0"/>
                            <a:pathLst>
                              <a:path w="4815840" h="6098">
                                <a:moveTo>
                                  <a:pt x="0" y="3049"/>
                                </a:moveTo>
                                <a:lnTo>
                                  <a:pt x="481584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96" style="width:379.2pt;height:0.480133pt;mso-position-horizontal-relative:char;mso-position-vertical-relative:line" coordsize="48158,60">
                <v:shape id="Shape 35295" style="position:absolute;width:48158;height:60;left:0;top:0;" coordsize="4815840,6098" path="m0,3049l4815840,3049">
                  <v:stroke weight="0.480133pt" endcap="flat" joinstyle="miter" miterlimit="1" on="true" color="#000000"/>
                  <v:fill on="false" color="#000000"/>
                </v:shape>
              </v:group>
            </w:pict>
          </mc:Fallback>
        </mc:AlternateContent>
      </w:r>
    </w:p>
    <w:p w:rsidR="00095ED0" w:rsidRPr="00390E92" w:rsidRDefault="00390E92" w:rsidP="00390E92">
      <w:pPr>
        <w:ind w:left="1440" w:right="43" w:hanging="720"/>
        <w:rPr>
          <w:rFonts w:ascii="Arial" w:hAnsi="Arial" w:cs="Arial"/>
          <w:sz w:val="24"/>
          <w:szCs w:val="24"/>
        </w:rPr>
      </w:pPr>
      <w:r>
        <w:rPr>
          <w:rFonts w:ascii="Arial" w:hAnsi="Arial" w:cs="Arial"/>
          <w:sz w:val="24"/>
          <w:szCs w:val="24"/>
        </w:rPr>
        <w:t>11.</w:t>
      </w:r>
      <w:r>
        <w:rPr>
          <w:rFonts w:ascii="Arial" w:hAnsi="Arial" w:cs="Arial"/>
          <w:sz w:val="24"/>
          <w:szCs w:val="24"/>
        </w:rPr>
        <w:tab/>
      </w:r>
      <w:r w:rsidR="002E3A2D" w:rsidRPr="00390E92">
        <w:rPr>
          <w:rFonts w:ascii="Arial" w:hAnsi="Arial" w:cs="Arial"/>
          <w:sz w:val="24"/>
          <w:szCs w:val="24"/>
        </w:rPr>
        <w:t>FEMA/GOHSEP Briefing Note</w:t>
      </w:r>
      <w:r w:rsidR="002E3A2D" w:rsidRPr="00523126">
        <w:rPr>
          <w:noProof/>
        </w:rPr>
        <w:drawing>
          <wp:inline distT="0" distB="0" distL="0" distR="0">
            <wp:extent cx="24384" cy="18294"/>
            <wp:effectExtent l="0" t="0" r="0" b="0"/>
            <wp:docPr id="11900" name="Picture 11900"/>
            <wp:cNvGraphicFramePr/>
            <a:graphic xmlns:a="http://schemas.openxmlformats.org/drawingml/2006/main">
              <a:graphicData uri="http://schemas.openxmlformats.org/drawingml/2006/picture">
                <pic:pic xmlns:pic="http://schemas.openxmlformats.org/drawingml/2006/picture">
                  <pic:nvPicPr>
                    <pic:cNvPr id="11900" name="Picture 11900"/>
                    <pic:cNvPicPr/>
                  </pic:nvPicPr>
                  <pic:blipFill>
                    <a:blip r:embed="rId12"/>
                    <a:stretch>
                      <a:fillRect/>
                    </a:stretch>
                  </pic:blipFill>
                  <pic:spPr>
                    <a:xfrm>
                      <a:off x="0" y="0"/>
                      <a:ext cx="24384" cy="18294"/>
                    </a:xfrm>
                    <a:prstGeom prst="rect">
                      <a:avLst/>
                    </a:prstGeom>
                  </pic:spPr>
                </pic:pic>
              </a:graphicData>
            </a:graphic>
          </wp:inline>
        </w:drawing>
      </w:r>
    </w:p>
    <w:p w:rsidR="00095ED0" w:rsidRPr="00523126" w:rsidRDefault="002E3A2D">
      <w:pPr>
        <w:spacing w:after="341"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52416" cy="9147"/>
                <wp:effectExtent l="0" t="0" r="0" b="0"/>
                <wp:docPr id="35298" name="Group 35298"/>
                <wp:cNvGraphicFramePr/>
                <a:graphic xmlns:a="http://schemas.openxmlformats.org/drawingml/2006/main">
                  <a:graphicData uri="http://schemas.microsoft.com/office/word/2010/wordprocessingGroup">
                    <wpg:wgp>
                      <wpg:cNvGrpSpPr/>
                      <wpg:grpSpPr>
                        <a:xfrm>
                          <a:off x="0" y="0"/>
                          <a:ext cx="4852416" cy="9147"/>
                          <a:chOff x="0" y="0"/>
                          <a:chExt cx="4852416" cy="9147"/>
                        </a:xfrm>
                      </wpg:grpSpPr>
                      <wps:wsp>
                        <wps:cNvPr id="35297" name="Shape 35297"/>
                        <wps:cNvSpPr/>
                        <wps:spPr>
                          <a:xfrm>
                            <a:off x="0" y="0"/>
                            <a:ext cx="4852416" cy="9147"/>
                          </a:xfrm>
                          <a:custGeom>
                            <a:avLst/>
                            <a:gdLst/>
                            <a:ahLst/>
                            <a:cxnLst/>
                            <a:rect l="0" t="0" r="0" b="0"/>
                            <a:pathLst>
                              <a:path w="4852416" h="9147">
                                <a:moveTo>
                                  <a:pt x="0" y="4573"/>
                                </a:moveTo>
                                <a:lnTo>
                                  <a:pt x="48524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298" style="width:382.08pt;height:0.720215pt;mso-position-horizontal-relative:char;mso-position-vertical-relative:line" coordsize="48524,91">
                <v:shape id="Shape 35297" style="position:absolute;width:48524;height:91;left:0;top:0;" coordsize="4852416,9147" path="m0,4573l4852416,4573">
                  <v:stroke weight="0.720215pt" endcap="flat" joinstyle="miter" miterlimit="1" on="true" color="#000000"/>
                  <v:fill on="false" color="#000000"/>
                </v:shape>
              </v:group>
            </w:pict>
          </mc:Fallback>
        </mc:AlternateContent>
      </w:r>
    </w:p>
    <w:p w:rsidR="00095ED0" w:rsidRPr="00523126" w:rsidRDefault="002E3A2D">
      <w:pPr>
        <w:spacing w:after="223"/>
        <w:ind w:left="19" w:right="43"/>
        <w:rPr>
          <w:rFonts w:ascii="Arial" w:hAnsi="Arial" w:cs="Arial"/>
          <w:sz w:val="24"/>
          <w:szCs w:val="24"/>
        </w:rPr>
      </w:pPr>
      <w:r w:rsidRPr="00523126">
        <w:rPr>
          <w:rFonts w:ascii="Arial" w:hAnsi="Arial" w:cs="Arial"/>
          <w:sz w:val="24"/>
          <w:szCs w:val="24"/>
        </w:rPr>
        <w:t>Mr. Landry stated that projects fluctuate as they go through the process. One of the biggest things this month is after some back and forth, they finally received the last portion of their Delta insurance claim. This means they can start drawing down on that FEMA money. They should be able to close out that storm soon.</w:t>
      </w:r>
    </w:p>
    <w:p w:rsidR="00095ED0" w:rsidRPr="00523126" w:rsidRDefault="002E3A2D">
      <w:pPr>
        <w:spacing w:after="0" w:line="397" w:lineRule="auto"/>
        <w:ind w:left="19" w:right="43"/>
        <w:rPr>
          <w:rFonts w:ascii="Arial" w:hAnsi="Arial" w:cs="Arial"/>
          <w:sz w:val="24"/>
          <w:szCs w:val="24"/>
        </w:rPr>
      </w:pPr>
      <w:r w:rsidRPr="00523126">
        <w:rPr>
          <w:rFonts w:ascii="Arial" w:hAnsi="Arial" w:cs="Arial"/>
          <w:sz w:val="24"/>
          <w:szCs w:val="24"/>
        </w:rPr>
        <w:t>Regarding winter storm Yuri, the last payment is in process now. That storm will be closed soon. Once those two storms are closed, Hurricane Laura will be the last storm they will be tracking</w:t>
      </w:r>
      <w:r w:rsidRPr="00523126">
        <w:rPr>
          <w:rFonts w:ascii="Arial" w:hAnsi="Arial" w:cs="Arial"/>
          <w:noProof/>
          <w:sz w:val="24"/>
          <w:szCs w:val="24"/>
        </w:rPr>
        <w:drawing>
          <wp:inline distT="0" distB="0" distL="0" distR="0">
            <wp:extent cx="18288" cy="24391"/>
            <wp:effectExtent l="0" t="0" r="0" b="0"/>
            <wp:docPr id="11901" name="Picture 11901"/>
            <wp:cNvGraphicFramePr/>
            <a:graphic xmlns:a="http://schemas.openxmlformats.org/drawingml/2006/main">
              <a:graphicData uri="http://schemas.openxmlformats.org/drawingml/2006/picture">
                <pic:pic xmlns:pic="http://schemas.openxmlformats.org/drawingml/2006/picture">
                  <pic:nvPicPr>
                    <pic:cNvPr id="11901" name="Picture 11901"/>
                    <pic:cNvPicPr/>
                  </pic:nvPicPr>
                  <pic:blipFill>
                    <a:blip r:embed="rId13"/>
                    <a:stretch>
                      <a:fillRect/>
                    </a:stretch>
                  </pic:blipFill>
                  <pic:spPr>
                    <a:xfrm>
                      <a:off x="0" y="0"/>
                      <a:ext cx="18288" cy="24391"/>
                    </a:xfrm>
                    <a:prstGeom prst="rect">
                      <a:avLst/>
                    </a:prstGeom>
                  </pic:spPr>
                </pic:pic>
              </a:graphicData>
            </a:graphic>
          </wp:inline>
        </w:drawing>
      </w:r>
    </w:p>
    <w:p w:rsidR="00095ED0" w:rsidRPr="00523126" w:rsidRDefault="002E3A2D">
      <w:pPr>
        <w:ind w:left="19" w:right="43"/>
        <w:rPr>
          <w:rFonts w:ascii="Arial" w:hAnsi="Arial" w:cs="Arial"/>
          <w:sz w:val="24"/>
          <w:szCs w:val="24"/>
        </w:rPr>
      </w:pPr>
      <w:r w:rsidRPr="00523126">
        <w:rPr>
          <w:rFonts w:ascii="Arial" w:hAnsi="Arial" w:cs="Arial"/>
          <w:sz w:val="24"/>
          <w:szCs w:val="24"/>
        </w:rPr>
        <w:t>The FEMA/GOHSEP Briefing Note was rendered to the Board and is on file in the Executive</w:t>
      </w:r>
    </w:p>
    <w:p w:rsidR="00095ED0" w:rsidRDefault="002E3A2D">
      <w:pPr>
        <w:spacing w:after="0" w:line="259" w:lineRule="auto"/>
        <w:ind w:left="29" w:right="0" w:firstLine="0"/>
        <w:jc w:val="left"/>
        <w:rPr>
          <w:rFonts w:ascii="Arial" w:hAnsi="Arial" w:cs="Arial"/>
          <w:sz w:val="24"/>
          <w:szCs w:val="24"/>
        </w:rPr>
      </w:pPr>
      <w:r w:rsidRPr="00523126">
        <w:rPr>
          <w:rFonts w:ascii="Arial" w:hAnsi="Arial" w:cs="Arial"/>
          <w:sz w:val="24"/>
          <w:szCs w:val="24"/>
        </w:rPr>
        <w:t>Offices.</w:t>
      </w:r>
    </w:p>
    <w:p w:rsidR="00390E92" w:rsidRDefault="00390E92">
      <w:pPr>
        <w:spacing w:after="0" w:line="259" w:lineRule="auto"/>
        <w:ind w:left="29" w:right="0" w:firstLine="0"/>
        <w:jc w:val="left"/>
        <w:rPr>
          <w:rFonts w:ascii="Arial" w:hAnsi="Arial" w:cs="Arial"/>
          <w:sz w:val="24"/>
          <w:szCs w:val="24"/>
        </w:rPr>
      </w:pPr>
    </w:p>
    <w:p w:rsidR="00390E92" w:rsidRDefault="00390E92">
      <w:pPr>
        <w:spacing w:after="0" w:line="259" w:lineRule="auto"/>
        <w:ind w:left="29" w:right="0" w:firstLine="0"/>
        <w:jc w:val="left"/>
        <w:rPr>
          <w:rFonts w:ascii="Arial" w:hAnsi="Arial" w:cs="Arial"/>
          <w:sz w:val="24"/>
          <w:szCs w:val="24"/>
        </w:rPr>
      </w:pPr>
    </w:p>
    <w:p w:rsidR="00390E92" w:rsidRPr="00523126" w:rsidRDefault="00390E92">
      <w:pPr>
        <w:spacing w:after="0" w:line="259" w:lineRule="auto"/>
        <w:ind w:left="29" w:right="0" w:firstLine="0"/>
        <w:jc w:val="left"/>
        <w:rPr>
          <w:rFonts w:ascii="Arial" w:hAnsi="Arial" w:cs="Arial"/>
          <w:sz w:val="24"/>
          <w:szCs w:val="24"/>
        </w:rPr>
      </w:pPr>
    </w:p>
    <w:p w:rsidR="00095ED0" w:rsidRPr="00523126" w:rsidRDefault="002E3A2D">
      <w:pPr>
        <w:spacing w:after="97" w:line="259" w:lineRule="auto"/>
        <w:ind w:left="686" w:right="0" w:firstLine="0"/>
        <w:jc w:val="left"/>
        <w:rPr>
          <w:rFonts w:ascii="Arial" w:hAnsi="Arial" w:cs="Arial"/>
          <w:sz w:val="24"/>
          <w:szCs w:val="24"/>
        </w:rPr>
      </w:pPr>
      <w:r w:rsidRPr="00523126">
        <w:rPr>
          <w:rFonts w:ascii="Arial" w:hAnsi="Arial" w:cs="Arial"/>
          <w:noProof/>
          <w:sz w:val="24"/>
          <w:szCs w:val="24"/>
        </w:rPr>
        <w:lastRenderedPageBreak/>
        <mc:AlternateContent>
          <mc:Choice Requires="wpg">
            <w:drawing>
              <wp:inline distT="0" distB="0" distL="0" distR="0">
                <wp:extent cx="4876800" cy="9147"/>
                <wp:effectExtent l="0" t="0" r="0" b="0"/>
                <wp:docPr id="35303" name="Group 35303"/>
                <wp:cNvGraphicFramePr/>
                <a:graphic xmlns:a="http://schemas.openxmlformats.org/drawingml/2006/main">
                  <a:graphicData uri="http://schemas.microsoft.com/office/word/2010/wordprocessingGroup">
                    <wpg:wgp>
                      <wpg:cNvGrpSpPr/>
                      <wpg:grpSpPr>
                        <a:xfrm>
                          <a:off x="0" y="0"/>
                          <a:ext cx="4876800" cy="9147"/>
                          <a:chOff x="0" y="0"/>
                          <a:chExt cx="4876800" cy="9147"/>
                        </a:xfrm>
                      </wpg:grpSpPr>
                      <wps:wsp>
                        <wps:cNvPr id="35302" name="Shape 35302"/>
                        <wps:cNvSpPr/>
                        <wps:spPr>
                          <a:xfrm>
                            <a:off x="0" y="0"/>
                            <a:ext cx="4876800" cy="9147"/>
                          </a:xfrm>
                          <a:custGeom>
                            <a:avLst/>
                            <a:gdLst/>
                            <a:ahLst/>
                            <a:cxnLst/>
                            <a:rect l="0" t="0" r="0" b="0"/>
                            <a:pathLst>
                              <a:path w="4876800" h="9147">
                                <a:moveTo>
                                  <a:pt x="0" y="4573"/>
                                </a:moveTo>
                                <a:lnTo>
                                  <a:pt x="48768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03" style="width:384pt;height:0.720215pt;mso-position-horizontal-relative:char;mso-position-vertical-relative:line" coordsize="48768,91">
                <v:shape id="Shape 35302" style="position:absolute;width:48768;height:91;left:0;top:0;" coordsize="4876800,9147" path="m0,4573l4876800,4573">
                  <v:stroke weight="0.720215pt" endcap="flat" joinstyle="miter" miterlimit="1" on="true" color="#000000"/>
                  <v:fill on="false" color="#000000"/>
                </v:shape>
              </v:group>
            </w:pict>
          </mc:Fallback>
        </mc:AlternateContent>
      </w:r>
    </w:p>
    <w:p w:rsidR="00095ED0" w:rsidRPr="00523126" w:rsidRDefault="002E3A2D">
      <w:pPr>
        <w:numPr>
          <w:ilvl w:val="0"/>
          <w:numId w:val="3"/>
        </w:numPr>
        <w:ind w:right="43" w:hanging="691"/>
        <w:rPr>
          <w:rFonts w:ascii="Arial" w:hAnsi="Arial" w:cs="Arial"/>
          <w:sz w:val="24"/>
          <w:szCs w:val="24"/>
        </w:rPr>
      </w:pPr>
      <w:r w:rsidRPr="00523126">
        <w:rPr>
          <w:rFonts w:ascii="Arial" w:hAnsi="Arial" w:cs="Arial"/>
          <w:sz w:val="24"/>
          <w:szCs w:val="24"/>
        </w:rPr>
        <w:t>Monthly Staff report from Director of Administration and Finance</w:t>
      </w:r>
      <w:r w:rsidRPr="00523126">
        <w:rPr>
          <w:rFonts w:ascii="Arial" w:hAnsi="Arial" w:cs="Arial"/>
          <w:noProof/>
          <w:sz w:val="24"/>
          <w:szCs w:val="24"/>
        </w:rPr>
        <w:drawing>
          <wp:inline distT="0" distB="0" distL="0" distR="0">
            <wp:extent cx="18288" cy="18293"/>
            <wp:effectExtent l="0" t="0" r="0" b="0"/>
            <wp:docPr id="15215" name="Picture 15215"/>
            <wp:cNvGraphicFramePr/>
            <a:graphic xmlns:a="http://schemas.openxmlformats.org/drawingml/2006/main">
              <a:graphicData uri="http://schemas.openxmlformats.org/drawingml/2006/picture">
                <pic:pic xmlns:pic="http://schemas.openxmlformats.org/drawingml/2006/picture">
                  <pic:nvPicPr>
                    <pic:cNvPr id="15215" name="Picture 15215"/>
                    <pic:cNvPicPr/>
                  </pic:nvPicPr>
                  <pic:blipFill>
                    <a:blip r:embed="rId14"/>
                    <a:stretch>
                      <a:fillRect/>
                    </a:stretch>
                  </pic:blipFill>
                  <pic:spPr>
                    <a:xfrm>
                      <a:off x="0" y="0"/>
                      <a:ext cx="18288" cy="18293"/>
                    </a:xfrm>
                    <a:prstGeom prst="rect">
                      <a:avLst/>
                    </a:prstGeom>
                  </pic:spPr>
                </pic:pic>
              </a:graphicData>
            </a:graphic>
          </wp:inline>
        </w:drawing>
      </w:r>
    </w:p>
    <w:p w:rsidR="00095ED0" w:rsidRPr="00523126" w:rsidRDefault="002E3A2D">
      <w:pPr>
        <w:spacing w:after="357"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95088" cy="9147"/>
                <wp:effectExtent l="0" t="0" r="0" b="0"/>
                <wp:docPr id="35305" name="Group 35305"/>
                <wp:cNvGraphicFramePr/>
                <a:graphic xmlns:a="http://schemas.openxmlformats.org/drawingml/2006/main">
                  <a:graphicData uri="http://schemas.microsoft.com/office/word/2010/wordprocessingGroup">
                    <wpg:wgp>
                      <wpg:cNvGrpSpPr/>
                      <wpg:grpSpPr>
                        <a:xfrm>
                          <a:off x="0" y="0"/>
                          <a:ext cx="4895088" cy="9147"/>
                          <a:chOff x="0" y="0"/>
                          <a:chExt cx="4895088" cy="9147"/>
                        </a:xfrm>
                      </wpg:grpSpPr>
                      <wps:wsp>
                        <wps:cNvPr id="35304" name="Shape 35304"/>
                        <wps:cNvSpPr/>
                        <wps:spPr>
                          <a:xfrm>
                            <a:off x="0" y="0"/>
                            <a:ext cx="4895088" cy="9147"/>
                          </a:xfrm>
                          <a:custGeom>
                            <a:avLst/>
                            <a:gdLst/>
                            <a:ahLst/>
                            <a:cxnLst/>
                            <a:rect l="0" t="0" r="0" b="0"/>
                            <a:pathLst>
                              <a:path w="4895088" h="9147">
                                <a:moveTo>
                                  <a:pt x="0" y="4573"/>
                                </a:moveTo>
                                <a:lnTo>
                                  <a:pt x="48950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05" style="width:385.44pt;height:0.720215pt;mso-position-horizontal-relative:char;mso-position-vertical-relative:line" coordsize="48950,91">
                <v:shape id="Shape 35304" style="position:absolute;width:48950;height:91;left:0;top:0;" coordsize="4895088,9147" path="m0,4573l4895088,4573">
                  <v:stroke weight="0.720215pt" endcap="flat" joinstyle="miter" miterlimit="1" on="true" color="#000000"/>
                  <v:fill on="false" color="#000000"/>
                </v:shape>
              </v:group>
            </w:pict>
          </mc:Fallback>
        </mc:AlternateContent>
      </w:r>
    </w:p>
    <w:p w:rsidR="00095ED0" w:rsidRPr="00523126" w:rsidRDefault="002E3A2D">
      <w:pPr>
        <w:ind w:left="19" w:right="43"/>
        <w:rPr>
          <w:rFonts w:ascii="Arial" w:hAnsi="Arial" w:cs="Arial"/>
          <w:sz w:val="24"/>
          <w:szCs w:val="24"/>
        </w:rPr>
      </w:pPr>
      <w:r w:rsidRPr="00523126">
        <w:rPr>
          <w:rFonts w:ascii="Arial" w:hAnsi="Arial" w:cs="Arial"/>
          <w:sz w:val="24"/>
          <w:szCs w:val="24"/>
        </w:rPr>
        <w:t>The Director of Administration and Finance Monthly Staff Report was rendered to the Board and is on file in the Executive Offices.</w:t>
      </w:r>
    </w:p>
    <w:p w:rsidR="00095ED0" w:rsidRPr="00523126" w:rsidRDefault="002E3A2D">
      <w:pPr>
        <w:spacing w:after="119"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76800" cy="9147"/>
                <wp:effectExtent l="0" t="0" r="0" b="0"/>
                <wp:docPr id="35307" name="Group 35307"/>
                <wp:cNvGraphicFramePr/>
                <a:graphic xmlns:a="http://schemas.openxmlformats.org/drawingml/2006/main">
                  <a:graphicData uri="http://schemas.microsoft.com/office/word/2010/wordprocessingGroup">
                    <wpg:wgp>
                      <wpg:cNvGrpSpPr/>
                      <wpg:grpSpPr>
                        <a:xfrm>
                          <a:off x="0" y="0"/>
                          <a:ext cx="4876800" cy="9147"/>
                          <a:chOff x="0" y="0"/>
                          <a:chExt cx="4876800" cy="9147"/>
                        </a:xfrm>
                      </wpg:grpSpPr>
                      <wps:wsp>
                        <wps:cNvPr id="35306" name="Shape 35306"/>
                        <wps:cNvSpPr/>
                        <wps:spPr>
                          <a:xfrm>
                            <a:off x="0" y="0"/>
                            <a:ext cx="4876800" cy="9147"/>
                          </a:xfrm>
                          <a:custGeom>
                            <a:avLst/>
                            <a:gdLst/>
                            <a:ahLst/>
                            <a:cxnLst/>
                            <a:rect l="0" t="0" r="0" b="0"/>
                            <a:pathLst>
                              <a:path w="4876800" h="9147">
                                <a:moveTo>
                                  <a:pt x="0" y="4573"/>
                                </a:moveTo>
                                <a:lnTo>
                                  <a:pt x="48768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07" style="width:384pt;height:0.720215pt;mso-position-horizontal-relative:char;mso-position-vertical-relative:line" coordsize="48768,91">
                <v:shape id="Shape 35306" style="position:absolute;width:48768;height:91;left:0;top:0;" coordsize="4876800,9147" path="m0,4573l4876800,4573">
                  <v:stroke weight="0.720215pt" endcap="flat" joinstyle="miter" miterlimit="1" on="true" color="#000000"/>
                  <v:fill on="false" color="#000000"/>
                </v:shape>
              </v:group>
            </w:pict>
          </mc:Fallback>
        </mc:AlternateContent>
      </w:r>
    </w:p>
    <w:p w:rsidR="00095ED0" w:rsidRPr="00523126" w:rsidRDefault="002E3A2D">
      <w:pPr>
        <w:numPr>
          <w:ilvl w:val="0"/>
          <w:numId w:val="3"/>
        </w:numPr>
        <w:ind w:right="43" w:hanging="691"/>
        <w:rPr>
          <w:rFonts w:ascii="Arial" w:hAnsi="Arial" w:cs="Arial"/>
          <w:sz w:val="24"/>
          <w:szCs w:val="24"/>
        </w:rPr>
      </w:pPr>
      <w:r w:rsidRPr="00523126">
        <w:rPr>
          <w:rFonts w:ascii="Arial" w:hAnsi="Arial" w:cs="Arial"/>
          <w:sz w:val="24"/>
          <w:szCs w:val="24"/>
        </w:rPr>
        <w:t>Monthly Staff report from Director of Navigation</w:t>
      </w:r>
      <w:r w:rsidRPr="00523126">
        <w:rPr>
          <w:rFonts w:ascii="Arial" w:hAnsi="Arial" w:cs="Arial"/>
          <w:noProof/>
          <w:sz w:val="24"/>
          <w:szCs w:val="24"/>
        </w:rPr>
        <w:drawing>
          <wp:inline distT="0" distB="0" distL="0" distR="0">
            <wp:extent cx="36576" cy="42685"/>
            <wp:effectExtent l="0" t="0" r="0" b="0"/>
            <wp:docPr id="35300" name="Picture 35300"/>
            <wp:cNvGraphicFramePr/>
            <a:graphic xmlns:a="http://schemas.openxmlformats.org/drawingml/2006/main">
              <a:graphicData uri="http://schemas.openxmlformats.org/drawingml/2006/picture">
                <pic:pic xmlns:pic="http://schemas.openxmlformats.org/drawingml/2006/picture">
                  <pic:nvPicPr>
                    <pic:cNvPr id="35300" name="Picture 35300"/>
                    <pic:cNvPicPr/>
                  </pic:nvPicPr>
                  <pic:blipFill>
                    <a:blip r:embed="rId15"/>
                    <a:stretch>
                      <a:fillRect/>
                    </a:stretch>
                  </pic:blipFill>
                  <pic:spPr>
                    <a:xfrm>
                      <a:off x="0" y="0"/>
                      <a:ext cx="36576" cy="42685"/>
                    </a:xfrm>
                    <a:prstGeom prst="rect">
                      <a:avLst/>
                    </a:prstGeom>
                  </pic:spPr>
                </pic:pic>
              </a:graphicData>
            </a:graphic>
          </wp:inline>
        </w:drawing>
      </w:r>
    </w:p>
    <w:p w:rsidR="00095ED0" w:rsidRPr="00523126" w:rsidRDefault="002E3A2D">
      <w:pPr>
        <w:spacing w:after="380"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70704" cy="9147"/>
                <wp:effectExtent l="0" t="0" r="0" b="0"/>
                <wp:docPr id="35309" name="Group 35309"/>
                <wp:cNvGraphicFramePr/>
                <a:graphic xmlns:a="http://schemas.openxmlformats.org/drawingml/2006/main">
                  <a:graphicData uri="http://schemas.microsoft.com/office/word/2010/wordprocessingGroup">
                    <wpg:wgp>
                      <wpg:cNvGrpSpPr/>
                      <wpg:grpSpPr>
                        <a:xfrm>
                          <a:off x="0" y="0"/>
                          <a:ext cx="4870704" cy="9147"/>
                          <a:chOff x="0" y="0"/>
                          <a:chExt cx="4870704" cy="9147"/>
                        </a:xfrm>
                      </wpg:grpSpPr>
                      <wps:wsp>
                        <wps:cNvPr id="35308" name="Shape 35308"/>
                        <wps:cNvSpPr/>
                        <wps:spPr>
                          <a:xfrm>
                            <a:off x="0" y="0"/>
                            <a:ext cx="4870704" cy="9147"/>
                          </a:xfrm>
                          <a:custGeom>
                            <a:avLst/>
                            <a:gdLst/>
                            <a:ahLst/>
                            <a:cxnLst/>
                            <a:rect l="0" t="0" r="0" b="0"/>
                            <a:pathLst>
                              <a:path w="4870704" h="9147">
                                <a:moveTo>
                                  <a:pt x="0" y="4574"/>
                                </a:moveTo>
                                <a:lnTo>
                                  <a:pt x="4870704"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09" style="width:383.52pt;height:0.72023pt;mso-position-horizontal-relative:char;mso-position-vertical-relative:line" coordsize="48707,91">
                <v:shape id="Shape 35308" style="position:absolute;width:48707;height:91;left:0;top:0;" coordsize="4870704,9147" path="m0,4574l4870704,4574">
                  <v:stroke weight="0.72023pt" endcap="flat" joinstyle="miter" miterlimit="1" on="true" color="#000000"/>
                  <v:fill on="false" color="#000000"/>
                </v:shape>
              </v:group>
            </w:pict>
          </mc:Fallback>
        </mc:AlternateContent>
      </w:r>
    </w:p>
    <w:p w:rsidR="00095ED0" w:rsidRPr="00523126" w:rsidRDefault="002E3A2D">
      <w:pPr>
        <w:ind w:left="19" w:right="43"/>
        <w:rPr>
          <w:rFonts w:ascii="Arial" w:hAnsi="Arial" w:cs="Arial"/>
          <w:sz w:val="24"/>
          <w:szCs w:val="24"/>
        </w:rPr>
      </w:pPr>
      <w:r w:rsidRPr="00523126">
        <w:rPr>
          <w:rFonts w:ascii="Arial" w:hAnsi="Arial" w:cs="Arial"/>
          <w:sz w:val="24"/>
          <w:szCs w:val="24"/>
        </w:rPr>
        <w:t>The Director of Navigation's Monthly Staff Report was rendered to the Board and is on file in the Executive Offices.</w:t>
      </w:r>
    </w:p>
    <w:p w:rsidR="00095ED0" w:rsidRPr="00523126" w:rsidRDefault="002E3A2D">
      <w:pPr>
        <w:spacing w:after="81"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5291328" cy="6098"/>
                <wp:effectExtent l="0" t="0" r="0" b="0"/>
                <wp:docPr id="35311" name="Group 35311"/>
                <wp:cNvGraphicFramePr/>
                <a:graphic xmlns:a="http://schemas.openxmlformats.org/drawingml/2006/main">
                  <a:graphicData uri="http://schemas.microsoft.com/office/word/2010/wordprocessingGroup">
                    <wpg:wgp>
                      <wpg:cNvGrpSpPr/>
                      <wpg:grpSpPr>
                        <a:xfrm>
                          <a:off x="0" y="0"/>
                          <a:ext cx="5291328" cy="6098"/>
                          <a:chOff x="0" y="0"/>
                          <a:chExt cx="5291328" cy="6098"/>
                        </a:xfrm>
                      </wpg:grpSpPr>
                      <wps:wsp>
                        <wps:cNvPr id="35310" name="Shape 35310"/>
                        <wps:cNvSpPr/>
                        <wps:spPr>
                          <a:xfrm>
                            <a:off x="0" y="0"/>
                            <a:ext cx="5291328" cy="6098"/>
                          </a:xfrm>
                          <a:custGeom>
                            <a:avLst/>
                            <a:gdLst/>
                            <a:ahLst/>
                            <a:cxnLst/>
                            <a:rect l="0" t="0" r="0" b="0"/>
                            <a:pathLst>
                              <a:path w="5291328" h="6098">
                                <a:moveTo>
                                  <a:pt x="0" y="3049"/>
                                </a:moveTo>
                                <a:lnTo>
                                  <a:pt x="52913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11" style="width:416.64pt;height:0.480164pt;mso-position-horizontal-relative:char;mso-position-vertical-relative:line" coordsize="52913,60">
                <v:shape id="Shape 35310" style="position:absolute;width:52913;height:60;left:0;top:0;" coordsize="5291328,6098" path="m0,3049l5291328,3049">
                  <v:stroke weight="0.480164pt" endcap="flat" joinstyle="miter" miterlimit="1" on="true" color="#000000"/>
                  <v:fill on="false" color="#000000"/>
                </v:shape>
              </v:group>
            </w:pict>
          </mc:Fallback>
        </mc:AlternateContent>
      </w:r>
    </w:p>
    <w:p w:rsidR="00095ED0" w:rsidRPr="00523126" w:rsidRDefault="002E3A2D">
      <w:pPr>
        <w:numPr>
          <w:ilvl w:val="0"/>
          <w:numId w:val="3"/>
        </w:numPr>
        <w:ind w:right="43" w:hanging="691"/>
        <w:rPr>
          <w:rFonts w:ascii="Arial" w:hAnsi="Arial" w:cs="Arial"/>
          <w:sz w:val="24"/>
          <w:szCs w:val="24"/>
        </w:rPr>
      </w:pPr>
      <w:r w:rsidRPr="00523126">
        <w:rPr>
          <w:rFonts w:ascii="Arial" w:hAnsi="Arial" w:cs="Arial"/>
          <w:sz w:val="24"/>
          <w:szCs w:val="24"/>
        </w:rPr>
        <w:t>Monthly Staff report from Director of Operations</w:t>
      </w:r>
      <w:r w:rsidRPr="00523126">
        <w:rPr>
          <w:rFonts w:ascii="Arial" w:hAnsi="Arial" w:cs="Arial"/>
          <w:noProof/>
          <w:sz w:val="24"/>
          <w:szCs w:val="24"/>
        </w:rPr>
        <w:drawing>
          <wp:inline distT="0" distB="0" distL="0" distR="0">
            <wp:extent cx="24384" cy="30489"/>
            <wp:effectExtent l="0" t="0" r="0" b="0"/>
            <wp:docPr id="14341" name="Picture 14341"/>
            <wp:cNvGraphicFramePr/>
            <a:graphic xmlns:a="http://schemas.openxmlformats.org/drawingml/2006/main">
              <a:graphicData uri="http://schemas.openxmlformats.org/drawingml/2006/picture">
                <pic:pic xmlns:pic="http://schemas.openxmlformats.org/drawingml/2006/picture">
                  <pic:nvPicPr>
                    <pic:cNvPr id="14341" name="Picture 14341"/>
                    <pic:cNvPicPr/>
                  </pic:nvPicPr>
                  <pic:blipFill>
                    <a:blip r:embed="rId16"/>
                    <a:stretch>
                      <a:fillRect/>
                    </a:stretch>
                  </pic:blipFill>
                  <pic:spPr>
                    <a:xfrm>
                      <a:off x="0" y="0"/>
                      <a:ext cx="24384" cy="30489"/>
                    </a:xfrm>
                    <a:prstGeom prst="rect">
                      <a:avLst/>
                    </a:prstGeom>
                  </pic:spPr>
                </pic:pic>
              </a:graphicData>
            </a:graphic>
          </wp:inline>
        </w:drawing>
      </w:r>
    </w:p>
    <w:p w:rsidR="00095ED0" w:rsidRPr="00523126" w:rsidRDefault="002E3A2D">
      <w:pPr>
        <w:spacing w:after="375"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5242560" cy="9147"/>
                <wp:effectExtent l="0" t="0" r="0" b="0"/>
                <wp:docPr id="35313" name="Group 35313"/>
                <wp:cNvGraphicFramePr/>
                <a:graphic xmlns:a="http://schemas.openxmlformats.org/drawingml/2006/main">
                  <a:graphicData uri="http://schemas.microsoft.com/office/word/2010/wordprocessingGroup">
                    <wpg:wgp>
                      <wpg:cNvGrpSpPr/>
                      <wpg:grpSpPr>
                        <a:xfrm>
                          <a:off x="0" y="0"/>
                          <a:ext cx="5242560" cy="9147"/>
                          <a:chOff x="0" y="0"/>
                          <a:chExt cx="5242560" cy="9147"/>
                        </a:xfrm>
                      </wpg:grpSpPr>
                      <wps:wsp>
                        <wps:cNvPr id="35312" name="Shape 35312"/>
                        <wps:cNvSpPr/>
                        <wps:spPr>
                          <a:xfrm>
                            <a:off x="0" y="0"/>
                            <a:ext cx="5242560" cy="9147"/>
                          </a:xfrm>
                          <a:custGeom>
                            <a:avLst/>
                            <a:gdLst/>
                            <a:ahLst/>
                            <a:cxnLst/>
                            <a:rect l="0" t="0" r="0" b="0"/>
                            <a:pathLst>
                              <a:path w="5242560" h="9147">
                                <a:moveTo>
                                  <a:pt x="0" y="4573"/>
                                </a:moveTo>
                                <a:lnTo>
                                  <a:pt x="524256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13" style="width:412.8pt;height:0.720245pt;mso-position-horizontal-relative:char;mso-position-vertical-relative:line" coordsize="52425,91">
                <v:shape id="Shape 35312" style="position:absolute;width:52425;height:91;left:0;top:0;" coordsize="5242560,9147" path="m0,4573l5242560,4573">
                  <v:stroke weight="0.720245pt" endcap="flat" joinstyle="miter" miterlimit="1" on="true" color="#000000"/>
                  <v:fill on="false" color="#000000"/>
                </v:shape>
              </v:group>
            </w:pict>
          </mc:Fallback>
        </mc:AlternateContent>
      </w:r>
    </w:p>
    <w:p w:rsidR="00095ED0" w:rsidRPr="00523126" w:rsidRDefault="002E3A2D">
      <w:pPr>
        <w:spacing w:after="87"/>
        <w:ind w:left="19" w:right="43"/>
        <w:rPr>
          <w:rFonts w:ascii="Arial" w:hAnsi="Arial" w:cs="Arial"/>
          <w:sz w:val="24"/>
          <w:szCs w:val="24"/>
        </w:rPr>
      </w:pPr>
      <w:r w:rsidRPr="00523126">
        <w:rPr>
          <w:rFonts w:ascii="Arial" w:hAnsi="Arial" w:cs="Arial"/>
          <w:sz w:val="24"/>
          <w:szCs w:val="24"/>
        </w:rPr>
        <w:t>The Director of Operations' Monthly Staff Report was rendered to the Board and is on file in the Executive Offices.</w:t>
      </w:r>
    </w:p>
    <w:p w:rsidR="00095ED0" w:rsidRPr="00523126" w:rsidRDefault="002E3A2D">
      <w:pPr>
        <w:spacing w:after="70"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5260848" cy="9147"/>
                <wp:effectExtent l="0" t="0" r="0" b="0"/>
                <wp:docPr id="35315" name="Group 35315"/>
                <wp:cNvGraphicFramePr/>
                <a:graphic xmlns:a="http://schemas.openxmlformats.org/drawingml/2006/main">
                  <a:graphicData uri="http://schemas.microsoft.com/office/word/2010/wordprocessingGroup">
                    <wpg:wgp>
                      <wpg:cNvGrpSpPr/>
                      <wpg:grpSpPr>
                        <a:xfrm>
                          <a:off x="0" y="0"/>
                          <a:ext cx="5260848" cy="9147"/>
                          <a:chOff x="0" y="0"/>
                          <a:chExt cx="5260848" cy="9147"/>
                        </a:xfrm>
                      </wpg:grpSpPr>
                      <wps:wsp>
                        <wps:cNvPr id="35314" name="Shape 35314"/>
                        <wps:cNvSpPr/>
                        <wps:spPr>
                          <a:xfrm>
                            <a:off x="0" y="0"/>
                            <a:ext cx="5260848" cy="9147"/>
                          </a:xfrm>
                          <a:custGeom>
                            <a:avLst/>
                            <a:gdLst/>
                            <a:ahLst/>
                            <a:cxnLst/>
                            <a:rect l="0" t="0" r="0" b="0"/>
                            <a:pathLst>
                              <a:path w="5260848" h="9147">
                                <a:moveTo>
                                  <a:pt x="0" y="4573"/>
                                </a:moveTo>
                                <a:lnTo>
                                  <a:pt x="526084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15" style="width:414.24pt;height:0.720215pt;mso-position-horizontal-relative:char;mso-position-vertical-relative:line" coordsize="52608,91">
                <v:shape id="Shape 35314" style="position:absolute;width:52608;height:91;left:0;top:0;" coordsize="5260848,9147" path="m0,4573l5260848,4573">
                  <v:stroke weight="0.720215pt" endcap="flat" joinstyle="miter" miterlimit="1" on="true" color="#000000"/>
                  <v:fill on="false" color="#000000"/>
                </v:shape>
              </v:group>
            </w:pict>
          </mc:Fallback>
        </mc:AlternateContent>
      </w:r>
    </w:p>
    <w:p w:rsidR="00095ED0" w:rsidRPr="00523126" w:rsidRDefault="002E3A2D">
      <w:pPr>
        <w:numPr>
          <w:ilvl w:val="0"/>
          <w:numId w:val="3"/>
        </w:numPr>
        <w:ind w:right="43" w:hanging="691"/>
        <w:rPr>
          <w:rFonts w:ascii="Arial" w:hAnsi="Arial" w:cs="Arial"/>
          <w:sz w:val="24"/>
          <w:szCs w:val="24"/>
        </w:rPr>
      </w:pPr>
      <w:r w:rsidRPr="00523126">
        <w:rPr>
          <w:rFonts w:ascii="Arial" w:hAnsi="Arial" w:cs="Arial"/>
          <w:sz w:val="24"/>
          <w:szCs w:val="24"/>
        </w:rPr>
        <w:t>Monthly Staff report from Director of Cargo and Trade Development</w:t>
      </w:r>
    </w:p>
    <w:p w:rsidR="00095ED0" w:rsidRPr="00523126" w:rsidRDefault="002E3A2D">
      <w:pPr>
        <w:spacing w:after="330" w:line="259" w:lineRule="auto"/>
        <w:ind w:left="69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5236464" cy="9147"/>
                <wp:effectExtent l="0" t="0" r="0" b="0"/>
                <wp:docPr id="35317" name="Group 35317"/>
                <wp:cNvGraphicFramePr/>
                <a:graphic xmlns:a="http://schemas.openxmlformats.org/drawingml/2006/main">
                  <a:graphicData uri="http://schemas.microsoft.com/office/word/2010/wordprocessingGroup">
                    <wpg:wgp>
                      <wpg:cNvGrpSpPr/>
                      <wpg:grpSpPr>
                        <a:xfrm>
                          <a:off x="0" y="0"/>
                          <a:ext cx="5236464" cy="9147"/>
                          <a:chOff x="0" y="0"/>
                          <a:chExt cx="5236464" cy="9147"/>
                        </a:xfrm>
                      </wpg:grpSpPr>
                      <wps:wsp>
                        <wps:cNvPr id="35316" name="Shape 35316"/>
                        <wps:cNvSpPr/>
                        <wps:spPr>
                          <a:xfrm>
                            <a:off x="0" y="0"/>
                            <a:ext cx="5236464" cy="9147"/>
                          </a:xfrm>
                          <a:custGeom>
                            <a:avLst/>
                            <a:gdLst/>
                            <a:ahLst/>
                            <a:cxnLst/>
                            <a:rect l="0" t="0" r="0" b="0"/>
                            <a:pathLst>
                              <a:path w="5236464" h="9147">
                                <a:moveTo>
                                  <a:pt x="0" y="4573"/>
                                </a:moveTo>
                                <a:lnTo>
                                  <a:pt x="52364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17" style="width:412.32pt;height:0.720215pt;mso-position-horizontal-relative:char;mso-position-vertical-relative:line" coordsize="52364,91">
                <v:shape id="Shape 35316" style="position:absolute;width:52364;height:91;left:0;top:0;" coordsize="5236464,9147" path="m0,4573l5236464,4573">
                  <v:stroke weight="0.720215pt" endcap="flat" joinstyle="miter" miterlimit="1" on="true" color="#000000"/>
                  <v:fill on="false" color="#000000"/>
                </v:shape>
              </v:group>
            </w:pict>
          </mc:Fallback>
        </mc:AlternateContent>
      </w:r>
    </w:p>
    <w:p w:rsidR="00095ED0" w:rsidRPr="00523126" w:rsidRDefault="002E3A2D">
      <w:pPr>
        <w:spacing w:after="82"/>
        <w:ind w:left="19" w:right="43"/>
        <w:rPr>
          <w:rFonts w:ascii="Arial" w:hAnsi="Arial" w:cs="Arial"/>
          <w:sz w:val="24"/>
          <w:szCs w:val="24"/>
        </w:rPr>
      </w:pPr>
      <w:r w:rsidRPr="00523126">
        <w:rPr>
          <w:rFonts w:ascii="Arial" w:hAnsi="Arial" w:cs="Arial"/>
          <w:sz w:val="24"/>
          <w:szCs w:val="24"/>
        </w:rPr>
        <w:t>The Director of Cargo and Trade Development's Monthly Staff Report was rendered to the Board and is on file in the Executive Offices.</w:t>
      </w:r>
    </w:p>
    <w:p w:rsidR="00095ED0" w:rsidRPr="00523126" w:rsidRDefault="002E3A2D">
      <w:pPr>
        <w:spacing w:after="80"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01184" cy="9147"/>
                <wp:effectExtent l="0" t="0" r="0" b="0"/>
                <wp:docPr id="35319" name="Group 35319"/>
                <wp:cNvGraphicFramePr/>
                <a:graphic xmlns:a="http://schemas.openxmlformats.org/drawingml/2006/main">
                  <a:graphicData uri="http://schemas.microsoft.com/office/word/2010/wordprocessingGroup">
                    <wpg:wgp>
                      <wpg:cNvGrpSpPr/>
                      <wpg:grpSpPr>
                        <a:xfrm>
                          <a:off x="0" y="0"/>
                          <a:ext cx="4901184" cy="9147"/>
                          <a:chOff x="0" y="0"/>
                          <a:chExt cx="4901184" cy="9147"/>
                        </a:xfrm>
                      </wpg:grpSpPr>
                      <wps:wsp>
                        <wps:cNvPr id="35318" name="Shape 35318"/>
                        <wps:cNvSpPr/>
                        <wps:spPr>
                          <a:xfrm>
                            <a:off x="0" y="0"/>
                            <a:ext cx="4901184" cy="9147"/>
                          </a:xfrm>
                          <a:custGeom>
                            <a:avLst/>
                            <a:gdLst/>
                            <a:ahLst/>
                            <a:cxnLst/>
                            <a:rect l="0" t="0" r="0" b="0"/>
                            <a:pathLst>
                              <a:path w="4901184" h="9147">
                                <a:moveTo>
                                  <a:pt x="0" y="4573"/>
                                </a:moveTo>
                                <a:lnTo>
                                  <a:pt x="49011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19" style="width:385.92pt;height:0.720215pt;mso-position-horizontal-relative:char;mso-position-vertical-relative:line" coordsize="49011,91">
                <v:shape id="Shape 35318" style="position:absolute;width:49011;height:91;left:0;top:0;" coordsize="4901184,9147" path="m0,4573l4901184,4573">
                  <v:stroke weight="0.720215pt" endcap="flat" joinstyle="miter" miterlimit="1" on="true" color="#000000"/>
                  <v:fill on="false" color="#000000"/>
                </v:shape>
              </v:group>
            </w:pict>
          </mc:Fallback>
        </mc:AlternateContent>
      </w:r>
    </w:p>
    <w:p w:rsidR="00095ED0" w:rsidRPr="00390E92" w:rsidRDefault="002E3A2D" w:rsidP="00390E92">
      <w:pPr>
        <w:pStyle w:val="ListParagraph"/>
        <w:numPr>
          <w:ilvl w:val="0"/>
          <w:numId w:val="3"/>
        </w:numPr>
        <w:spacing w:after="0"/>
        <w:ind w:right="43" w:hanging="720"/>
        <w:rPr>
          <w:rFonts w:ascii="Arial" w:hAnsi="Arial" w:cs="Arial"/>
          <w:sz w:val="24"/>
          <w:szCs w:val="24"/>
        </w:rPr>
      </w:pPr>
      <w:r w:rsidRPr="00390E92">
        <w:rPr>
          <w:rFonts w:ascii="Arial" w:hAnsi="Arial" w:cs="Arial"/>
          <w:sz w:val="24"/>
          <w:szCs w:val="24"/>
        </w:rPr>
        <w:t>Monthly Staff report from Director of Engineering, Maintenance, and Development.</w:t>
      </w:r>
    </w:p>
    <w:p w:rsidR="00095ED0" w:rsidRPr="00523126" w:rsidRDefault="002E3A2D">
      <w:pPr>
        <w:spacing w:after="375"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01184" cy="9147"/>
                <wp:effectExtent l="0" t="0" r="0" b="0"/>
                <wp:docPr id="35321" name="Group 35321"/>
                <wp:cNvGraphicFramePr/>
                <a:graphic xmlns:a="http://schemas.openxmlformats.org/drawingml/2006/main">
                  <a:graphicData uri="http://schemas.microsoft.com/office/word/2010/wordprocessingGroup">
                    <wpg:wgp>
                      <wpg:cNvGrpSpPr/>
                      <wpg:grpSpPr>
                        <a:xfrm>
                          <a:off x="0" y="0"/>
                          <a:ext cx="4901184" cy="9147"/>
                          <a:chOff x="0" y="0"/>
                          <a:chExt cx="4901184" cy="9147"/>
                        </a:xfrm>
                      </wpg:grpSpPr>
                      <wps:wsp>
                        <wps:cNvPr id="35320" name="Shape 35320"/>
                        <wps:cNvSpPr/>
                        <wps:spPr>
                          <a:xfrm>
                            <a:off x="0" y="0"/>
                            <a:ext cx="4901184" cy="9147"/>
                          </a:xfrm>
                          <a:custGeom>
                            <a:avLst/>
                            <a:gdLst/>
                            <a:ahLst/>
                            <a:cxnLst/>
                            <a:rect l="0" t="0" r="0" b="0"/>
                            <a:pathLst>
                              <a:path w="4901184" h="9147">
                                <a:moveTo>
                                  <a:pt x="0" y="4573"/>
                                </a:moveTo>
                                <a:lnTo>
                                  <a:pt x="49011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21" style="width:385.92pt;height:0.720215pt;mso-position-horizontal-relative:char;mso-position-vertical-relative:line" coordsize="49011,91">
                <v:shape id="Shape 35320" style="position:absolute;width:49011;height:91;left:0;top:0;" coordsize="4901184,9147" path="m0,4573l4901184,4573">
                  <v:stroke weight="0.720215pt" endcap="flat" joinstyle="miter" miterlimit="1" on="true" color="#000000"/>
                  <v:fill on="false" color="#000000"/>
                </v:shape>
              </v:group>
            </w:pict>
          </mc:Fallback>
        </mc:AlternateContent>
      </w:r>
    </w:p>
    <w:p w:rsidR="00095ED0" w:rsidRPr="00523126" w:rsidRDefault="002E3A2D">
      <w:pPr>
        <w:spacing w:after="235"/>
        <w:ind w:left="19" w:right="43"/>
        <w:rPr>
          <w:rFonts w:ascii="Arial" w:hAnsi="Arial" w:cs="Arial"/>
          <w:sz w:val="24"/>
          <w:szCs w:val="24"/>
        </w:rPr>
      </w:pPr>
      <w:r w:rsidRPr="00523126">
        <w:rPr>
          <w:rFonts w:ascii="Arial" w:hAnsi="Arial" w:cs="Arial"/>
          <w:sz w:val="24"/>
          <w:szCs w:val="24"/>
        </w:rPr>
        <w:t xml:space="preserve">Mr. Pestello stated that it will continue to be busy for a while. He will have several submissions next month as well. As one drives in to the building there are numerous projects in progress. Sallier rail is moving along nicely as well as </w:t>
      </w:r>
      <w:r w:rsidR="00390E92" w:rsidRPr="00523126">
        <w:rPr>
          <w:rFonts w:ascii="Arial" w:hAnsi="Arial" w:cs="Arial"/>
          <w:sz w:val="24"/>
          <w:szCs w:val="24"/>
        </w:rPr>
        <w:t>all</w:t>
      </w:r>
      <w:r w:rsidRPr="00523126">
        <w:rPr>
          <w:rFonts w:ascii="Arial" w:hAnsi="Arial" w:cs="Arial"/>
          <w:sz w:val="24"/>
          <w:szCs w:val="24"/>
        </w:rPr>
        <w:t xml:space="preserve"> of the projects at City Docks. They are still pushing hard on the two shiploaders.</w:t>
      </w:r>
    </w:p>
    <w:p w:rsidR="00095ED0" w:rsidRPr="00523126" w:rsidRDefault="002E3A2D">
      <w:pPr>
        <w:spacing w:after="236"/>
        <w:ind w:left="19" w:right="43"/>
        <w:rPr>
          <w:rFonts w:ascii="Arial" w:hAnsi="Arial" w:cs="Arial"/>
          <w:sz w:val="24"/>
          <w:szCs w:val="24"/>
        </w:rPr>
      </w:pPr>
      <w:r w:rsidRPr="00523126">
        <w:rPr>
          <w:rFonts w:ascii="Arial" w:hAnsi="Arial" w:cs="Arial"/>
          <w:sz w:val="24"/>
          <w:szCs w:val="24"/>
        </w:rPr>
        <w:t>Regarding the mobile harbor cranes, those will also be electric and rail mounted to cut emissions and make them more reliable.</w:t>
      </w:r>
    </w:p>
    <w:p w:rsidR="00095ED0" w:rsidRDefault="002E3A2D">
      <w:pPr>
        <w:ind w:left="19" w:right="43"/>
        <w:rPr>
          <w:rFonts w:ascii="Arial" w:hAnsi="Arial" w:cs="Arial"/>
          <w:sz w:val="24"/>
          <w:szCs w:val="24"/>
        </w:rPr>
      </w:pPr>
      <w:r w:rsidRPr="00523126">
        <w:rPr>
          <w:rFonts w:ascii="Arial" w:hAnsi="Arial" w:cs="Arial"/>
          <w:sz w:val="24"/>
          <w:szCs w:val="24"/>
        </w:rPr>
        <w:t>The Director of Engineering, Maintenance, and Developments Monthly Staff Report was rendered to the Board and is on file in the Executive Offices.</w:t>
      </w:r>
    </w:p>
    <w:p w:rsidR="00390E92" w:rsidRDefault="00390E92">
      <w:pPr>
        <w:ind w:left="19" w:right="43"/>
        <w:rPr>
          <w:rFonts w:ascii="Arial" w:hAnsi="Arial" w:cs="Arial"/>
          <w:sz w:val="24"/>
          <w:szCs w:val="24"/>
        </w:rPr>
      </w:pPr>
    </w:p>
    <w:p w:rsidR="00390E92" w:rsidRPr="00523126" w:rsidRDefault="00390E92">
      <w:pPr>
        <w:ind w:left="19" w:right="43"/>
        <w:rPr>
          <w:rFonts w:ascii="Arial" w:hAnsi="Arial" w:cs="Arial"/>
          <w:sz w:val="24"/>
          <w:szCs w:val="24"/>
        </w:rPr>
      </w:pPr>
    </w:p>
    <w:p w:rsidR="00095ED0" w:rsidRPr="00523126" w:rsidRDefault="002E3A2D">
      <w:pPr>
        <w:spacing w:after="97" w:line="259" w:lineRule="auto"/>
        <w:ind w:left="802" w:right="0" w:firstLine="0"/>
        <w:jc w:val="left"/>
        <w:rPr>
          <w:rFonts w:ascii="Arial" w:hAnsi="Arial" w:cs="Arial"/>
          <w:sz w:val="24"/>
          <w:szCs w:val="24"/>
        </w:rPr>
      </w:pPr>
      <w:r w:rsidRPr="00523126">
        <w:rPr>
          <w:rFonts w:ascii="Arial" w:hAnsi="Arial" w:cs="Arial"/>
          <w:noProof/>
          <w:sz w:val="24"/>
          <w:szCs w:val="24"/>
        </w:rPr>
        <w:lastRenderedPageBreak/>
        <mc:AlternateContent>
          <mc:Choice Requires="wpg">
            <w:drawing>
              <wp:inline distT="0" distB="0" distL="0" distR="0">
                <wp:extent cx="4840224" cy="9147"/>
                <wp:effectExtent l="0" t="0" r="0" b="0"/>
                <wp:docPr id="35323" name="Group 35323"/>
                <wp:cNvGraphicFramePr/>
                <a:graphic xmlns:a="http://schemas.openxmlformats.org/drawingml/2006/main">
                  <a:graphicData uri="http://schemas.microsoft.com/office/word/2010/wordprocessingGroup">
                    <wpg:wgp>
                      <wpg:cNvGrpSpPr/>
                      <wpg:grpSpPr>
                        <a:xfrm>
                          <a:off x="0" y="0"/>
                          <a:ext cx="4840224" cy="9147"/>
                          <a:chOff x="0" y="0"/>
                          <a:chExt cx="4840224" cy="9147"/>
                        </a:xfrm>
                      </wpg:grpSpPr>
                      <wps:wsp>
                        <wps:cNvPr id="35322" name="Shape 35322"/>
                        <wps:cNvSpPr/>
                        <wps:spPr>
                          <a:xfrm>
                            <a:off x="0" y="0"/>
                            <a:ext cx="4840224" cy="9147"/>
                          </a:xfrm>
                          <a:custGeom>
                            <a:avLst/>
                            <a:gdLst/>
                            <a:ahLst/>
                            <a:cxnLst/>
                            <a:rect l="0" t="0" r="0" b="0"/>
                            <a:pathLst>
                              <a:path w="4840224" h="9147">
                                <a:moveTo>
                                  <a:pt x="0" y="4573"/>
                                </a:moveTo>
                                <a:lnTo>
                                  <a:pt x="48402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23" style="width:381.12pt;height:0.720215pt;mso-position-horizontal-relative:char;mso-position-vertical-relative:line" coordsize="48402,91">
                <v:shape id="Shape 35322" style="position:absolute;width:48402;height:91;left:0;top:0;" coordsize="4840224,9147" path="m0,4573l4840224,4573">
                  <v:stroke weight="0.720215pt" endcap="flat" joinstyle="miter" miterlimit="1" on="true" color="#000000"/>
                  <v:fill on="false" color="#000000"/>
                </v:shape>
              </v:group>
            </w:pict>
          </mc:Fallback>
        </mc:AlternateContent>
      </w:r>
    </w:p>
    <w:p w:rsidR="00095ED0" w:rsidRPr="00523126" w:rsidRDefault="002E3A2D" w:rsidP="00390E92">
      <w:pPr>
        <w:numPr>
          <w:ilvl w:val="0"/>
          <w:numId w:val="3"/>
        </w:numPr>
        <w:ind w:left="1701" w:right="43" w:hanging="950"/>
        <w:rPr>
          <w:rFonts w:ascii="Arial" w:hAnsi="Arial" w:cs="Arial"/>
          <w:sz w:val="24"/>
          <w:szCs w:val="24"/>
        </w:rPr>
      </w:pPr>
      <w:r w:rsidRPr="00523126">
        <w:rPr>
          <w:rFonts w:ascii="Arial" w:hAnsi="Arial" w:cs="Arial"/>
          <w:sz w:val="24"/>
          <w:szCs w:val="24"/>
        </w:rPr>
        <w:t>Monthly Staff report from the State Port Lobbyist.</w:t>
      </w:r>
    </w:p>
    <w:p w:rsidR="00095ED0" w:rsidRPr="00523126" w:rsidRDefault="002E3A2D">
      <w:pPr>
        <w:spacing w:after="355" w:line="259" w:lineRule="auto"/>
        <w:ind w:left="734"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19472" cy="9147"/>
                <wp:effectExtent l="0" t="0" r="0" b="0"/>
                <wp:docPr id="35325" name="Group 35325"/>
                <wp:cNvGraphicFramePr/>
                <a:graphic xmlns:a="http://schemas.openxmlformats.org/drawingml/2006/main">
                  <a:graphicData uri="http://schemas.microsoft.com/office/word/2010/wordprocessingGroup">
                    <wpg:wgp>
                      <wpg:cNvGrpSpPr/>
                      <wpg:grpSpPr>
                        <a:xfrm>
                          <a:off x="0" y="0"/>
                          <a:ext cx="4919472" cy="9147"/>
                          <a:chOff x="0" y="0"/>
                          <a:chExt cx="4919472" cy="9147"/>
                        </a:xfrm>
                      </wpg:grpSpPr>
                      <wps:wsp>
                        <wps:cNvPr id="35324" name="Shape 35324"/>
                        <wps:cNvSpPr/>
                        <wps:spPr>
                          <a:xfrm>
                            <a:off x="0" y="0"/>
                            <a:ext cx="4919472" cy="9147"/>
                          </a:xfrm>
                          <a:custGeom>
                            <a:avLst/>
                            <a:gdLst/>
                            <a:ahLst/>
                            <a:cxnLst/>
                            <a:rect l="0" t="0" r="0" b="0"/>
                            <a:pathLst>
                              <a:path w="4919472" h="9147">
                                <a:moveTo>
                                  <a:pt x="0" y="4573"/>
                                </a:moveTo>
                                <a:lnTo>
                                  <a:pt x="49194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25" style="width:387.36pt;height:0.720215pt;mso-position-horizontal-relative:char;mso-position-vertical-relative:line" coordsize="49194,91">
                <v:shape id="Shape 35324" style="position:absolute;width:49194;height:91;left:0;top:0;" coordsize="4919472,9147" path="m0,4573l4919472,4573">
                  <v:stroke weight="0.720215pt" endcap="flat" joinstyle="miter" miterlimit="1" on="true" color="#000000"/>
                  <v:fill on="false" color="#000000"/>
                </v:shape>
              </v:group>
            </w:pict>
          </mc:Fallback>
        </mc:AlternateContent>
      </w:r>
    </w:p>
    <w:p w:rsidR="00095ED0" w:rsidRPr="00523126" w:rsidRDefault="002E3A2D">
      <w:pPr>
        <w:spacing w:after="64"/>
        <w:ind w:left="19" w:right="43"/>
        <w:rPr>
          <w:rFonts w:ascii="Arial" w:hAnsi="Arial" w:cs="Arial"/>
          <w:sz w:val="24"/>
          <w:szCs w:val="24"/>
        </w:rPr>
      </w:pPr>
      <w:r w:rsidRPr="00523126">
        <w:rPr>
          <w:rFonts w:ascii="Arial" w:hAnsi="Arial" w:cs="Arial"/>
          <w:sz w:val="24"/>
          <w:szCs w:val="24"/>
        </w:rPr>
        <w:t>The State Port Lobbyist's Monthly Staff Report was rendered to the Board and is on file in the Executive Offices.</w:t>
      </w:r>
    </w:p>
    <w:p w:rsidR="00095ED0" w:rsidRPr="00523126" w:rsidRDefault="002E3A2D">
      <w:pPr>
        <w:spacing w:after="117" w:line="259" w:lineRule="auto"/>
        <w:ind w:left="72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49952" cy="9147"/>
                <wp:effectExtent l="0" t="0" r="0" b="0"/>
                <wp:docPr id="35327" name="Group 35327"/>
                <wp:cNvGraphicFramePr/>
                <a:graphic xmlns:a="http://schemas.openxmlformats.org/drawingml/2006/main">
                  <a:graphicData uri="http://schemas.microsoft.com/office/word/2010/wordprocessingGroup">
                    <wpg:wgp>
                      <wpg:cNvGrpSpPr/>
                      <wpg:grpSpPr>
                        <a:xfrm>
                          <a:off x="0" y="0"/>
                          <a:ext cx="4949952" cy="9147"/>
                          <a:chOff x="0" y="0"/>
                          <a:chExt cx="4949952" cy="9147"/>
                        </a:xfrm>
                      </wpg:grpSpPr>
                      <wps:wsp>
                        <wps:cNvPr id="35326" name="Shape 35326"/>
                        <wps:cNvSpPr/>
                        <wps:spPr>
                          <a:xfrm>
                            <a:off x="0" y="0"/>
                            <a:ext cx="4949952" cy="9147"/>
                          </a:xfrm>
                          <a:custGeom>
                            <a:avLst/>
                            <a:gdLst/>
                            <a:ahLst/>
                            <a:cxnLst/>
                            <a:rect l="0" t="0" r="0" b="0"/>
                            <a:pathLst>
                              <a:path w="4949952" h="9147">
                                <a:moveTo>
                                  <a:pt x="0" y="4573"/>
                                </a:moveTo>
                                <a:lnTo>
                                  <a:pt x="49499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27" style="width:389.76pt;height:0.720215pt;mso-position-horizontal-relative:char;mso-position-vertical-relative:line" coordsize="49499,91">
                <v:shape id="Shape 35326" style="position:absolute;width:49499;height:91;left:0;top:0;" coordsize="4949952,9147" path="m0,4573l4949952,4573">
                  <v:stroke weight="0.720215pt" endcap="flat" joinstyle="miter" miterlimit="1" on="true" color="#000000"/>
                  <v:fill on="false" color="#000000"/>
                </v:shape>
              </v:group>
            </w:pict>
          </mc:Fallback>
        </mc:AlternateContent>
      </w:r>
    </w:p>
    <w:p w:rsidR="00095ED0" w:rsidRPr="00523126" w:rsidRDefault="002E3A2D">
      <w:pPr>
        <w:tabs>
          <w:tab w:val="center" w:pos="893"/>
          <w:tab w:val="center" w:pos="4070"/>
        </w:tabs>
        <w:ind w:left="0" w:right="0" w:firstLine="0"/>
        <w:jc w:val="left"/>
        <w:rPr>
          <w:rFonts w:ascii="Arial" w:hAnsi="Arial" w:cs="Arial"/>
          <w:sz w:val="24"/>
          <w:szCs w:val="24"/>
        </w:rPr>
      </w:pPr>
      <w:r w:rsidRPr="00523126">
        <w:rPr>
          <w:rFonts w:ascii="Arial" w:hAnsi="Arial" w:cs="Arial"/>
          <w:sz w:val="24"/>
          <w:szCs w:val="24"/>
        </w:rPr>
        <w:tab/>
        <w:t>1</w:t>
      </w:r>
      <w:r w:rsidR="00390E92">
        <w:rPr>
          <w:rFonts w:ascii="Arial" w:hAnsi="Arial" w:cs="Arial"/>
          <w:sz w:val="24"/>
          <w:szCs w:val="24"/>
        </w:rPr>
        <w:t>8</w:t>
      </w:r>
      <w:r w:rsidRPr="00523126">
        <w:rPr>
          <w:rFonts w:ascii="Arial" w:hAnsi="Arial" w:cs="Arial"/>
          <w:sz w:val="24"/>
          <w:szCs w:val="24"/>
        </w:rPr>
        <w:t xml:space="preserve">. </w:t>
      </w:r>
      <w:r w:rsidRPr="00523126">
        <w:rPr>
          <w:rFonts w:ascii="Arial" w:hAnsi="Arial" w:cs="Arial"/>
          <w:sz w:val="24"/>
          <w:szCs w:val="24"/>
        </w:rPr>
        <w:tab/>
        <w:t>Monthly Staff report from the Federal Port Lobbyist.</w:t>
      </w:r>
    </w:p>
    <w:p w:rsidR="00095ED0" w:rsidRPr="00523126" w:rsidRDefault="002E3A2D">
      <w:pPr>
        <w:spacing w:after="379" w:line="259" w:lineRule="auto"/>
        <w:ind w:left="734"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13376" cy="9147"/>
                <wp:effectExtent l="0" t="0" r="0" b="0"/>
                <wp:docPr id="35329" name="Group 35329"/>
                <wp:cNvGraphicFramePr/>
                <a:graphic xmlns:a="http://schemas.openxmlformats.org/drawingml/2006/main">
                  <a:graphicData uri="http://schemas.microsoft.com/office/word/2010/wordprocessingGroup">
                    <wpg:wgp>
                      <wpg:cNvGrpSpPr/>
                      <wpg:grpSpPr>
                        <a:xfrm>
                          <a:off x="0" y="0"/>
                          <a:ext cx="4913376" cy="9147"/>
                          <a:chOff x="0" y="0"/>
                          <a:chExt cx="4913376" cy="9147"/>
                        </a:xfrm>
                      </wpg:grpSpPr>
                      <wps:wsp>
                        <wps:cNvPr id="35328" name="Shape 35328"/>
                        <wps:cNvSpPr/>
                        <wps:spPr>
                          <a:xfrm>
                            <a:off x="0" y="0"/>
                            <a:ext cx="4913376" cy="9147"/>
                          </a:xfrm>
                          <a:custGeom>
                            <a:avLst/>
                            <a:gdLst/>
                            <a:ahLst/>
                            <a:cxnLst/>
                            <a:rect l="0" t="0" r="0" b="0"/>
                            <a:pathLst>
                              <a:path w="4913376" h="9147">
                                <a:moveTo>
                                  <a:pt x="0" y="4574"/>
                                </a:moveTo>
                                <a:lnTo>
                                  <a:pt x="4913376"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29" style="width:386.88pt;height:0.72023pt;mso-position-horizontal-relative:char;mso-position-vertical-relative:line" coordsize="49133,91">
                <v:shape id="Shape 35328" style="position:absolute;width:49133;height:91;left:0;top:0;" coordsize="4913376,9147" path="m0,4574l4913376,4574">
                  <v:stroke weight="0.72023pt" endcap="flat" joinstyle="miter" miterlimit="1" on="true" color="#000000"/>
                  <v:fill on="false" color="#000000"/>
                </v:shape>
              </v:group>
            </w:pict>
          </mc:Fallback>
        </mc:AlternateContent>
      </w:r>
    </w:p>
    <w:p w:rsidR="00095ED0" w:rsidRPr="00523126" w:rsidRDefault="002E3A2D">
      <w:pPr>
        <w:spacing w:after="232"/>
        <w:ind w:left="19" w:right="43"/>
        <w:rPr>
          <w:rFonts w:ascii="Arial" w:hAnsi="Arial" w:cs="Arial"/>
          <w:sz w:val="24"/>
          <w:szCs w:val="24"/>
        </w:rPr>
      </w:pPr>
      <w:r w:rsidRPr="00523126">
        <w:rPr>
          <w:rFonts w:ascii="Arial" w:hAnsi="Arial" w:cs="Arial"/>
          <w:sz w:val="24"/>
          <w:szCs w:val="24"/>
        </w:rPr>
        <w:t>The Federal Port Lobbyist's Monthly Staff Report was rendered to the Board and is on file in the Executive Offices.</w:t>
      </w:r>
    </w:p>
    <w:p w:rsidR="00095ED0" w:rsidRPr="00523126" w:rsidRDefault="002E3A2D">
      <w:pPr>
        <w:spacing w:after="345"/>
        <w:ind w:left="19" w:right="43"/>
        <w:rPr>
          <w:rFonts w:ascii="Arial" w:hAnsi="Arial" w:cs="Arial"/>
          <w:sz w:val="24"/>
          <w:szCs w:val="24"/>
        </w:rPr>
      </w:pPr>
      <w:r w:rsidRPr="00523126">
        <w:rPr>
          <w:rFonts w:ascii="Arial" w:hAnsi="Arial" w:cs="Arial"/>
          <w:sz w:val="24"/>
          <w:szCs w:val="24"/>
        </w:rPr>
        <w:t>Emily Baque DeSilva with The Picard Group addressed the Board. She wanted to give a brief update on what they have been doing for the Port since she last addressed the Board last October.</w:t>
      </w:r>
    </w:p>
    <w:p w:rsidR="00095ED0" w:rsidRPr="00523126" w:rsidRDefault="002E3A2D">
      <w:pPr>
        <w:spacing w:after="233"/>
        <w:ind w:left="19" w:right="43"/>
        <w:rPr>
          <w:rFonts w:ascii="Arial" w:hAnsi="Arial" w:cs="Arial"/>
          <w:sz w:val="24"/>
          <w:szCs w:val="24"/>
        </w:rPr>
      </w:pPr>
      <w:r w:rsidRPr="00523126">
        <w:rPr>
          <w:rFonts w:ascii="Arial" w:hAnsi="Arial" w:cs="Arial"/>
          <w:sz w:val="24"/>
          <w:szCs w:val="24"/>
        </w:rPr>
        <w:t>Back in October, they were right in the middle of FY23 appropriations process, which Congress provides money to the CORPS for the operations and maintenance funding and construction funding for the channel. They were concerned at the time that they would not have sufficient funds because the President's budget had not provided any funding construction dollars for the channel</w:t>
      </w:r>
      <w:r w:rsidRPr="00523126">
        <w:rPr>
          <w:rFonts w:ascii="Arial" w:hAnsi="Arial" w:cs="Arial"/>
          <w:noProof/>
          <w:sz w:val="24"/>
          <w:szCs w:val="24"/>
        </w:rPr>
        <w:drawing>
          <wp:inline distT="0" distB="0" distL="0" distR="0">
            <wp:extent cx="12192" cy="15244"/>
            <wp:effectExtent l="0" t="0" r="0" b="0"/>
            <wp:docPr id="17956" name="Picture 17956"/>
            <wp:cNvGraphicFramePr/>
            <a:graphic xmlns:a="http://schemas.openxmlformats.org/drawingml/2006/main">
              <a:graphicData uri="http://schemas.openxmlformats.org/drawingml/2006/picture">
                <pic:pic xmlns:pic="http://schemas.openxmlformats.org/drawingml/2006/picture">
                  <pic:nvPicPr>
                    <pic:cNvPr id="17956" name="Picture 17956"/>
                    <pic:cNvPicPr/>
                  </pic:nvPicPr>
                  <pic:blipFill>
                    <a:blip r:embed="rId17"/>
                    <a:stretch>
                      <a:fillRect/>
                    </a:stretch>
                  </pic:blipFill>
                  <pic:spPr>
                    <a:xfrm>
                      <a:off x="0" y="0"/>
                      <a:ext cx="12192" cy="15244"/>
                    </a:xfrm>
                    <a:prstGeom prst="rect">
                      <a:avLst/>
                    </a:prstGeom>
                  </pic:spPr>
                </pic:pic>
              </a:graphicData>
            </a:graphic>
          </wp:inline>
        </w:drawing>
      </w:r>
    </w:p>
    <w:p w:rsidR="00095ED0" w:rsidRPr="00523126" w:rsidRDefault="002E3A2D">
      <w:pPr>
        <w:spacing w:after="233"/>
        <w:ind w:left="19" w:right="43"/>
        <w:rPr>
          <w:rFonts w:ascii="Arial" w:hAnsi="Arial" w:cs="Arial"/>
          <w:sz w:val="24"/>
          <w:szCs w:val="24"/>
        </w:rPr>
      </w:pPr>
      <w:r w:rsidRPr="00523126">
        <w:rPr>
          <w:rFonts w:ascii="Arial" w:hAnsi="Arial" w:cs="Arial"/>
          <w:sz w:val="24"/>
          <w:szCs w:val="24"/>
        </w:rPr>
        <w:t>The appropriations process was finalized in December and there was sufficient funding included. Congressman Higgins and Senator Cassidy included $9 million in construction funding for some of the disposal sites.</w:t>
      </w:r>
    </w:p>
    <w:p w:rsidR="00095ED0" w:rsidRPr="00523126" w:rsidRDefault="002E3A2D">
      <w:pPr>
        <w:spacing w:after="240"/>
        <w:ind w:left="19" w:right="43"/>
        <w:rPr>
          <w:rFonts w:ascii="Arial" w:hAnsi="Arial" w:cs="Arial"/>
          <w:sz w:val="24"/>
          <w:szCs w:val="24"/>
        </w:rPr>
      </w:pPr>
      <w:r w:rsidRPr="00523126">
        <w:rPr>
          <w:rFonts w:ascii="Arial" w:hAnsi="Arial" w:cs="Arial"/>
          <w:sz w:val="24"/>
          <w:szCs w:val="24"/>
        </w:rPr>
        <w:t>In January, they had Port staff come up and did a round of meetings on the hill as well as to the White House Office for Infrastructure. They felt like that was pretty important because there is still so much funding out there. At some point, they do want to focus on a Port Infrastructure Development Program that they are looking into as potential grant funding. They went over there and also spent some time with Senator Cassidy. At that time, they invited Senator Cassidy to come to the Port to see some of the things the Port is doing. He will arrive here this Wednesday to sit down with staff and look at some of the priorities such as what they are doing in terms of offshore wind capabilities.</w:t>
      </w:r>
    </w:p>
    <w:p w:rsidR="00095ED0" w:rsidRPr="00523126" w:rsidRDefault="002E3A2D">
      <w:pPr>
        <w:spacing w:after="204"/>
        <w:ind w:left="19" w:right="43"/>
        <w:rPr>
          <w:rFonts w:ascii="Arial" w:hAnsi="Arial" w:cs="Arial"/>
          <w:sz w:val="24"/>
          <w:szCs w:val="24"/>
        </w:rPr>
      </w:pPr>
      <w:r w:rsidRPr="00523126">
        <w:rPr>
          <w:rFonts w:ascii="Arial" w:hAnsi="Arial" w:cs="Arial"/>
          <w:sz w:val="24"/>
          <w:szCs w:val="24"/>
        </w:rPr>
        <w:t>They are also focused on FY24 appropriations. That just got underway in the last few weeks. Last year, the President's budget request did not include any funding for the Port for construction. This year they are in a much better position. There was funding included. They are working with the Delegation to ensure that funding is included moving forward,</w:t>
      </w:r>
    </w:p>
    <w:p w:rsidR="00095ED0" w:rsidRPr="00523126" w:rsidRDefault="002E3A2D">
      <w:pPr>
        <w:spacing w:after="232"/>
        <w:ind w:left="19" w:right="43"/>
        <w:rPr>
          <w:rFonts w:ascii="Arial" w:hAnsi="Arial" w:cs="Arial"/>
          <w:sz w:val="24"/>
          <w:szCs w:val="24"/>
        </w:rPr>
      </w:pPr>
      <w:r w:rsidRPr="00523126">
        <w:rPr>
          <w:rFonts w:ascii="Arial" w:hAnsi="Arial" w:cs="Arial"/>
          <w:sz w:val="24"/>
          <w:szCs w:val="24"/>
        </w:rPr>
        <w:t>In the news regarding the debt ceiling, it is delaying the appropriations getting underway. It will be somewhere in the last part of the year that they will see some bills in the calendar year.</w:t>
      </w:r>
    </w:p>
    <w:p w:rsidR="00095ED0" w:rsidRPr="00523126" w:rsidRDefault="002E3A2D">
      <w:pPr>
        <w:spacing w:after="228"/>
        <w:ind w:left="19" w:right="43"/>
        <w:rPr>
          <w:rFonts w:ascii="Arial" w:hAnsi="Arial" w:cs="Arial"/>
          <w:sz w:val="24"/>
          <w:szCs w:val="24"/>
        </w:rPr>
      </w:pPr>
      <w:r w:rsidRPr="00523126">
        <w:rPr>
          <w:rFonts w:ascii="Arial" w:hAnsi="Arial" w:cs="Arial"/>
          <w:sz w:val="24"/>
          <w:szCs w:val="24"/>
        </w:rPr>
        <w:lastRenderedPageBreak/>
        <w:t>Two things she wanted the Board to know, Congressman Higgins put in a community project funding request for the City Docks to use for the transloading facility. Hopefully, they will see some funding specifically for that project- Also, Senator Cassidy also put in a $9 million request for construction funding.</w:t>
      </w:r>
    </w:p>
    <w:p w:rsidR="00095ED0" w:rsidRPr="00523126" w:rsidRDefault="002E3A2D">
      <w:pPr>
        <w:spacing w:after="0"/>
        <w:ind w:left="19" w:right="43"/>
        <w:rPr>
          <w:rFonts w:ascii="Arial" w:hAnsi="Arial" w:cs="Arial"/>
          <w:sz w:val="24"/>
          <w:szCs w:val="24"/>
        </w:rPr>
      </w:pPr>
      <w:r w:rsidRPr="00523126">
        <w:rPr>
          <w:rFonts w:ascii="Arial" w:hAnsi="Arial" w:cs="Arial"/>
          <w:sz w:val="24"/>
          <w:szCs w:val="24"/>
        </w:rPr>
        <w:t>They just did another round of D.C. meetings in April. They have users come up and well as Port staff. They met with the CORPS, OMB to talk about FY25 and the Delegation.</w:t>
      </w:r>
    </w:p>
    <w:bookmarkStart w:id="1" w:name="_Hlk142902998"/>
    <w:p w:rsidR="00095ED0" w:rsidRPr="00523126" w:rsidRDefault="002E3A2D">
      <w:pPr>
        <w:spacing w:after="69" w:line="259" w:lineRule="auto"/>
        <w:ind w:left="71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828032" cy="9147"/>
                <wp:effectExtent l="0" t="0" r="0" b="0"/>
                <wp:docPr id="35339" name="Group 35339"/>
                <wp:cNvGraphicFramePr/>
                <a:graphic xmlns:a="http://schemas.openxmlformats.org/drawingml/2006/main">
                  <a:graphicData uri="http://schemas.microsoft.com/office/word/2010/wordprocessingGroup">
                    <wpg:wgp>
                      <wpg:cNvGrpSpPr/>
                      <wpg:grpSpPr>
                        <a:xfrm>
                          <a:off x="0" y="0"/>
                          <a:ext cx="4828032" cy="9147"/>
                          <a:chOff x="0" y="0"/>
                          <a:chExt cx="4828032" cy="9147"/>
                        </a:xfrm>
                      </wpg:grpSpPr>
                      <wps:wsp>
                        <wps:cNvPr id="35338" name="Shape 35338"/>
                        <wps:cNvSpPr/>
                        <wps:spPr>
                          <a:xfrm>
                            <a:off x="0" y="0"/>
                            <a:ext cx="4828032" cy="9147"/>
                          </a:xfrm>
                          <a:custGeom>
                            <a:avLst/>
                            <a:gdLst/>
                            <a:ahLst/>
                            <a:cxnLst/>
                            <a:rect l="0" t="0" r="0" b="0"/>
                            <a:pathLst>
                              <a:path w="4828032" h="9147">
                                <a:moveTo>
                                  <a:pt x="0" y="4573"/>
                                </a:moveTo>
                                <a:lnTo>
                                  <a:pt x="482803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39" style="width:380.16pt;height:0.720215pt;mso-position-horizontal-relative:char;mso-position-vertical-relative:line" coordsize="48280,91">
                <v:shape id="Shape 35338" style="position:absolute;width:48280;height:91;left:0;top:0;" coordsize="4828032,9147" path="m0,4573l4828032,4573">
                  <v:stroke weight="0.720215pt" endcap="flat" joinstyle="miter" miterlimit="1" on="true" color="#000000"/>
                  <v:fill on="false" color="#000000"/>
                </v:shape>
              </v:group>
            </w:pict>
          </mc:Fallback>
        </mc:AlternateContent>
      </w:r>
    </w:p>
    <w:p w:rsidR="00095ED0" w:rsidRPr="00523126" w:rsidRDefault="002E3A2D">
      <w:pPr>
        <w:tabs>
          <w:tab w:val="center" w:pos="871"/>
          <w:tab w:val="center" w:pos="4416"/>
        </w:tabs>
        <w:ind w:left="0" w:right="0" w:firstLine="0"/>
        <w:jc w:val="left"/>
        <w:rPr>
          <w:rFonts w:ascii="Arial" w:hAnsi="Arial" w:cs="Arial"/>
          <w:sz w:val="24"/>
          <w:szCs w:val="24"/>
        </w:rPr>
      </w:pPr>
      <w:r w:rsidRPr="00523126">
        <w:rPr>
          <w:rFonts w:ascii="Arial" w:hAnsi="Arial" w:cs="Arial"/>
          <w:sz w:val="24"/>
          <w:szCs w:val="24"/>
        </w:rPr>
        <w:tab/>
        <w:t>19.</w:t>
      </w:r>
      <w:r w:rsidRPr="00523126">
        <w:rPr>
          <w:rFonts w:ascii="Arial" w:hAnsi="Arial" w:cs="Arial"/>
          <w:sz w:val="24"/>
          <w:szCs w:val="24"/>
        </w:rPr>
        <w:tab/>
        <w:t>Other Matters-which-</w:t>
      </w:r>
      <w:r w:rsidR="00390E92" w:rsidRPr="00523126">
        <w:rPr>
          <w:rFonts w:ascii="Arial" w:hAnsi="Arial" w:cs="Arial"/>
          <w:sz w:val="24"/>
          <w:szCs w:val="24"/>
        </w:rPr>
        <w:t>may properly</w:t>
      </w:r>
      <w:r w:rsidRPr="00523126">
        <w:rPr>
          <w:rFonts w:ascii="Arial" w:hAnsi="Arial" w:cs="Arial"/>
          <w:sz w:val="24"/>
          <w:szCs w:val="24"/>
        </w:rPr>
        <w:t>-come-</w:t>
      </w:r>
      <w:r w:rsidR="00390E92" w:rsidRPr="00523126">
        <w:rPr>
          <w:rFonts w:ascii="Arial" w:hAnsi="Arial" w:cs="Arial"/>
          <w:sz w:val="24"/>
          <w:szCs w:val="24"/>
        </w:rPr>
        <w:t>before the</w:t>
      </w:r>
      <w:r w:rsidRPr="00523126">
        <w:rPr>
          <w:rFonts w:ascii="Arial" w:hAnsi="Arial" w:cs="Arial"/>
          <w:sz w:val="24"/>
          <w:szCs w:val="24"/>
        </w:rPr>
        <w:t xml:space="preserve"> Board.</w:t>
      </w:r>
      <w:r w:rsidRPr="00523126">
        <w:rPr>
          <w:rFonts w:ascii="Arial" w:hAnsi="Arial" w:cs="Arial"/>
          <w:noProof/>
          <w:sz w:val="24"/>
          <w:szCs w:val="24"/>
        </w:rPr>
        <w:drawing>
          <wp:inline distT="0" distB="0" distL="0" distR="0">
            <wp:extent cx="12192" cy="3049"/>
            <wp:effectExtent l="0" t="0" r="0" b="0"/>
            <wp:docPr id="20374" name="Picture 20374"/>
            <wp:cNvGraphicFramePr/>
            <a:graphic xmlns:a="http://schemas.openxmlformats.org/drawingml/2006/main">
              <a:graphicData uri="http://schemas.openxmlformats.org/drawingml/2006/picture">
                <pic:pic xmlns:pic="http://schemas.openxmlformats.org/drawingml/2006/picture">
                  <pic:nvPicPr>
                    <pic:cNvPr id="20374" name="Picture 20374"/>
                    <pic:cNvPicPr/>
                  </pic:nvPicPr>
                  <pic:blipFill>
                    <a:blip r:embed="rId18"/>
                    <a:stretch>
                      <a:fillRect/>
                    </a:stretch>
                  </pic:blipFill>
                  <pic:spPr>
                    <a:xfrm>
                      <a:off x="0" y="0"/>
                      <a:ext cx="12192" cy="3049"/>
                    </a:xfrm>
                    <a:prstGeom prst="rect">
                      <a:avLst/>
                    </a:prstGeom>
                  </pic:spPr>
                </pic:pic>
              </a:graphicData>
            </a:graphic>
          </wp:inline>
        </w:drawing>
      </w:r>
    </w:p>
    <w:p w:rsidR="00095ED0" w:rsidRPr="00523126" w:rsidRDefault="002E3A2D">
      <w:pPr>
        <w:spacing w:after="335"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4931664" cy="9147"/>
                <wp:effectExtent l="0" t="0" r="0" b="0"/>
                <wp:docPr id="35341" name="Group 35341"/>
                <wp:cNvGraphicFramePr/>
                <a:graphic xmlns:a="http://schemas.openxmlformats.org/drawingml/2006/main">
                  <a:graphicData uri="http://schemas.microsoft.com/office/word/2010/wordprocessingGroup">
                    <wpg:wgp>
                      <wpg:cNvGrpSpPr/>
                      <wpg:grpSpPr>
                        <a:xfrm>
                          <a:off x="0" y="0"/>
                          <a:ext cx="4931664" cy="9147"/>
                          <a:chOff x="0" y="0"/>
                          <a:chExt cx="4931664" cy="9147"/>
                        </a:xfrm>
                      </wpg:grpSpPr>
                      <wps:wsp>
                        <wps:cNvPr id="35340" name="Shape 35340"/>
                        <wps:cNvSpPr/>
                        <wps:spPr>
                          <a:xfrm>
                            <a:off x="0" y="0"/>
                            <a:ext cx="4931664" cy="9147"/>
                          </a:xfrm>
                          <a:custGeom>
                            <a:avLst/>
                            <a:gdLst/>
                            <a:ahLst/>
                            <a:cxnLst/>
                            <a:rect l="0" t="0" r="0" b="0"/>
                            <a:pathLst>
                              <a:path w="4931664" h="9147">
                                <a:moveTo>
                                  <a:pt x="0" y="4573"/>
                                </a:moveTo>
                                <a:lnTo>
                                  <a:pt x="49316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41" style="width:388.32pt;height:0.720215pt;mso-position-horizontal-relative:char;mso-position-vertical-relative:line" coordsize="49316,91">
                <v:shape id="Shape 35340" style="position:absolute;width:49316;height:91;left:0;top:0;" coordsize="4931664,9147" path="m0,4573l4931664,4573">
                  <v:stroke weight="0.720215pt" endcap="flat" joinstyle="miter" miterlimit="1" on="true" color="#000000"/>
                  <v:fill on="false" color="#000000"/>
                </v:shape>
              </v:group>
            </w:pict>
          </mc:Fallback>
        </mc:AlternateContent>
      </w:r>
    </w:p>
    <w:bookmarkEnd w:id="1"/>
    <w:p w:rsidR="00095ED0" w:rsidRDefault="002E3A2D">
      <w:pPr>
        <w:spacing w:after="489"/>
        <w:ind w:left="19" w:right="43"/>
        <w:rPr>
          <w:rFonts w:ascii="Arial" w:hAnsi="Arial" w:cs="Arial"/>
          <w:sz w:val="24"/>
          <w:szCs w:val="24"/>
        </w:rPr>
      </w:pPr>
      <w:r w:rsidRPr="00523126">
        <w:rPr>
          <w:rFonts w:ascii="Arial" w:hAnsi="Arial" w:cs="Arial"/>
          <w:sz w:val="24"/>
          <w:szCs w:val="24"/>
        </w:rPr>
        <w:t>There w</w:t>
      </w:r>
      <w:r w:rsidR="00A102BC">
        <w:rPr>
          <w:rFonts w:ascii="Arial" w:hAnsi="Arial" w:cs="Arial"/>
          <w:sz w:val="24"/>
          <w:szCs w:val="24"/>
        </w:rPr>
        <w:t>e</w:t>
      </w:r>
      <w:r w:rsidRPr="00523126">
        <w:rPr>
          <w:rFonts w:ascii="Arial" w:hAnsi="Arial" w:cs="Arial"/>
          <w:sz w:val="24"/>
          <w:szCs w:val="24"/>
        </w:rPr>
        <w:t>re no other matters to be discussed</w:t>
      </w:r>
      <w:r w:rsidRPr="00523126">
        <w:rPr>
          <w:rFonts w:ascii="Arial" w:hAnsi="Arial" w:cs="Arial"/>
          <w:noProof/>
          <w:sz w:val="24"/>
          <w:szCs w:val="24"/>
        </w:rPr>
        <w:drawing>
          <wp:inline distT="0" distB="0" distL="0" distR="0">
            <wp:extent cx="18288" cy="24391"/>
            <wp:effectExtent l="0" t="0" r="0" b="0"/>
            <wp:docPr id="20375" name="Picture 20375"/>
            <wp:cNvGraphicFramePr/>
            <a:graphic xmlns:a="http://schemas.openxmlformats.org/drawingml/2006/main">
              <a:graphicData uri="http://schemas.openxmlformats.org/drawingml/2006/picture">
                <pic:pic xmlns:pic="http://schemas.openxmlformats.org/drawingml/2006/picture">
                  <pic:nvPicPr>
                    <pic:cNvPr id="20375" name="Picture 20375"/>
                    <pic:cNvPicPr/>
                  </pic:nvPicPr>
                  <pic:blipFill>
                    <a:blip r:embed="rId19"/>
                    <a:stretch>
                      <a:fillRect/>
                    </a:stretch>
                  </pic:blipFill>
                  <pic:spPr>
                    <a:xfrm>
                      <a:off x="0" y="0"/>
                      <a:ext cx="18288" cy="24391"/>
                    </a:xfrm>
                    <a:prstGeom prst="rect">
                      <a:avLst/>
                    </a:prstGeom>
                  </pic:spPr>
                </pic:pic>
              </a:graphicData>
            </a:graphic>
          </wp:inline>
        </w:drawing>
      </w:r>
    </w:p>
    <w:p w:rsidR="00A102BC" w:rsidRPr="00523126" w:rsidRDefault="00A102BC" w:rsidP="00A102BC">
      <w:pPr>
        <w:spacing w:after="69" w:line="259" w:lineRule="auto"/>
        <w:ind w:left="71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14:anchorId="4C94A232" wp14:editId="7D1F44A8">
                <wp:extent cx="4828032" cy="9147"/>
                <wp:effectExtent l="0" t="0" r="0" b="0"/>
                <wp:docPr id="3" name="Group 3"/>
                <wp:cNvGraphicFramePr/>
                <a:graphic xmlns:a="http://schemas.openxmlformats.org/drawingml/2006/main">
                  <a:graphicData uri="http://schemas.microsoft.com/office/word/2010/wordprocessingGroup">
                    <wpg:wgp>
                      <wpg:cNvGrpSpPr/>
                      <wpg:grpSpPr>
                        <a:xfrm>
                          <a:off x="0" y="0"/>
                          <a:ext cx="4828032" cy="9147"/>
                          <a:chOff x="0" y="0"/>
                          <a:chExt cx="4828032" cy="9147"/>
                        </a:xfrm>
                      </wpg:grpSpPr>
                      <wps:wsp>
                        <wps:cNvPr id="4" name="Shape 35338"/>
                        <wps:cNvSpPr/>
                        <wps:spPr>
                          <a:xfrm>
                            <a:off x="0" y="0"/>
                            <a:ext cx="4828032" cy="9147"/>
                          </a:xfrm>
                          <a:custGeom>
                            <a:avLst/>
                            <a:gdLst/>
                            <a:ahLst/>
                            <a:cxnLst/>
                            <a:rect l="0" t="0" r="0" b="0"/>
                            <a:pathLst>
                              <a:path w="4828032" h="9147">
                                <a:moveTo>
                                  <a:pt x="0" y="4573"/>
                                </a:moveTo>
                                <a:lnTo>
                                  <a:pt x="4828032"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2CD74600" id="Group 3" o:spid="_x0000_s1026" style="width:380.15pt;height:.7pt;mso-position-horizontal-relative:char;mso-position-vertical-relative:line" coordsize="482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">
                <v:shape id="Shape 35338" o:spid="_x0000_s1027" style="position:absolute;width:48280;height:91;visibility:visible;mso-wrap-style:square;v-text-anchor:top" coordsize="482803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" path="m,4573r4828032,e" filled="f" strokeweight=".25408mm">
                  <v:stroke miterlimit="1" joinstyle="miter"/>
                  <v:path arrowok="t" textboxrect="0,0,4828032,9147"/>
                </v:shape>
                <w10:anchorlock/>
              </v:group>
            </w:pict>
          </mc:Fallback>
        </mc:AlternateContent>
      </w:r>
    </w:p>
    <w:p w:rsidR="00A102BC" w:rsidRPr="00523126" w:rsidRDefault="00A102BC" w:rsidP="00A102BC">
      <w:pPr>
        <w:tabs>
          <w:tab w:val="center" w:pos="871"/>
          <w:tab w:val="center" w:pos="4416"/>
        </w:tabs>
        <w:ind w:left="0" w:right="0" w:firstLine="0"/>
        <w:jc w:val="left"/>
        <w:rPr>
          <w:rFonts w:ascii="Arial" w:hAnsi="Arial" w:cs="Arial"/>
          <w:sz w:val="24"/>
          <w:szCs w:val="24"/>
        </w:rPr>
      </w:pPr>
      <w:r w:rsidRPr="00523126">
        <w:rPr>
          <w:rFonts w:ascii="Arial" w:hAnsi="Arial" w:cs="Arial"/>
          <w:sz w:val="24"/>
          <w:szCs w:val="24"/>
        </w:rPr>
        <w:tab/>
      </w:r>
      <w:r>
        <w:rPr>
          <w:rFonts w:ascii="Arial" w:hAnsi="Arial" w:cs="Arial"/>
          <w:sz w:val="24"/>
          <w:szCs w:val="24"/>
        </w:rPr>
        <w:t>20</w:t>
      </w:r>
      <w:r w:rsidRPr="00523126">
        <w:rPr>
          <w:rFonts w:ascii="Arial" w:hAnsi="Arial" w:cs="Arial"/>
          <w:sz w:val="24"/>
          <w:szCs w:val="24"/>
        </w:rPr>
        <w:t>.</w:t>
      </w:r>
      <w:r w:rsidRPr="00523126">
        <w:rPr>
          <w:rFonts w:ascii="Arial" w:hAnsi="Arial" w:cs="Arial"/>
          <w:sz w:val="24"/>
          <w:szCs w:val="24"/>
        </w:rPr>
        <w:tab/>
      </w:r>
      <w:r>
        <w:rPr>
          <w:rFonts w:ascii="Arial" w:hAnsi="Arial" w:cs="Arial"/>
          <w:sz w:val="24"/>
          <w:szCs w:val="24"/>
        </w:rPr>
        <w:t>Executive Session and appropriate action in any of the following items</w:t>
      </w:r>
      <w:r w:rsidRPr="00523126">
        <w:rPr>
          <w:rFonts w:ascii="Arial" w:hAnsi="Arial" w:cs="Arial"/>
          <w:sz w:val="24"/>
          <w:szCs w:val="24"/>
        </w:rPr>
        <w:t>.</w:t>
      </w:r>
      <w:r w:rsidRPr="00523126">
        <w:rPr>
          <w:rFonts w:ascii="Arial" w:hAnsi="Arial" w:cs="Arial"/>
          <w:noProof/>
          <w:sz w:val="24"/>
          <w:szCs w:val="24"/>
        </w:rPr>
        <w:drawing>
          <wp:inline distT="0" distB="0" distL="0" distR="0" wp14:anchorId="3399E1D6" wp14:editId="31798B83">
            <wp:extent cx="12192" cy="3049"/>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20374" name="Picture 20374"/>
                    <pic:cNvPicPr/>
                  </pic:nvPicPr>
                  <pic:blipFill>
                    <a:blip r:embed="rId18"/>
                    <a:stretch>
                      <a:fillRect/>
                    </a:stretch>
                  </pic:blipFill>
                  <pic:spPr>
                    <a:xfrm>
                      <a:off x="0" y="0"/>
                      <a:ext cx="12192" cy="3049"/>
                    </a:xfrm>
                    <a:prstGeom prst="rect">
                      <a:avLst/>
                    </a:prstGeom>
                  </pic:spPr>
                </pic:pic>
              </a:graphicData>
            </a:graphic>
          </wp:inline>
        </w:drawing>
      </w:r>
    </w:p>
    <w:p w:rsidR="00A102BC" w:rsidRPr="00523126" w:rsidRDefault="00A102BC" w:rsidP="00A102BC">
      <w:pPr>
        <w:spacing w:after="335" w:line="259" w:lineRule="auto"/>
        <w:ind w:left="686"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14:anchorId="1EE9DFFB" wp14:editId="0D426D4A">
                <wp:extent cx="4931664" cy="9147"/>
                <wp:effectExtent l="0" t="0" r="0" b="0"/>
                <wp:docPr id="5" name="Group 5"/>
                <wp:cNvGraphicFramePr/>
                <a:graphic xmlns:a="http://schemas.openxmlformats.org/drawingml/2006/main">
                  <a:graphicData uri="http://schemas.microsoft.com/office/word/2010/wordprocessingGroup">
                    <wpg:wgp>
                      <wpg:cNvGrpSpPr/>
                      <wpg:grpSpPr>
                        <a:xfrm>
                          <a:off x="0" y="0"/>
                          <a:ext cx="4931664" cy="9147"/>
                          <a:chOff x="0" y="0"/>
                          <a:chExt cx="4931664" cy="9147"/>
                        </a:xfrm>
                      </wpg:grpSpPr>
                      <wps:wsp>
                        <wps:cNvPr id="6" name="Shape 35340"/>
                        <wps:cNvSpPr/>
                        <wps:spPr>
                          <a:xfrm>
                            <a:off x="0" y="0"/>
                            <a:ext cx="4931664" cy="9147"/>
                          </a:xfrm>
                          <a:custGeom>
                            <a:avLst/>
                            <a:gdLst/>
                            <a:ahLst/>
                            <a:cxnLst/>
                            <a:rect l="0" t="0" r="0" b="0"/>
                            <a:pathLst>
                              <a:path w="4931664" h="9147">
                                <a:moveTo>
                                  <a:pt x="0" y="4573"/>
                                </a:moveTo>
                                <a:lnTo>
                                  <a:pt x="4931664"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39371F8F" id="Group 5" o:spid="_x0000_s1026" style="width:388.3pt;height:.7pt;mso-position-horizontal-relative:char;mso-position-vertical-relative:line" coordsize="493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">
                <v:shape id="Shape 35340" o:spid="_x0000_s1027" style="position:absolute;width:49316;height:91;visibility:visible;mso-wrap-style:square;v-text-anchor:top" coordsize="493166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" path="m,4573r4931664,e" filled="f" strokeweight=".25408mm">
                  <v:stroke miterlimit="1" joinstyle="miter"/>
                  <v:path arrowok="t" textboxrect="0,0,4931664,9147"/>
                </v:shape>
                <w10:anchorlock/>
              </v:group>
            </w:pict>
          </mc:Fallback>
        </mc:AlternateContent>
      </w:r>
    </w:p>
    <w:p w:rsidR="00095ED0" w:rsidRPr="00523126" w:rsidRDefault="002E3A2D">
      <w:pPr>
        <w:spacing w:after="325"/>
        <w:ind w:left="19" w:right="43"/>
        <w:rPr>
          <w:rFonts w:ascii="Arial" w:hAnsi="Arial" w:cs="Arial"/>
          <w:sz w:val="24"/>
          <w:szCs w:val="24"/>
        </w:rPr>
      </w:pPr>
      <w:r w:rsidRPr="00523126">
        <w:rPr>
          <w:rFonts w:ascii="Arial" w:hAnsi="Arial" w:cs="Arial"/>
          <w:sz w:val="24"/>
          <w:szCs w:val="24"/>
        </w:rPr>
        <w:t>Mr. Lorenzi stated the Board would not need to enter into Executive Session</w:t>
      </w:r>
      <w:r w:rsidRPr="00523126">
        <w:rPr>
          <w:rFonts w:ascii="Arial" w:hAnsi="Arial" w:cs="Arial"/>
          <w:noProof/>
          <w:sz w:val="24"/>
          <w:szCs w:val="24"/>
        </w:rPr>
        <w:drawing>
          <wp:inline distT="0" distB="0" distL="0" distR="0">
            <wp:extent cx="42672" cy="12196"/>
            <wp:effectExtent l="0" t="0" r="0" b="0"/>
            <wp:docPr id="35334" name="Picture 35334"/>
            <wp:cNvGraphicFramePr/>
            <a:graphic xmlns:a="http://schemas.openxmlformats.org/drawingml/2006/main">
              <a:graphicData uri="http://schemas.openxmlformats.org/drawingml/2006/picture">
                <pic:pic xmlns:pic="http://schemas.openxmlformats.org/drawingml/2006/picture">
                  <pic:nvPicPr>
                    <pic:cNvPr id="35334" name="Picture 35334"/>
                    <pic:cNvPicPr/>
                  </pic:nvPicPr>
                  <pic:blipFill>
                    <a:blip r:embed="rId20"/>
                    <a:stretch>
                      <a:fillRect/>
                    </a:stretch>
                  </pic:blipFill>
                  <pic:spPr>
                    <a:xfrm>
                      <a:off x="0" y="0"/>
                      <a:ext cx="42672" cy="12196"/>
                    </a:xfrm>
                    <a:prstGeom prst="rect">
                      <a:avLst/>
                    </a:prstGeom>
                  </pic:spPr>
                </pic:pic>
              </a:graphicData>
            </a:graphic>
          </wp:inline>
        </w:drawing>
      </w:r>
    </w:p>
    <w:p w:rsidR="00095ED0" w:rsidRPr="00523126" w:rsidRDefault="002E3A2D">
      <w:pPr>
        <w:spacing w:after="0"/>
        <w:ind w:left="1406" w:right="43" w:hanging="326"/>
        <w:rPr>
          <w:rFonts w:ascii="Arial" w:hAnsi="Arial" w:cs="Arial"/>
          <w:sz w:val="24"/>
          <w:szCs w:val="24"/>
        </w:rPr>
      </w:pPr>
      <w:r w:rsidRPr="00523126">
        <w:rPr>
          <w:rFonts w:ascii="Arial" w:hAnsi="Arial" w:cs="Arial"/>
          <w:noProof/>
          <w:sz w:val="24"/>
          <w:szCs w:val="24"/>
        </w:rPr>
        <w:drawing>
          <wp:inline distT="0" distB="0" distL="0" distR="0">
            <wp:extent cx="91440" cy="103663"/>
            <wp:effectExtent l="0" t="0" r="0" b="0"/>
            <wp:docPr id="20383" name="Picture 20383"/>
            <wp:cNvGraphicFramePr/>
            <a:graphic xmlns:a="http://schemas.openxmlformats.org/drawingml/2006/main">
              <a:graphicData uri="http://schemas.openxmlformats.org/drawingml/2006/picture">
                <pic:pic xmlns:pic="http://schemas.openxmlformats.org/drawingml/2006/picture">
                  <pic:nvPicPr>
                    <pic:cNvPr id="20383" name="Picture 20383"/>
                    <pic:cNvPicPr/>
                  </pic:nvPicPr>
                  <pic:blipFill>
                    <a:blip r:embed="rId21"/>
                    <a:stretch>
                      <a:fillRect/>
                    </a:stretch>
                  </pic:blipFill>
                  <pic:spPr>
                    <a:xfrm>
                      <a:off x="0" y="0"/>
                      <a:ext cx="91440" cy="103663"/>
                    </a:xfrm>
                    <a:prstGeom prst="rect">
                      <a:avLst/>
                    </a:prstGeom>
                  </pic:spPr>
                </pic:pic>
              </a:graphicData>
            </a:graphic>
          </wp:inline>
        </w:drawing>
      </w:r>
      <w:r w:rsidRPr="00523126">
        <w:rPr>
          <w:rFonts w:ascii="Arial" w:hAnsi="Arial" w:cs="Arial"/>
          <w:sz w:val="24"/>
          <w:szCs w:val="24"/>
        </w:rPr>
        <w:t xml:space="preserve"> IFO Port Holding, LLC vs LCHTD - Case: 2:16-cv-00146 U S District </w:t>
      </w:r>
      <w:r w:rsidR="00390E92" w:rsidRPr="00523126">
        <w:rPr>
          <w:rFonts w:ascii="Arial" w:hAnsi="Arial" w:cs="Arial"/>
          <w:sz w:val="24"/>
          <w:szCs w:val="24"/>
        </w:rPr>
        <w:t>court</w:t>
      </w:r>
      <w:r w:rsidRPr="00523126">
        <w:rPr>
          <w:rFonts w:ascii="Arial" w:hAnsi="Arial" w:cs="Arial"/>
          <w:sz w:val="24"/>
          <w:szCs w:val="24"/>
        </w:rPr>
        <w:t>, Western District of Louisiana, Lake Charles Division.</w:t>
      </w:r>
    </w:p>
    <w:p w:rsidR="00095ED0" w:rsidRPr="00523126" w:rsidRDefault="002E3A2D">
      <w:pPr>
        <w:spacing w:after="6"/>
        <w:ind w:left="1416" w:right="43" w:hanging="336"/>
        <w:rPr>
          <w:rFonts w:ascii="Arial" w:hAnsi="Arial" w:cs="Arial"/>
          <w:sz w:val="24"/>
          <w:szCs w:val="24"/>
        </w:rPr>
      </w:pPr>
      <w:r w:rsidRPr="00523126">
        <w:rPr>
          <w:rFonts w:ascii="Arial" w:hAnsi="Arial" w:cs="Arial"/>
          <w:noProof/>
          <w:sz w:val="24"/>
          <w:szCs w:val="24"/>
        </w:rPr>
        <w:drawing>
          <wp:inline distT="0" distB="0" distL="0" distR="0">
            <wp:extent cx="88392" cy="103663"/>
            <wp:effectExtent l="0" t="0" r="0" b="0"/>
            <wp:docPr id="20384" name="Picture 20384"/>
            <wp:cNvGraphicFramePr/>
            <a:graphic xmlns:a="http://schemas.openxmlformats.org/drawingml/2006/main">
              <a:graphicData uri="http://schemas.openxmlformats.org/drawingml/2006/picture">
                <pic:pic xmlns:pic="http://schemas.openxmlformats.org/drawingml/2006/picture">
                  <pic:nvPicPr>
                    <pic:cNvPr id="20384" name="Picture 20384"/>
                    <pic:cNvPicPr/>
                  </pic:nvPicPr>
                  <pic:blipFill>
                    <a:blip r:embed="rId22"/>
                    <a:stretch>
                      <a:fillRect/>
                    </a:stretch>
                  </pic:blipFill>
                  <pic:spPr>
                    <a:xfrm>
                      <a:off x="0" y="0"/>
                      <a:ext cx="88392" cy="103663"/>
                    </a:xfrm>
                    <a:prstGeom prst="rect">
                      <a:avLst/>
                    </a:prstGeom>
                  </pic:spPr>
                </pic:pic>
              </a:graphicData>
            </a:graphic>
          </wp:inline>
        </w:drawing>
      </w:r>
      <w:r w:rsidRPr="00523126">
        <w:rPr>
          <w:rFonts w:ascii="Arial" w:hAnsi="Arial" w:cs="Arial"/>
          <w:sz w:val="24"/>
          <w:szCs w:val="24"/>
        </w:rPr>
        <w:t xml:space="preserve"> Sallier St. Rail Relocation — Acquisition of Property needed for the Rail Road Right of Way.</w:t>
      </w:r>
    </w:p>
    <w:p w:rsidR="00095ED0" w:rsidRPr="00523126" w:rsidRDefault="002E3A2D">
      <w:pPr>
        <w:spacing w:after="0" w:line="259" w:lineRule="auto"/>
        <w:ind w:left="1085" w:right="0" w:hanging="10"/>
        <w:jc w:val="left"/>
        <w:rPr>
          <w:rFonts w:ascii="Arial" w:hAnsi="Arial" w:cs="Arial"/>
          <w:sz w:val="24"/>
          <w:szCs w:val="24"/>
        </w:rPr>
      </w:pPr>
      <w:r w:rsidRPr="00523126">
        <w:rPr>
          <w:rFonts w:ascii="Arial" w:hAnsi="Arial" w:cs="Arial"/>
          <w:noProof/>
          <w:sz w:val="24"/>
          <w:szCs w:val="24"/>
        </w:rPr>
        <w:drawing>
          <wp:inline distT="0" distB="0" distL="0" distR="0">
            <wp:extent cx="91440" cy="103663"/>
            <wp:effectExtent l="0" t="0" r="0" b="0"/>
            <wp:docPr id="20385" name="Picture 20385"/>
            <wp:cNvGraphicFramePr/>
            <a:graphic xmlns:a="http://schemas.openxmlformats.org/drawingml/2006/main">
              <a:graphicData uri="http://schemas.openxmlformats.org/drawingml/2006/picture">
                <pic:pic xmlns:pic="http://schemas.openxmlformats.org/drawingml/2006/picture">
                  <pic:nvPicPr>
                    <pic:cNvPr id="20385" name="Picture 20385"/>
                    <pic:cNvPicPr/>
                  </pic:nvPicPr>
                  <pic:blipFill>
                    <a:blip r:embed="rId23"/>
                    <a:stretch>
                      <a:fillRect/>
                    </a:stretch>
                  </pic:blipFill>
                  <pic:spPr>
                    <a:xfrm>
                      <a:off x="0" y="0"/>
                      <a:ext cx="91440" cy="103663"/>
                    </a:xfrm>
                    <a:prstGeom prst="rect">
                      <a:avLst/>
                    </a:prstGeom>
                  </pic:spPr>
                </pic:pic>
              </a:graphicData>
            </a:graphic>
          </wp:inline>
        </w:drawing>
      </w:r>
      <w:r w:rsidRPr="00523126">
        <w:rPr>
          <w:rFonts w:ascii="Arial" w:hAnsi="Arial" w:cs="Arial"/>
          <w:sz w:val="24"/>
          <w:szCs w:val="24"/>
        </w:rPr>
        <w:t xml:space="preserve"> Lease Agreement with Big Lake Fuels, LLC.</w:t>
      </w:r>
    </w:p>
    <w:p w:rsidR="00095ED0" w:rsidRPr="00523126" w:rsidRDefault="002E3A2D">
      <w:pPr>
        <w:spacing w:after="0"/>
        <w:ind w:left="1411" w:right="43" w:hanging="336"/>
        <w:rPr>
          <w:rFonts w:ascii="Arial" w:hAnsi="Arial" w:cs="Arial"/>
          <w:sz w:val="24"/>
          <w:szCs w:val="24"/>
        </w:rPr>
      </w:pPr>
      <w:r w:rsidRPr="00523126">
        <w:rPr>
          <w:rFonts w:ascii="Arial" w:hAnsi="Arial" w:cs="Arial"/>
          <w:noProof/>
          <w:sz w:val="24"/>
          <w:szCs w:val="24"/>
        </w:rPr>
        <w:drawing>
          <wp:inline distT="0" distB="0" distL="0" distR="0">
            <wp:extent cx="91440" cy="100615"/>
            <wp:effectExtent l="0" t="0" r="0" b="0"/>
            <wp:docPr id="20386" name="Picture 20386"/>
            <wp:cNvGraphicFramePr/>
            <a:graphic xmlns:a="http://schemas.openxmlformats.org/drawingml/2006/main">
              <a:graphicData uri="http://schemas.openxmlformats.org/drawingml/2006/picture">
                <pic:pic xmlns:pic="http://schemas.openxmlformats.org/drawingml/2006/picture">
                  <pic:nvPicPr>
                    <pic:cNvPr id="20386" name="Picture 20386"/>
                    <pic:cNvPicPr/>
                  </pic:nvPicPr>
                  <pic:blipFill>
                    <a:blip r:embed="rId24"/>
                    <a:stretch>
                      <a:fillRect/>
                    </a:stretch>
                  </pic:blipFill>
                  <pic:spPr>
                    <a:xfrm>
                      <a:off x="0" y="0"/>
                      <a:ext cx="91440" cy="100615"/>
                    </a:xfrm>
                    <a:prstGeom prst="rect">
                      <a:avLst/>
                    </a:prstGeom>
                  </pic:spPr>
                </pic:pic>
              </a:graphicData>
            </a:graphic>
          </wp:inline>
        </w:drawing>
      </w:r>
      <w:r w:rsidRPr="00523126">
        <w:rPr>
          <w:rFonts w:ascii="Arial" w:hAnsi="Arial" w:cs="Arial"/>
          <w:sz w:val="24"/>
          <w:szCs w:val="24"/>
        </w:rPr>
        <w:t xml:space="preserve"> Stacey A. Ryan, et al, vs no. 2014-004268 Calcasieu Parish Police Jury, LCHTD, et al -14</w:t>
      </w:r>
      <w:r w:rsidRPr="00523126">
        <w:rPr>
          <w:rFonts w:ascii="Arial" w:hAnsi="Arial" w:cs="Arial"/>
          <w:sz w:val="24"/>
          <w:szCs w:val="24"/>
          <w:vertAlign w:val="superscript"/>
        </w:rPr>
        <w:t xml:space="preserve">th </w:t>
      </w:r>
      <w:r w:rsidRPr="00523126">
        <w:rPr>
          <w:rFonts w:ascii="Arial" w:hAnsi="Arial" w:cs="Arial"/>
          <w:sz w:val="24"/>
          <w:szCs w:val="24"/>
        </w:rPr>
        <w:t>JDC, State of LA</w:t>
      </w:r>
      <w:r w:rsidRPr="00523126">
        <w:rPr>
          <w:rFonts w:ascii="Arial" w:hAnsi="Arial" w:cs="Arial"/>
          <w:noProof/>
          <w:sz w:val="24"/>
          <w:szCs w:val="24"/>
        </w:rPr>
        <w:drawing>
          <wp:inline distT="0" distB="0" distL="0" distR="0">
            <wp:extent cx="15240" cy="18294"/>
            <wp:effectExtent l="0" t="0" r="0" b="0"/>
            <wp:docPr id="20387" name="Picture 20387"/>
            <wp:cNvGraphicFramePr/>
            <a:graphic xmlns:a="http://schemas.openxmlformats.org/drawingml/2006/main">
              <a:graphicData uri="http://schemas.openxmlformats.org/drawingml/2006/picture">
                <pic:pic xmlns:pic="http://schemas.openxmlformats.org/drawingml/2006/picture">
                  <pic:nvPicPr>
                    <pic:cNvPr id="20387" name="Picture 20387"/>
                    <pic:cNvPicPr/>
                  </pic:nvPicPr>
                  <pic:blipFill>
                    <a:blip r:embed="rId25"/>
                    <a:stretch>
                      <a:fillRect/>
                    </a:stretch>
                  </pic:blipFill>
                  <pic:spPr>
                    <a:xfrm>
                      <a:off x="0" y="0"/>
                      <a:ext cx="15240" cy="18294"/>
                    </a:xfrm>
                    <a:prstGeom prst="rect">
                      <a:avLst/>
                    </a:prstGeom>
                  </pic:spPr>
                </pic:pic>
              </a:graphicData>
            </a:graphic>
          </wp:inline>
        </w:drawing>
      </w:r>
    </w:p>
    <w:p w:rsidR="00095ED0" w:rsidRPr="00523126" w:rsidRDefault="002E3A2D">
      <w:pPr>
        <w:spacing w:after="515"/>
        <w:ind w:left="1080" w:right="43"/>
        <w:rPr>
          <w:rFonts w:ascii="Arial" w:hAnsi="Arial" w:cs="Arial"/>
          <w:sz w:val="24"/>
          <w:szCs w:val="24"/>
        </w:rPr>
      </w:pPr>
      <w:r w:rsidRPr="00523126">
        <w:rPr>
          <w:rFonts w:ascii="Arial" w:hAnsi="Arial" w:cs="Arial"/>
          <w:noProof/>
          <w:sz w:val="24"/>
          <w:szCs w:val="24"/>
        </w:rPr>
        <w:drawing>
          <wp:inline distT="0" distB="0" distL="0" distR="0">
            <wp:extent cx="88392" cy="100614"/>
            <wp:effectExtent l="0" t="0" r="0" b="0"/>
            <wp:docPr id="20388" name="Picture 20388"/>
            <wp:cNvGraphicFramePr/>
            <a:graphic xmlns:a="http://schemas.openxmlformats.org/drawingml/2006/main">
              <a:graphicData uri="http://schemas.openxmlformats.org/drawingml/2006/picture">
                <pic:pic xmlns:pic="http://schemas.openxmlformats.org/drawingml/2006/picture">
                  <pic:nvPicPr>
                    <pic:cNvPr id="20388" name="Picture 20388"/>
                    <pic:cNvPicPr/>
                  </pic:nvPicPr>
                  <pic:blipFill>
                    <a:blip r:embed="rId26"/>
                    <a:stretch>
                      <a:fillRect/>
                    </a:stretch>
                  </pic:blipFill>
                  <pic:spPr>
                    <a:xfrm>
                      <a:off x="0" y="0"/>
                      <a:ext cx="88392" cy="100614"/>
                    </a:xfrm>
                    <a:prstGeom prst="rect">
                      <a:avLst/>
                    </a:prstGeom>
                  </pic:spPr>
                </pic:pic>
              </a:graphicData>
            </a:graphic>
          </wp:inline>
        </w:drawing>
      </w:r>
      <w:r w:rsidRPr="00523126">
        <w:rPr>
          <w:rFonts w:ascii="Arial" w:hAnsi="Arial" w:cs="Arial"/>
          <w:sz w:val="24"/>
          <w:szCs w:val="24"/>
        </w:rPr>
        <w:t xml:space="preserve"> Amendment to Employment Contract with Jon Ringo, Executive Counsel</w:t>
      </w:r>
      <w:r w:rsidR="002C5EC9">
        <w:rPr>
          <w:rFonts w:ascii="Arial" w:hAnsi="Arial" w:cs="Arial"/>
          <w:sz w:val="24"/>
          <w:szCs w:val="24"/>
        </w:rPr>
        <w:t>.</w:t>
      </w:r>
    </w:p>
    <w:p w:rsidR="00A102BC" w:rsidRDefault="00A102BC">
      <w:pPr>
        <w:spacing w:after="230"/>
        <w:ind w:left="19" w:right="43"/>
        <w:rPr>
          <w:rFonts w:ascii="Arial" w:hAnsi="Arial" w:cs="Arial"/>
          <w:sz w:val="24"/>
          <w:szCs w:val="24"/>
        </w:rPr>
      </w:pPr>
    </w:p>
    <w:p w:rsidR="00A102BC" w:rsidRDefault="00A102BC">
      <w:pPr>
        <w:spacing w:after="230"/>
        <w:ind w:left="19" w:right="43"/>
        <w:rPr>
          <w:rFonts w:ascii="Arial" w:hAnsi="Arial" w:cs="Arial"/>
          <w:sz w:val="24"/>
          <w:szCs w:val="24"/>
        </w:rPr>
      </w:pPr>
    </w:p>
    <w:p w:rsidR="00A102BC" w:rsidRDefault="00A102BC">
      <w:pPr>
        <w:spacing w:after="230"/>
        <w:ind w:left="19" w:right="43"/>
        <w:rPr>
          <w:rFonts w:ascii="Arial" w:hAnsi="Arial" w:cs="Arial"/>
          <w:sz w:val="24"/>
          <w:szCs w:val="24"/>
        </w:rPr>
      </w:pPr>
    </w:p>
    <w:p w:rsidR="00A102BC" w:rsidRDefault="00A102BC">
      <w:pPr>
        <w:spacing w:after="230"/>
        <w:ind w:left="19" w:right="43"/>
        <w:rPr>
          <w:rFonts w:ascii="Arial" w:hAnsi="Arial" w:cs="Arial"/>
          <w:sz w:val="24"/>
          <w:szCs w:val="24"/>
        </w:rPr>
      </w:pPr>
    </w:p>
    <w:p w:rsidR="00A102BC" w:rsidRDefault="00A102BC">
      <w:pPr>
        <w:spacing w:after="230"/>
        <w:ind w:left="19" w:right="43"/>
        <w:rPr>
          <w:rFonts w:ascii="Arial" w:hAnsi="Arial" w:cs="Arial"/>
          <w:sz w:val="24"/>
          <w:szCs w:val="24"/>
        </w:rPr>
      </w:pPr>
    </w:p>
    <w:p w:rsidR="00A102BC" w:rsidRDefault="00A102BC">
      <w:pPr>
        <w:spacing w:after="230"/>
        <w:ind w:left="19" w:right="43"/>
        <w:rPr>
          <w:rFonts w:ascii="Arial" w:hAnsi="Arial" w:cs="Arial"/>
          <w:sz w:val="24"/>
          <w:szCs w:val="24"/>
        </w:rPr>
      </w:pPr>
    </w:p>
    <w:p w:rsidR="00A102BC" w:rsidRDefault="00A102BC">
      <w:pPr>
        <w:spacing w:after="230"/>
        <w:ind w:left="19" w:right="43"/>
        <w:rPr>
          <w:rFonts w:ascii="Arial" w:hAnsi="Arial" w:cs="Arial"/>
          <w:sz w:val="24"/>
          <w:szCs w:val="24"/>
        </w:rPr>
      </w:pPr>
    </w:p>
    <w:p w:rsidR="00A102BC" w:rsidRDefault="00A102BC">
      <w:pPr>
        <w:spacing w:after="230"/>
        <w:ind w:left="19" w:right="43"/>
        <w:rPr>
          <w:rFonts w:ascii="Arial" w:hAnsi="Arial" w:cs="Arial"/>
          <w:sz w:val="24"/>
          <w:szCs w:val="24"/>
        </w:rPr>
      </w:pPr>
    </w:p>
    <w:p w:rsidR="00A102BC" w:rsidRDefault="00A102BC">
      <w:pPr>
        <w:spacing w:after="230"/>
        <w:ind w:left="19" w:right="43"/>
        <w:rPr>
          <w:rFonts w:ascii="Arial" w:hAnsi="Arial" w:cs="Arial"/>
          <w:sz w:val="24"/>
          <w:szCs w:val="24"/>
        </w:rPr>
      </w:pPr>
    </w:p>
    <w:p w:rsidR="00095ED0" w:rsidRPr="00523126" w:rsidRDefault="002E3A2D">
      <w:pPr>
        <w:spacing w:after="230"/>
        <w:ind w:left="19" w:right="43"/>
        <w:rPr>
          <w:rFonts w:ascii="Arial" w:hAnsi="Arial" w:cs="Arial"/>
          <w:sz w:val="24"/>
          <w:szCs w:val="24"/>
        </w:rPr>
      </w:pPr>
      <w:r w:rsidRPr="00523126">
        <w:rPr>
          <w:rFonts w:ascii="Arial" w:hAnsi="Arial" w:cs="Arial"/>
          <w:sz w:val="24"/>
          <w:szCs w:val="24"/>
        </w:rPr>
        <w:lastRenderedPageBreak/>
        <w:t>There being no further business to come before the Board, Mr. Lorenzi asked for a motion to adjourn. Mr. Prudhomme offered a motion to adjourn. Mr. Guidry seconded the motion and it carried unanimously. The meeting adjourned at 5:23 p.m.</w:t>
      </w:r>
    </w:p>
    <w:p w:rsidR="00095ED0" w:rsidRPr="00523126" w:rsidRDefault="002E3A2D">
      <w:pPr>
        <w:spacing w:after="85"/>
        <w:ind w:left="19" w:right="43"/>
        <w:rPr>
          <w:rFonts w:ascii="Arial" w:hAnsi="Arial" w:cs="Arial"/>
          <w:sz w:val="24"/>
          <w:szCs w:val="24"/>
        </w:rPr>
      </w:pPr>
      <w:r w:rsidRPr="00523126">
        <w:rPr>
          <w:rFonts w:ascii="Arial" w:hAnsi="Arial" w:cs="Arial"/>
          <w:sz w:val="24"/>
          <w:szCs w:val="24"/>
        </w:rPr>
        <w:t>All discussions held on the above items were recorded using the FTR Gold recording program</w:t>
      </w:r>
      <w:r w:rsidRPr="00523126">
        <w:rPr>
          <w:rFonts w:ascii="Arial" w:hAnsi="Arial" w:cs="Arial"/>
          <w:noProof/>
          <w:sz w:val="24"/>
          <w:szCs w:val="24"/>
        </w:rPr>
        <w:drawing>
          <wp:inline distT="0" distB="0" distL="0" distR="0">
            <wp:extent cx="30480" cy="36588"/>
            <wp:effectExtent l="0" t="0" r="0" b="0"/>
            <wp:docPr id="35336" name="Picture 35336"/>
            <wp:cNvGraphicFramePr/>
            <a:graphic xmlns:a="http://schemas.openxmlformats.org/drawingml/2006/main">
              <a:graphicData uri="http://schemas.openxmlformats.org/drawingml/2006/picture">
                <pic:pic xmlns:pic="http://schemas.openxmlformats.org/drawingml/2006/picture">
                  <pic:nvPicPr>
                    <pic:cNvPr id="35336" name="Picture 35336"/>
                    <pic:cNvPicPr/>
                  </pic:nvPicPr>
                  <pic:blipFill>
                    <a:blip r:embed="rId27"/>
                    <a:stretch>
                      <a:fillRect/>
                    </a:stretch>
                  </pic:blipFill>
                  <pic:spPr>
                    <a:xfrm>
                      <a:off x="0" y="0"/>
                      <a:ext cx="30480" cy="36588"/>
                    </a:xfrm>
                    <a:prstGeom prst="rect">
                      <a:avLst/>
                    </a:prstGeom>
                  </pic:spPr>
                </pic:pic>
              </a:graphicData>
            </a:graphic>
          </wp:inline>
        </w:drawing>
      </w:r>
    </w:p>
    <w:p w:rsidR="00095ED0" w:rsidRDefault="002E3A2D">
      <w:pPr>
        <w:spacing w:after="457"/>
        <w:ind w:left="19" w:right="43"/>
        <w:rPr>
          <w:rFonts w:ascii="Arial" w:hAnsi="Arial" w:cs="Arial"/>
          <w:sz w:val="24"/>
          <w:szCs w:val="24"/>
        </w:rPr>
      </w:pPr>
      <w:r w:rsidRPr="00523126">
        <w:rPr>
          <w:rFonts w:ascii="Arial" w:hAnsi="Arial" w:cs="Arial"/>
          <w:sz w:val="24"/>
          <w:szCs w:val="24"/>
        </w:rPr>
        <w:t>Please note that when the votes are shown as unanimous, it is the policy of the Board that the President does not vote except in the event of a tie vote by the rest of the Board and/or unless otherwise indicated.</w:t>
      </w:r>
    </w:p>
    <w:p w:rsidR="00A102BC" w:rsidRPr="00523126" w:rsidRDefault="00A102BC">
      <w:pPr>
        <w:spacing w:after="457"/>
        <w:ind w:left="19" w:right="43"/>
        <w:rPr>
          <w:rFonts w:ascii="Arial" w:hAnsi="Arial" w:cs="Arial"/>
          <w:sz w:val="24"/>
          <w:szCs w:val="24"/>
        </w:rPr>
      </w:pPr>
    </w:p>
    <w:p w:rsidR="00095ED0" w:rsidRPr="00523126" w:rsidRDefault="002E3A2D">
      <w:pPr>
        <w:spacing w:after="27" w:line="259" w:lineRule="auto"/>
        <w:ind w:left="4181"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2621280" cy="15245"/>
                <wp:effectExtent l="0" t="0" r="0" b="0"/>
                <wp:docPr id="35345" name="Group 35345"/>
                <wp:cNvGraphicFramePr/>
                <a:graphic xmlns:a="http://schemas.openxmlformats.org/drawingml/2006/main">
                  <a:graphicData uri="http://schemas.microsoft.com/office/word/2010/wordprocessingGroup">
                    <wpg:wgp>
                      <wpg:cNvGrpSpPr/>
                      <wpg:grpSpPr>
                        <a:xfrm>
                          <a:off x="0" y="0"/>
                          <a:ext cx="2621280" cy="15245"/>
                          <a:chOff x="0" y="0"/>
                          <a:chExt cx="2621280" cy="15245"/>
                        </a:xfrm>
                      </wpg:grpSpPr>
                      <wps:wsp>
                        <wps:cNvPr id="35344" name="Shape 35344"/>
                        <wps:cNvSpPr/>
                        <wps:spPr>
                          <a:xfrm>
                            <a:off x="0" y="0"/>
                            <a:ext cx="2621280" cy="15245"/>
                          </a:xfrm>
                          <a:custGeom>
                            <a:avLst/>
                            <a:gdLst/>
                            <a:ahLst/>
                            <a:cxnLst/>
                            <a:rect l="0" t="0" r="0" b="0"/>
                            <a:pathLst>
                              <a:path w="2621280" h="15245">
                                <a:moveTo>
                                  <a:pt x="0" y="7622"/>
                                </a:moveTo>
                                <a:lnTo>
                                  <a:pt x="262128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45" style="width:206.4pt;height:1.20038pt;mso-position-horizontal-relative:char;mso-position-vertical-relative:line" coordsize="26212,152">
                <v:shape id="Shape 35344" style="position:absolute;width:26212;height:152;left:0;top:0;" coordsize="2621280,15245" path="m0,7622l2621280,7622">
                  <v:stroke weight="1.20038pt" endcap="flat" joinstyle="miter" miterlimit="1" on="true" color="#000000"/>
                  <v:fill on="false" color="#000000"/>
                </v:shape>
              </v:group>
            </w:pict>
          </mc:Fallback>
        </mc:AlternateContent>
      </w:r>
    </w:p>
    <w:p w:rsidR="00095ED0" w:rsidRPr="00523126" w:rsidRDefault="002E3A2D">
      <w:pPr>
        <w:spacing w:after="369" w:line="259" w:lineRule="auto"/>
        <w:ind w:left="2011" w:right="0" w:firstLine="0"/>
        <w:jc w:val="center"/>
        <w:rPr>
          <w:rFonts w:ascii="Arial" w:hAnsi="Arial" w:cs="Arial"/>
          <w:sz w:val="24"/>
          <w:szCs w:val="24"/>
        </w:rPr>
      </w:pPr>
      <w:r w:rsidRPr="00523126">
        <w:rPr>
          <w:rFonts w:ascii="Arial" w:hAnsi="Arial" w:cs="Arial"/>
          <w:sz w:val="24"/>
          <w:szCs w:val="24"/>
        </w:rPr>
        <w:t>THOMAS L. LORENZI, President</w:t>
      </w:r>
    </w:p>
    <w:p w:rsidR="00095ED0" w:rsidRPr="00523126" w:rsidRDefault="002E3A2D">
      <w:pPr>
        <w:spacing w:after="85" w:line="259" w:lineRule="auto"/>
        <w:ind w:left="0" w:right="0" w:firstLine="0"/>
        <w:jc w:val="left"/>
        <w:rPr>
          <w:rFonts w:ascii="Arial" w:hAnsi="Arial" w:cs="Arial"/>
          <w:sz w:val="24"/>
          <w:szCs w:val="24"/>
        </w:rPr>
      </w:pPr>
      <w:r w:rsidRPr="00523126">
        <w:rPr>
          <w:rFonts w:ascii="Arial" w:hAnsi="Arial" w:cs="Arial"/>
          <w:sz w:val="24"/>
          <w:szCs w:val="24"/>
        </w:rPr>
        <w:t>ATTEST:</w:t>
      </w:r>
    </w:p>
    <w:p w:rsidR="00095ED0" w:rsidRPr="00523126" w:rsidRDefault="002E3A2D">
      <w:pPr>
        <w:spacing w:after="19" w:line="259" w:lineRule="auto"/>
        <w:ind w:left="-5" w:right="0" w:firstLine="0"/>
        <w:jc w:val="left"/>
        <w:rPr>
          <w:rFonts w:ascii="Arial" w:hAnsi="Arial" w:cs="Arial"/>
          <w:sz w:val="24"/>
          <w:szCs w:val="24"/>
        </w:rPr>
      </w:pPr>
      <w:r w:rsidRPr="00523126">
        <w:rPr>
          <w:rFonts w:ascii="Arial" w:hAnsi="Arial" w:cs="Arial"/>
          <w:noProof/>
          <w:sz w:val="24"/>
          <w:szCs w:val="24"/>
        </w:rPr>
        <mc:AlternateContent>
          <mc:Choice Requires="wpg">
            <w:drawing>
              <wp:inline distT="0" distB="0" distL="0" distR="0">
                <wp:extent cx="2974848" cy="12196"/>
                <wp:effectExtent l="0" t="0" r="0" b="0"/>
                <wp:docPr id="35347" name="Group 35347"/>
                <wp:cNvGraphicFramePr/>
                <a:graphic xmlns:a="http://schemas.openxmlformats.org/drawingml/2006/main">
                  <a:graphicData uri="http://schemas.microsoft.com/office/word/2010/wordprocessingGroup">
                    <wpg:wgp>
                      <wpg:cNvGrpSpPr/>
                      <wpg:grpSpPr>
                        <a:xfrm>
                          <a:off x="0" y="0"/>
                          <a:ext cx="2974848" cy="12196"/>
                          <a:chOff x="0" y="0"/>
                          <a:chExt cx="2974848" cy="12196"/>
                        </a:xfrm>
                      </wpg:grpSpPr>
                      <wps:wsp>
                        <wps:cNvPr id="35346" name="Shape 35346"/>
                        <wps:cNvSpPr/>
                        <wps:spPr>
                          <a:xfrm>
                            <a:off x="0" y="0"/>
                            <a:ext cx="2974848" cy="12196"/>
                          </a:xfrm>
                          <a:custGeom>
                            <a:avLst/>
                            <a:gdLst/>
                            <a:ahLst/>
                            <a:cxnLst/>
                            <a:rect l="0" t="0" r="0" b="0"/>
                            <a:pathLst>
                              <a:path w="2974848" h="12196">
                                <a:moveTo>
                                  <a:pt x="0" y="6098"/>
                                </a:moveTo>
                                <a:lnTo>
                                  <a:pt x="297484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347" style="width:234.24pt;height:0.960327pt;mso-position-horizontal-relative:char;mso-position-vertical-relative:line" coordsize="29748,121">
                <v:shape id="Shape 35346" style="position:absolute;width:29748;height:121;left:0;top:0;" coordsize="2974848,12196" path="m0,6098l2974848,6098">
                  <v:stroke weight="0.960327pt" endcap="flat" joinstyle="miter" miterlimit="1" on="true" color="#000000"/>
                  <v:fill on="false" color="#000000"/>
                </v:shape>
              </v:group>
            </w:pict>
          </mc:Fallback>
        </mc:AlternateContent>
      </w:r>
    </w:p>
    <w:p w:rsidR="00095ED0" w:rsidRPr="00523126" w:rsidRDefault="002E3A2D">
      <w:pPr>
        <w:ind w:left="19" w:right="43"/>
        <w:rPr>
          <w:rFonts w:ascii="Arial" w:hAnsi="Arial" w:cs="Arial"/>
          <w:sz w:val="24"/>
          <w:szCs w:val="24"/>
        </w:rPr>
      </w:pPr>
      <w:r w:rsidRPr="00523126">
        <w:rPr>
          <w:rFonts w:ascii="Arial" w:hAnsi="Arial" w:cs="Arial"/>
          <w:sz w:val="24"/>
          <w:szCs w:val="24"/>
        </w:rPr>
        <w:t>KEVIN D. GUIDRY, Secretary/ Treasurer</w:t>
      </w:r>
    </w:p>
    <w:sectPr w:rsidR="00095ED0" w:rsidRPr="00523126">
      <w:headerReference w:type="even" r:id="rId28"/>
      <w:headerReference w:type="default" r:id="rId29"/>
      <w:headerReference w:type="first" r:id="rId30"/>
      <w:pgSz w:w="12240" w:h="15840"/>
      <w:pgMar w:top="1950" w:right="859" w:bottom="1300" w:left="1618" w:header="886" w:footer="720" w:gutter="0"/>
      <w:pgNumType w:start="85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A2D" w:rsidRDefault="002E3A2D">
      <w:pPr>
        <w:spacing w:after="0" w:line="240" w:lineRule="auto"/>
      </w:pPr>
      <w:r>
        <w:separator/>
      </w:r>
    </w:p>
  </w:endnote>
  <w:endnote w:type="continuationSeparator" w:id="0">
    <w:p w:rsidR="002E3A2D" w:rsidRDefault="002E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A2D" w:rsidRDefault="002E3A2D">
      <w:pPr>
        <w:spacing w:after="0" w:line="240" w:lineRule="auto"/>
      </w:pPr>
      <w:r>
        <w:separator/>
      </w:r>
    </w:p>
  </w:footnote>
  <w:footnote w:type="continuationSeparator" w:id="0">
    <w:p w:rsidR="002E3A2D" w:rsidRDefault="002E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ED0" w:rsidRDefault="002E3A2D">
    <w:pPr>
      <w:tabs>
        <w:tab w:val="center" w:pos="4210"/>
        <w:tab w:val="center" w:pos="8707"/>
      </w:tabs>
      <w:spacing w:after="0" w:line="259" w:lineRule="auto"/>
      <w:ind w:left="0" w:right="0" w:firstLine="0"/>
      <w:jc w:val="left"/>
    </w:pPr>
    <w:r>
      <w:rPr>
        <w:sz w:val="28"/>
      </w:rPr>
      <w:t xml:space="preserve">Regular </w:t>
    </w:r>
    <w:r>
      <w:t>Meeting</w:t>
    </w:r>
    <w:r>
      <w:tab/>
    </w:r>
    <w:r>
      <w:rPr>
        <w:sz w:val="28"/>
      </w:rPr>
      <w:t xml:space="preserve">- </w:t>
    </w:r>
    <w:r>
      <w:fldChar w:fldCharType="begin"/>
    </w:r>
    <w:r>
      <w:instrText xml:space="preserve"> PAGE   \* MERGEFORMAT </w:instrText>
    </w:r>
    <w:r>
      <w:fldChar w:fldCharType="separate"/>
    </w:r>
    <w:r>
      <w:t>8584</w:t>
    </w:r>
    <w:r>
      <w:fldChar w:fldCharType="end"/>
    </w:r>
    <w:r>
      <w:t>-</w:t>
    </w:r>
    <w:r>
      <w:tab/>
      <w:t>May 22,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ED0" w:rsidRDefault="002E3A2D">
    <w:pPr>
      <w:tabs>
        <w:tab w:val="center" w:pos="4210"/>
        <w:tab w:val="center" w:pos="8707"/>
      </w:tabs>
      <w:spacing w:after="0" w:line="259" w:lineRule="auto"/>
      <w:ind w:left="0" w:right="0" w:firstLine="0"/>
      <w:jc w:val="left"/>
    </w:pPr>
    <w:r>
      <w:rPr>
        <w:sz w:val="28"/>
      </w:rPr>
      <w:t xml:space="preserve">Regular </w:t>
    </w:r>
    <w:r>
      <w:t>Meeting</w:t>
    </w:r>
    <w:r>
      <w:tab/>
    </w:r>
    <w:r>
      <w:rPr>
        <w:sz w:val="28"/>
      </w:rPr>
      <w:t xml:space="preserve">- </w:t>
    </w:r>
    <w:r>
      <w:fldChar w:fldCharType="begin"/>
    </w:r>
    <w:r>
      <w:instrText xml:space="preserve"> PAGE   \* MERGEFORMAT </w:instrText>
    </w:r>
    <w:r>
      <w:fldChar w:fldCharType="separate"/>
    </w:r>
    <w:r>
      <w:t>8584</w:t>
    </w:r>
    <w:r>
      <w:fldChar w:fldCharType="end"/>
    </w:r>
    <w:r>
      <w:t>-</w:t>
    </w:r>
    <w:r>
      <w:tab/>
      <w:t>May 22,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ED0" w:rsidRDefault="002E3A2D">
    <w:pPr>
      <w:tabs>
        <w:tab w:val="center" w:pos="4210"/>
        <w:tab w:val="center" w:pos="8707"/>
      </w:tabs>
      <w:spacing w:after="0" w:line="259" w:lineRule="auto"/>
      <w:ind w:left="0" w:right="0" w:firstLine="0"/>
      <w:jc w:val="left"/>
    </w:pPr>
    <w:r>
      <w:rPr>
        <w:sz w:val="28"/>
      </w:rPr>
      <w:t xml:space="preserve">Regular </w:t>
    </w:r>
    <w:r>
      <w:t>Meeting</w:t>
    </w:r>
    <w:r>
      <w:tab/>
    </w:r>
    <w:r>
      <w:rPr>
        <w:sz w:val="28"/>
      </w:rPr>
      <w:t xml:space="preserve">- </w:t>
    </w:r>
    <w:r>
      <w:fldChar w:fldCharType="begin"/>
    </w:r>
    <w:r>
      <w:instrText xml:space="preserve"> PAGE   \* MERGEFORMAT </w:instrText>
    </w:r>
    <w:r>
      <w:fldChar w:fldCharType="separate"/>
    </w:r>
    <w:r>
      <w:t>8584</w:t>
    </w:r>
    <w:r>
      <w:fldChar w:fldCharType="end"/>
    </w:r>
    <w:r>
      <w:t>-</w:t>
    </w:r>
    <w:r>
      <w:tab/>
      <w:t>May 22,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E39"/>
    <w:multiLevelType w:val="hybridMultilevel"/>
    <w:tmpl w:val="AB2C53EA"/>
    <w:lvl w:ilvl="0" w:tplc="A49A3168">
      <w:start w:val="1"/>
      <w:numFmt w:val="decimal"/>
      <w:lvlText w:val="%1"/>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E404B4">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1C6E40">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0CC42C">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5A3AAA">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B8D104">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98F3C0">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22FB82">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AED9EA">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553AB8"/>
    <w:multiLevelType w:val="hybridMultilevel"/>
    <w:tmpl w:val="BF26B796"/>
    <w:lvl w:ilvl="0" w:tplc="ACD29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78517B"/>
    <w:multiLevelType w:val="hybridMultilevel"/>
    <w:tmpl w:val="68166982"/>
    <w:lvl w:ilvl="0" w:tplc="86D2A018">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0A7995"/>
    <w:multiLevelType w:val="hybridMultilevel"/>
    <w:tmpl w:val="3EA25C9E"/>
    <w:lvl w:ilvl="0" w:tplc="92E0129A">
      <w:start w:val="4"/>
      <w:numFmt w:val="decimal"/>
      <w:lvlText w:val="%1"/>
      <w:lvlJc w:val="left"/>
      <w:pPr>
        <w:ind w:left="1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098D548">
      <w:start w:val="1"/>
      <w:numFmt w:val="lowerLetter"/>
      <w:lvlText w:val="%2"/>
      <w:lvlJc w:val="left"/>
      <w:pPr>
        <w:ind w:left="17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870F3B0">
      <w:start w:val="1"/>
      <w:numFmt w:val="lowerRoman"/>
      <w:lvlText w:val="%3"/>
      <w:lvlJc w:val="left"/>
      <w:pPr>
        <w:ind w:left="2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630B358">
      <w:start w:val="1"/>
      <w:numFmt w:val="decimal"/>
      <w:lvlText w:val="%4"/>
      <w:lvlJc w:val="left"/>
      <w:pPr>
        <w:ind w:left="32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CF09E3C">
      <w:start w:val="1"/>
      <w:numFmt w:val="lowerLetter"/>
      <w:lvlText w:val="%5"/>
      <w:lvlJc w:val="left"/>
      <w:pPr>
        <w:ind w:left="39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ADE50E8">
      <w:start w:val="1"/>
      <w:numFmt w:val="lowerRoman"/>
      <w:lvlText w:val="%6"/>
      <w:lvlJc w:val="left"/>
      <w:pPr>
        <w:ind w:left="46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88A556">
      <w:start w:val="1"/>
      <w:numFmt w:val="decimal"/>
      <w:lvlText w:val="%7"/>
      <w:lvlJc w:val="left"/>
      <w:pPr>
        <w:ind w:left="53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56ACA4E">
      <w:start w:val="1"/>
      <w:numFmt w:val="lowerLetter"/>
      <w:lvlText w:val="%8"/>
      <w:lvlJc w:val="left"/>
      <w:pPr>
        <w:ind w:left="61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B7E252C">
      <w:start w:val="1"/>
      <w:numFmt w:val="lowerRoman"/>
      <w:lvlText w:val="%9"/>
      <w:lvlJc w:val="left"/>
      <w:pPr>
        <w:ind w:left="68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2421AA0"/>
    <w:multiLevelType w:val="hybridMultilevel"/>
    <w:tmpl w:val="38FEE0F2"/>
    <w:lvl w:ilvl="0" w:tplc="60DE8A8E">
      <w:start w:val="12"/>
      <w:numFmt w:val="decimal"/>
      <w:lvlText w:val="%1."/>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CF4F686">
      <w:start w:val="1"/>
      <w:numFmt w:val="lowerLetter"/>
      <w:lvlText w:val="%2"/>
      <w:lvlJc w:val="left"/>
      <w:pPr>
        <w:ind w:left="1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EE469E2">
      <w:start w:val="1"/>
      <w:numFmt w:val="lowerRoman"/>
      <w:lvlText w:val="%3"/>
      <w:lvlJc w:val="left"/>
      <w:pPr>
        <w:ind w:left="2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E007D3E">
      <w:start w:val="1"/>
      <w:numFmt w:val="decimal"/>
      <w:lvlText w:val="%4"/>
      <w:lvlJc w:val="left"/>
      <w:pPr>
        <w:ind w:left="3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754485E">
      <w:start w:val="1"/>
      <w:numFmt w:val="lowerLetter"/>
      <w:lvlText w:val="%5"/>
      <w:lvlJc w:val="left"/>
      <w:pPr>
        <w:ind w:left="3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1C0775A">
      <w:start w:val="1"/>
      <w:numFmt w:val="lowerRoman"/>
      <w:lvlText w:val="%6"/>
      <w:lvlJc w:val="left"/>
      <w:pPr>
        <w:ind w:left="4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346A488">
      <w:start w:val="1"/>
      <w:numFmt w:val="decimal"/>
      <w:lvlText w:val="%7"/>
      <w:lvlJc w:val="left"/>
      <w:pPr>
        <w:ind w:left="5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7EEED68">
      <w:start w:val="1"/>
      <w:numFmt w:val="lowerLetter"/>
      <w:lvlText w:val="%8"/>
      <w:lvlJc w:val="left"/>
      <w:pPr>
        <w:ind w:left="6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83A126A">
      <w:start w:val="1"/>
      <w:numFmt w:val="lowerRoman"/>
      <w:lvlText w:val="%9"/>
      <w:lvlJc w:val="left"/>
      <w:pPr>
        <w:ind w:left="68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A30653D"/>
    <w:multiLevelType w:val="hybridMultilevel"/>
    <w:tmpl w:val="B886799A"/>
    <w:lvl w:ilvl="0" w:tplc="F1784CAC">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08413A"/>
    <w:multiLevelType w:val="hybridMultilevel"/>
    <w:tmpl w:val="15082EA2"/>
    <w:lvl w:ilvl="0" w:tplc="0409000F">
      <w:start w:val="1"/>
      <w:numFmt w:val="decimal"/>
      <w:lvlText w:val="%1."/>
      <w:lvlJc w:val="lef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7" w15:restartNumberingAfterBreak="0">
    <w:nsid w:val="774F56EE"/>
    <w:multiLevelType w:val="hybridMultilevel"/>
    <w:tmpl w:val="5DD66636"/>
    <w:lvl w:ilvl="0" w:tplc="9012A0EA">
      <w:start w:val="17"/>
      <w:numFmt w:val="decimal"/>
      <w:lvlText w:val="%1"/>
      <w:lvlJc w:val="left"/>
      <w:pPr>
        <w:ind w:left="1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0665CA0">
      <w:start w:val="1"/>
      <w:numFmt w:val="lowerLetter"/>
      <w:lvlText w:val="%2"/>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978CF0E">
      <w:start w:val="1"/>
      <w:numFmt w:val="lowerRoman"/>
      <w:lvlText w:val="%3"/>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AE03F6A">
      <w:start w:val="1"/>
      <w:numFmt w:val="decimal"/>
      <w:lvlText w:val="%4"/>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E8CD252">
      <w:start w:val="1"/>
      <w:numFmt w:val="lowerLetter"/>
      <w:lvlText w:val="%5"/>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9F6DF22">
      <w:start w:val="1"/>
      <w:numFmt w:val="lowerRoman"/>
      <w:lvlText w:val="%6"/>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6F8D1E0">
      <w:start w:val="1"/>
      <w:numFmt w:val="decimal"/>
      <w:lvlText w:val="%7"/>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9249B28">
      <w:start w:val="1"/>
      <w:numFmt w:val="lowerLetter"/>
      <w:lvlText w:val="%8"/>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0EC3900">
      <w:start w:val="1"/>
      <w:numFmt w:val="lowerRoman"/>
      <w:lvlText w:val="%9"/>
      <w:lvlJc w:val="left"/>
      <w:pPr>
        <w:ind w:left="68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D0"/>
    <w:rsid w:val="00095ED0"/>
    <w:rsid w:val="002C5EC9"/>
    <w:rsid w:val="002E3A2D"/>
    <w:rsid w:val="00390E92"/>
    <w:rsid w:val="00523126"/>
    <w:rsid w:val="00A102BC"/>
    <w:rsid w:val="00EB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84D8"/>
  <w15:docId w15:val="{A8790F06-14A3-46D7-B656-8AAF98A1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8" w:line="226" w:lineRule="auto"/>
      <w:ind w:left="10" w:right="34" w:firstLine="4"/>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408"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paragraph" w:styleId="ListParagraph">
    <w:name w:val="List Paragraph"/>
    <w:basedOn w:val="Normal"/>
    <w:uiPriority w:val="34"/>
    <w:qFormat/>
    <w:rsid w:val="00523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Witherspoon</dc:creator>
  <cp:keywords/>
  <cp:lastModifiedBy>Michelle Bolen</cp:lastModifiedBy>
  <cp:revision>3</cp:revision>
  <dcterms:created xsi:type="dcterms:W3CDTF">2023-08-14T15:58:00Z</dcterms:created>
  <dcterms:modified xsi:type="dcterms:W3CDTF">2023-08-14T15:59:00Z</dcterms:modified>
</cp:coreProperties>
</file>