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D14972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8C2AD3">
        <w:rPr>
          <w:rFonts w:ascii="Arial" w:hAnsi="Arial" w:cs="Arial"/>
        </w:rPr>
        <w:t>August 28,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0F5713" w:rsidRDefault="00483F97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</w:t>
      </w:r>
      <w:r w:rsidR="000F5713">
        <w:rPr>
          <w:rFonts w:ascii="Arial" w:hAnsi="Arial" w:cs="Arial"/>
        </w:rPr>
        <w:t xml:space="preserve">, Assistant Secretary/Treasurer 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E437E4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2AD3">
        <w:rPr>
          <w:rFonts w:ascii="Arial" w:hAnsi="Arial" w:cs="Arial"/>
        </w:rPr>
        <w:t>Mr. Dudley Dixon, Commissioner</w:t>
      </w:r>
    </w:p>
    <w:p w:rsidR="00D14972" w:rsidRDefault="00D14972">
      <w:pPr>
        <w:jc w:val="both"/>
        <w:rPr>
          <w:rFonts w:ascii="Arial" w:hAnsi="Arial" w:cs="Arial"/>
        </w:rPr>
      </w:pPr>
    </w:p>
    <w:p w:rsidR="00D14972" w:rsidRDefault="00D14972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o and </w:t>
      </w:r>
      <w:r w:rsidR="00EA3919">
        <w:rPr>
          <w:rFonts w:ascii="Arial" w:hAnsi="Arial" w:cs="Arial"/>
          <w:szCs w:val="24"/>
        </w:rPr>
        <w:t>Trade Development</w:t>
      </w:r>
    </w:p>
    <w:p w:rsidR="00534677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E437E4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Guidry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1F3AA9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947187">
        <w:rPr>
          <w:rFonts w:ascii="Arial" w:hAnsi="Arial" w:cs="Arial"/>
        </w:rPr>
        <w:t xml:space="preserve">Krielow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ED4B2A" w:rsidRDefault="00ED4B2A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ED4B2A">
        <w:rPr>
          <w:rFonts w:ascii="Arial" w:hAnsi="Arial" w:cs="Arial"/>
          <w:bCs/>
        </w:rPr>
        <w:t xml:space="preserve"> </w:t>
      </w:r>
      <w:r w:rsidR="00947187">
        <w:rPr>
          <w:rFonts w:ascii="Arial" w:hAnsi="Arial" w:cs="Arial"/>
          <w:bCs/>
        </w:rPr>
        <w:t>July 24</w:t>
      </w:r>
      <w:r w:rsidR="00F962D7">
        <w:rPr>
          <w:rFonts w:ascii="Arial" w:hAnsi="Arial" w:cs="Arial"/>
          <w:bCs/>
        </w:rPr>
        <w:t xml:space="preserve">, 2023 </w:t>
      </w:r>
      <w:r w:rsidR="00ED4B2A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962D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F962D7">
        <w:rPr>
          <w:rFonts w:ascii="Arial" w:hAnsi="Arial" w:cs="Arial"/>
        </w:rPr>
        <w:t>Bayles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947187">
        <w:rPr>
          <w:rFonts w:ascii="Arial" w:hAnsi="Arial" w:cs="Arial"/>
        </w:rPr>
        <w:t>July 24</w:t>
      </w:r>
      <w:r w:rsidR="00ED4B2A">
        <w:rPr>
          <w:rFonts w:ascii="Arial" w:hAnsi="Arial" w:cs="Arial"/>
        </w:rPr>
        <w:t>, 2023 Regular</w:t>
      </w:r>
      <w:r w:rsidR="00590D4E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Mr. </w:t>
      </w:r>
      <w:r w:rsidR="00ED4B2A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517EB8" w:rsidRDefault="00517EB8" w:rsidP="005A574E">
      <w:pPr>
        <w:jc w:val="both"/>
        <w:rPr>
          <w:rFonts w:ascii="Arial" w:hAnsi="Arial" w:cs="Arial"/>
        </w:rPr>
      </w:pPr>
    </w:p>
    <w:p w:rsidR="00257A76" w:rsidRDefault="00257A76" w:rsidP="005A574E">
      <w:pPr>
        <w:jc w:val="both"/>
        <w:rPr>
          <w:rFonts w:ascii="Arial" w:hAnsi="Arial" w:cs="Arial"/>
        </w:rPr>
      </w:pPr>
    </w:p>
    <w:p w:rsidR="00066DC9" w:rsidRDefault="00066DC9" w:rsidP="005A574E">
      <w:pPr>
        <w:jc w:val="both"/>
        <w:rPr>
          <w:rFonts w:ascii="Arial" w:hAnsi="Arial" w:cs="Arial"/>
        </w:rPr>
      </w:pPr>
    </w:p>
    <w:p w:rsidR="00947187" w:rsidRDefault="00947187" w:rsidP="005A574E">
      <w:pPr>
        <w:jc w:val="both"/>
        <w:rPr>
          <w:rFonts w:ascii="Arial" w:hAnsi="Arial" w:cs="Arial"/>
        </w:rPr>
      </w:pPr>
    </w:p>
    <w:p w:rsidR="00257A76" w:rsidRDefault="00257A76" w:rsidP="005A574E">
      <w:pPr>
        <w:jc w:val="both"/>
        <w:rPr>
          <w:rFonts w:ascii="Arial" w:hAnsi="Arial" w:cs="Arial"/>
        </w:rPr>
      </w:pPr>
    </w:p>
    <w:p w:rsidR="00257A76" w:rsidRDefault="00257A7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797DA9">
        <w:rPr>
          <w:rFonts w:ascii="Arial" w:hAnsi="Arial" w:cs="Arial"/>
          <w:bCs/>
        </w:rPr>
        <w:t>3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r w:rsidR="00A76EEF">
        <w:rPr>
          <w:rFonts w:ascii="Arial" w:hAnsi="Arial" w:cs="Arial"/>
          <w:bCs/>
        </w:rPr>
        <w:t>4</w:t>
      </w:r>
      <w:bookmarkStart w:id="8" w:name="_Hlk137473677"/>
      <w:r w:rsidR="00947187">
        <w:rPr>
          <w:rFonts w:ascii="Arial" w:hAnsi="Arial" w:cs="Arial"/>
          <w:bCs/>
        </w:rPr>
        <w:t>5</w:t>
      </w:r>
      <w:r w:rsidR="00066DC9">
        <w:rPr>
          <w:rFonts w:ascii="Arial" w:hAnsi="Arial" w:cs="Arial"/>
          <w:bCs/>
        </w:rPr>
        <w:t xml:space="preserve"> </w:t>
      </w:r>
      <w:bookmarkStart w:id="9" w:name="_Hlk145335778"/>
      <w:r w:rsidR="00066DC9" w:rsidRPr="00066DC9">
        <w:rPr>
          <w:rFonts w:ascii="Arial" w:hAnsi="Arial" w:cs="Arial"/>
          <w:bCs/>
        </w:rPr>
        <w:t>authorizing the Executive Director to enter into a Professional Services Agreement for engineering services with PND Engineers, Inc. for the BT-1 Shoreline Stabilization</w:t>
      </w:r>
      <w:bookmarkEnd w:id="9"/>
      <w:r w:rsidR="00A76EEF">
        <w:rPr>
          <w:rFonts w:ascii="Arial" w:hAnsi="Arial" w:cs="Arial"/>
          <w:bCs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962D7" w:rsidRDefault="00F962D7" w:rsidP="001E6D53">
      <w:pPr>
        <w:ind w:right="720" w:firstLine="720"/>
        <w:jc w:val="both"/>
        <w:rPr>
          <w:rFonts w:ascii="Arial" w:hAnsi="Arial" w:cs="Arial"/>
        </w:rPr>
      </w:pPr>
    </w:p>
    <w:p w:rsidR="00927E09" w:rsidRPr="00E12D3E" w:rsidRDefault="004B11BA" w:rsidP="00066DC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s</w:t>
      </w:r>
      <w:r w:rsidR="00927E09" w:rsidRPr="00E12D3E">
        <w:rPr>
          <w:rFonts w:ascii="Arial" w:hAnsi="Arial" w:cs="Arial"/>
          <w:szCs w:val="24"/>
        </w:rPr>
        <w:t>taff request</w:t>
      </w:r>
      <w:r w:rsidR="00066DC9">
        <w:rPr>
          <w:rFonts w:ascii="Arial" w:hAnsi="Arial" w:cs="Arial"/>
          <w:szCs w:val="24"/>
        </w:rPr>
        <w:t>s</w:t>
      </w:r>
      <w:r w:rsidR="00927E09" w:rsidRPr="00E12D3E">
        <w:rPr>
          <w:rFonts w:ascii="Arial" w:hAnsi="Arial" w:cs="Arial"/>
          <w:szCs w:val="24"/>
        </w:rPr>
        <w:t xml:space="preserve"> the Board of Commissioners to authorize the Executive Director to enter into a Professional Services Agreement for </w:t>
      </w:r>
      <w:r w:rsidR="00FF3785">
        <w:rPr>
          <w:rFonts w:ascii="Arial" w:hAnsi="Arial" w:cs="Arial"/>
          <w:szCs w:val="24"/>
        </w:rPr>
        <w:t>e</w:t>
      </w:r>
      <w:r w:rsidR="00927E09" w:rsidRPr="00E12D3E">
        <w:rPr>
          <w:rFonts w:ascii="Arial" w:hAnsi="Arial" w:cs="Arial"/>
          <w:szCs w:val="24"/>
        </w:rPr>
        <w:t xml:space="preserve">ngineering </w:t>
      </w:r>
      <w:r w:rsidR="00FF3785">
        <w:rPr>
          <w:rFonts w:ascii="Arial" w:hAnsi="Arial" w:cs="Arial"/>
          <w:szCs w:val="24"/>
        </w:rPr>
        <w:t>s</w:t>
      </w:r>
      <w:r w:rsidR="00927E09" w:rsidRPr="00E12D3E">
        <w:rPr>
          <w:rFonts w:ascii="Arial" w:hAnsi="Arial" w:cs="Arial"/>
          <w:szCs w:val="24"/>
        </w:rPr>
        <w:t>ervices with PND Engineers to provide design services for BT</w:t>
      </w:r>
      <w:r w:rsidR="00FF3785">
        <w:rPr>
          <w:rFonts w:ascii="Arial" w:hAnsi="Arial" w:cs="Arial"/>
          <w:szCs w:val="24"/>
        </w:rPr>
        <w:t>-1,</w:t>
      </w:r>
      <w:r w:rsidR="00927E09" w:rsidRPr="00E12D3E">
        <w:rPr>
          <w:rFonts w:ascii="Arial" w:hAnsi="Arial" w:cs="Arial"/>
          <w:szCs w:val="24"/>
        </w:rPr>
        <w:t xml:space="preserve"> the Shore Stabil</w:t>
      </w:r>
      <w:r>
        <w:rPr>
          <w:rFonts w:ascii="Arial" w:hAnsi="Arial" w:cs="Arial"/>
          <w:szCs w:val="24"/>
        </w:rPr>
        <w:t>iz</w:t>
      </w:r>
      <w:r w:rsidR="00927E09" w:rsidRPr="00E12D3E">
        <w:rPr>
          <w:rFonts w:ascii="Arial" w:hAnsi="Arial" w:cs="Arial"/>
          <w:szCs w:val="24"/>
        </w:rPr>
        <w:t>ation Project. This submission relates to Engineering Design for a bulkhead at BT-1, PND prepared, a drawing, and specs or a court permit for this project act.  When complete, this bulkhead will provide additional shoreline</w:t>
      </w:r>
    </w:p>
    <w:p w:rsidR="00B73F89" w:rsidRDefault="00927E09" w:rsidP="00066DC9">
      <w:pPr>
        <w:jc w:val="both"/>
        <w:rPr>
          <w:rFonts w:ascii="Arial" w:hAnsi="Arial" w:cs="Arial"/>
          <w:szCs w:val="24"/>
        </w:rPr>
      </w:pPr>
      <w:r w:rsidRPr="00E12D3E">
        <w:rPr>
          <w:rFonts w:ascii="Arial" w:hAnsi="Arial" w:cs="Arial"/>
          <w:szCs w:val="24"/>
        </w:rPr>
        <w:t>stabilization of BT</w:t>
      </w:r>
      <w:r w:rsidR="004B11BA">
        <w:rPr>
          <w:rFonts w:ascii="Arial" w:hAnsi="Arial" w:cs="Arial"/>
          <w:szCs w:val="24"/>
        </w:rPr>
        <w:t>-1</w:t>
      </w:r>
      <w:r w:rsidRPr="00E12D3E">
        <w:rPr>
          <w:rFonts w:ascii="Arial" w:hAnsi="Arial" w:cs="Arial"/>
          <w:szCs w:val="24"/>
        </w:rPr>
        <w:t>.</w:t>
      </w:r>
      <w:r w:rsidR="004B11BA"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It will also provide the storm water</w:t>
      </w:r>
      <w:r w:rsidR="00E959A8">
        <w:rPr>
          <w:rFonts w:ascii="Arial" w:hAnsi="Arial" w:cs="Arial"/>
          <w:szCs w:val="24"/>
        </w:rPr>
        <w:t>;</w:t>
      </w:r>
      <w:r w:rsidRPr="00E12D3E">
        <w:rPr>
          <w:rFonts w:ascii="Arial" w:hAnsi="Arial" w:cs="Arial"/>
          <w:szCs w:val="24"/>
        </w:rPr>
        <w:t xml:space="preserve"> stormwater containment will be directed to our diversion pond </w:t>
      </w:r>
      <w:r w:rsidR="00FF3785">
        <w:rPr>
          <w:rFonts w:ascii="Arial" w:hAnsi="Arial" w:cs="Arial"/>
          <w:szCs w:val="24"/>
        </w:rPr>
        <w:t>at</w:t>
      </w:r>
      <w:r w:rsidRPr="00E12D3E">
        <w:rPr>
          <w:rFonts w:ascii="Arial" w:hAnsi="Arial" w:cs="Arial"/>
          <w:szCs w:val="24"/>
        </w:rPr>
        <w:t xml:space="preserve"> BT</w:t>
      </w:r>
      <w:r w:rsidR="004B11BA">
        <w:rPr>
          <w:rFonts w:ascii="Arial" w:hAnsi="Arial" w:cs="Arial"/>
          <w:szCs w:val="24"/>
        </w:rPr>
        <w:t>-1</w:t>
      </w:r>
      <w:r w:rsidRPr="00E12D3E">
        <w:rPr>
          <w:rFonts w:ascii="Arial" w:hAnsi="Arial" w:cs="Arial"/>
          <w:szCs w:val="24"/>
        </w:rPr>
        <w:t>.</w:t>
      </w:r>
      <w:r w:rsidR="004B11BA">
        <w:rPr>
          <w:rFonts w:ascii="Arial" w:hAnsi="Arial" w:cs="Arial"/>
          <w:szCs w:val="24"/>
        </w:rPr>
        <w:t xml:space="preserve">  Staff </w:t>
      </w:r>
      <w:r w:rsidRPr="00E12D3E">
        <w:rPr>
          <w:rFonts w:ascii="Arial" w:hAnsi="Arial" w:cs="Arial"/>
          <w:szCs w:val="24"/>
        </w:rPr>
        <w:t>estimate</w:t>
      </w:r>
      <w:r w:rsidR="004B11BA">
        <w:rPr>
          <w:rFonts w:ascii="Arial" w:hAnsi="Arial" w:cs="Arial"/>
          <w:szCs w:val="24"/>
        </w:rPr>
        <w:t>s</w:t>
      </w:r>
      <w:r w:rsidRPr="00E12D3E">
        <w:rPr>
          <w:rFonts w:ascii="Arial" w:hAnsi="Arial" w:cs="Arial"/>
          <w:szCs w:val="24"/>
        </w:rPr>
        <w:t xml:space="preserve"> a cost of two </w:t>
      </w:r>
      <w:r w:rsidR="004B11BA">
        <w:rPr>
          <w:rFonts w:ascii="Arial" w:hAnsi="Arial" w:cs="Arial"/>
          <w:szCs w:val="24"/>
        </w:rPr>
        <w:t>$268,992</w:t>
      </w:r>
      <w:r w:rsidRPr="00E12D3E">
        <w:rPr>
          <w:rFonts w:ascii="Arial" w:hAnsi="Arial" w:cs="Arial"/>
          <w:szCs w:val="24"/>
        </w:rPr>
        <w:t xml:space="preserve"> plus a $50,000 contingency</w:t>
      </w:r>
      <w:r w:rsidR="004B11BA">
        <w:rPr>
          <w:rFonts w:ascii="Arial" w:hAnsi="Arial" w:cs="Arial"/>
          <w:szCs w:val="24"/>
        </w:rPr>
        <w:t>.</w:t>
      </w:r>
    </w:p>
    <w:p w:rsidR="00947187" w:rsidRDefault="00947187" w:rsidP="00066DC9">
      <w:pPr>
        <w:jc w:val="both"/>
        <w:rPr>
          <w:rFonts w:ascii="Arial" w:hAnsi="Arial" w:cs="Arial"/>
        </w:rPr>
      </w:pPr>
    </w:p>
    <w:p w:rsidR="00FF3785" w:rsidRDefault="007B7895" w:rsidP="00066D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FF3785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offered a motion to adopt Resolution 2023 – 04</w:t>
      </w:r>
      <w:r w:rsidR="00927E09">
        <w:rPr>
          <w:rFonts w:ascii="Arial" w:hAnsi="Arial" w:cs="Arial"/>
        </w:rPr>
        <w:t>5</w:t>
      </w:r>
      <w:r w:rsidR="004B11BA">
        <w:rPr>
          <w:rFonts w:ascii="Arial" w:hAnsi="Arial" w:cs="Arial"/>
        </w:rPr>
        <w:t xml:space="preserve"> to </w:t>
      </w:r>
      <w:r w:rsidR="004B11BA" w:rsidRPr="004B11BA">
        <w:rPr>
          <w:rFonts w:ascii="Arial" w:hAnsi="Arial" w:cs="Arial"/>
        </w:rPr>
        <w:t>authoriz</w:t>
      </w:r>
      <w:r w:rsidR="004B11BA">
        <w:rPr>
          <w:rFonts w:ascii="Arial" w:hAnsi="Arial" w:cs="Arial"/>
        </w:rPr>
        <w:t>e</w:t>
      </w:r>
      <w:r w:rsidR="004B11BA" w:rsidRPr="004B11BA">
        <w:rPr>
          <w:rFonts w:ascii="Arial" w:hAnsi="Arial" w:cs="Arial"/>
        </w:rPr>
        <w:t xml:space="preserve"> the Executive Director to enter into a Professional Services Agreement for engineering services with PND Engineers, Inc. for the BT-1 Shoreline Stabilization</w:t>
      </w:r>
      <w:r>
        <w:rPr>
          <w:rFonts w:ascii="Arial" w:hAnsi="Arial" w:cs="Arial"/>
        </w:rPr>
        <w:t>.</w:t>
      </w:r>
      <w:r w:rsidR="004B11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Mr. Guidry seconded </w:t>
      </w:r>
      <w:r w:rsidR="00FF3785">
        <w:rPr>
          <w:rFonts w:ascii="Arial" w:hAnsi="Arial" w:cs="Arial"/>
        </w:rPr>
        <w:t>the motion.</w:t>
      </w:r>
    </w:p>
    <w:p w:rsidR="00FF3785" w:rsidRDefault="00FF3785" w:rsidP="00066DC9">
      <w:pPr>
        <w:jc w:val="both"/>
        <w:rPr>
          <w:rFonts w:ascii="Arial" w:hAnsi="Arial" w:cs="Arial"/>
        </w:rPr>
      </w:pPr>
    </w:p>
    <w:p w:rsidR="00FF3785" w:rsidRDefault="00FF3785" w:rsidP="00FF3785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Mr. Prudhomme asked if this goes west towards Lake Charles Methanol.  Mr. Self replied that it is near Halliburton because they are in between the Port and Lake Charles Methanol.</w:t>
      </w:r>
    </w:p>
    <w:p w:rsidR="00FF3785" w:rsidRDefault="00FF3785" w:rsidP="00066DC9">
      <w:pPr>
        <w:jc w:val="both"/>
        <w:rPr>
          <w:rFonts w:ascii="Arial" w:hAnsi="Arial" w:cs="Arial"/>
        </w:rPr>
      </w:pPr>
    </w:p>
    <w:p w:rsidR="00517EB8" w:rsidRDefault="00FF3785" w:rsidP="00066D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motion and it carried unanimously. </w:t>
      </w:r>
    </w:p>
    <w:p w:rsidR="00517EB8" w:rsidRDefault="00517EB8" w:rsidP="00066DC9">
      <w:pPr>
        <w:ind w:right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</w:t>
      </w:r>
      <w:bookmarkStart w:id="10" w:name="_Hlk116294712"/>
      <w:bookmarkStart w:id="11" w:name="_Hlk118703767"/>
      <w:bookmarkStart w:id="12" w:name="_Hlk121136809"/>
      <w:bookmarkStart w:id="13" w:name="_Hlk127177097"/>
      <w:bookmarkStart w:id="14" w:name="_Hlk139974626"/>
      <w:r w:rsidR="007B7895">
        <w:rPr>
          <w:rFonts w:ascii="Arial" w:hAnsi="Arial" w:cs="Arial"/>
          <w:bCs/>
        </w:rPr>
        <w:t>04</w:t>
      </w:r>
      <w:r w:rsidR="00927E09">
        <w:rPr>
          <w:rFonts w:ascii="Arial" w:hAnsi="Arial" w:cs="Arial"/>
          <w:bCs/>
        </w:rPr>
        <w:t>6</w:t>
      </w:r>
      <w:r w:rsidR="004B11BA">
        <w:rPr>
          <w:rFonts w:ascii="Arial" w:hAnsi="Arial" w:cs="Arial"/>
          <w:bCs/>
        </w:rPr>
        <w:t xml:space="preserve"> </w:t>
      </w:r>
      <w:r w:rsidR="0098679B" w:rsidRPr="0098679B">
        <w:rPr>
          <w:rFonts w:ascii="Arial" w:hAnsi="Arial" w:cs="Arial"/>
          <w:bCs/>
        </w:rPr>
        <w:t xml:space="preserve">authorizing the </w:t>
      </w:r>
      <w:bookmarkStart w:id="15" w:name="_Hlk145336051"/>
      <w:r w:rsidR="0098679B" w:rsidRPr="0098679B">
        <w:rPr>
          <w:rFonts w:ascii="Arial" w:hAnsi="Arial" w:cs="Arial"/>
          <w:bCs/>
        </w:rPr>
        <w:t>Executive Director to enter into a Professional Services Agreement for engineering services with Southern Integrated Solutions &amp; Consulting for the Modicon to Allen-Bradley upgrade at BT-1 and to amend the 2023 capital budget</w:t>
      </w:r>
      <w:r w:rsidR="007B7895">
        <w:rPr>
          <w:rFonts w:ascii="Arial" w:hAnsi="Arial" w:cs="Arial"/>
          <w:bCs/>
        </w:rPr>
        <w:t>.</w:t>
      </w:r>
    </w:p>
    <w:bookmarkEnd w:id="10"/>
    <w:bookmarkEnd w:id="11"/>
    <w:bookmarkEnd w:id="12"/>
    <w:bookmarkEnd w:id="13"/>
    <w:bookmarkEnd w:id="14"/>
    <w:bookmarkEnd w:id="15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9417F" w:rsidRDefault="00B9417F" w:rsidP="008F59B7">
      <w:pPr>
        <w:jc w:val="both"/>
        <w:rPr>
          <w:rFonts w:ascii="Arial" w:hAnsi="Arial" w:cs="Arial"/>
          <w:color w:val="000000"/>
          <w:szCs w:val="24"/>
        </w:rPr>
      </w:pPr>
    </w:p>
    <w:p w:rsidR="0055039E" w:rsidRDefault="004B11BA" w:rsidP="008F59B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Mr. Self stated</w:t>
      </w:r>
      <w:r w:rsidR="00927E09">
        <w:rPr>
          <w:rFonts w:ascii="Arial" w:hAnsi="Arial" w:cs="Arial"/>
        </w:rPr>
        <w:t xml:space="preserve"> </w:t>
      </w:r>
      <w:r w:rsidR="00927E09" w:rsidRPr="00E12D3E">
        <w:rPr>
          <w:rFonts w:ascii="Arial" w:hAnsi="Arial" w:cs="Arial"/>
          <w:szCs w:val="24"/>
        </w:rPr>
        <w:t>staff requests the Board of Commissioners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to authorize the Executive Director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to enter to Professional Services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Agreement for </w:t>
      </w:r>
      <w:r w:rsidR="00FF3785">
        <w:rPr>
          <w:rFonts w:ascii="Arial" w:hAnsi="Arial" w:cs="Arial"/>
          <w:szCs w:val="24"/>
        </w:rPr>
        <w:t>e</w:t>
      </w:r>
      <w:r w:rsidR="00927E09" w:rsidRPr="00E12D3E">
        <w:rPr>
          <w:rFonts w:ascii="Arial" w:hAnsi="Arial" w:cs="Arial"/>
          <w:szCs w:val="24"/>
        </w:rPr>
        <w:t xml:space="preserve">ngineering </w:t>
      </w:r>
      <w:r w:rsidR="00FF3785">
        <w:rPr>
          <w:rFonts w:ascii="Arial" w:hAnsi="Arial" w:cs="Arial"/>
          <w:szCs w:val="24"/>
        </w:rPr>
        <w:t>s</w:t>
      </w:r>
      <w:r w:rsidR="00927E09" w:rsidRPr="00E12D3E">
        <w:rPr>
          <w:rFonts w:ascii="Arial" w:hAnsi="Arial" w:cs="Arial"/>
          <w:szCs w:val="24"/>
        </w:rPr>
        <w:t>ervices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with Southern Integrated Solutions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and Consulting to provide design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services for the Modicon to Allen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Bradley upgraded BT</w:t>
      </w:r>
      <w:r w:rsidR="00927E09">
        <w:rPr>
          <w:rFonts w:ascii="Arial" w:hAnsi="Arial" w:cs="Arial"/>
          <w:szCs w:val="24"/>
        </w:rPr>
        <w:t>-1</w:t>
      </w:r>
      <w:r w:rsidR="00927E09" w:rsidRPr="00E12D3E">
        <w:rPr>
          <w:rFonts w:ascii="Arial" w:hAnsi="Arial" w:cs="Arial"/>
          <w:szCs w:val="24"/>
        </w:rPr>
        <w:t xml:space="preserve">. </w:t>
      </w:r>
      <w:r w:rsidR="00FF3785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At BT</w:t>
      </w:r>
      <w:r w:rsidR="00927E09">
        <w:rPr>
          <w:rFonts w:ascii="Arial" w:hAnsi="Arial" w:cs="Arial"/>
          <w:szCs w:val="24"/>
        </w:rPr>
        <w:t>-1</w:t>
      </w:r>
      <w:r w:rsidR="00927E09" w:rsidRPr="00E12D3E">
        <w:rPr>
          <w:rFonts w:ascii="Arial" w:hAnsi="Arial" w:cs="Arial"/>
          <w:szCs w:val="24"/>
        </w:rPr>
        <w:t xml:space="preserve">, </w:t>
      </w:r>
      <w:r w:rsidR="00927E09">
        <w:rPr>
          <w:rFonts w:ascii="Arial" w:hAnsi="Arial" w:cs="Arial"/>
          <w:szCs w:val="24"/>
        </w:rPr>
        <w:t>there are</w:t>
      </w:r>
      <w:r w:rsidR="00927E09" w:rsidRPr="00E12D3E">
        <w:rPr>
          <w:rFonts w:ascii="Arial" w:hAnsi="Arial" w:cs="Arial"/>
          <w:szCs w:val="24"/>
        </w:rPr>
        <w:t xml:space="preserve"> numerous components,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conveyors, scales, shoots,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conveying</w:t>
      </w:r>
      <w:r w:rsidR="00927E09">
        <w:rPr>
          <w:rFonts w:ascii="Arial" w:hAnsi="Arial" w:cs="Arial"/>
          <w:szCs w:val="24"/>
        </w:rPr>
        <w:t xml:space="preserve"> s</w:t>
      </w:r>
      <w:r w:rsidR="00927E09" w:rsidRPr="00E12D3E">
        <w:rPr>
          <w:rFonts w:ascii="Arial" w:hAnsi="Arial" w:cs="Arial"/>
          <w:szCs w:val="24"/>
        </w:rPr>
        <w:t>ystems</w:t>
      </w:r>
      <w:r w:rsidR="00FF3785">
        <w:rPr>
          <w:rFonts w:ascii="Arial" w:hAnsi="Arial" w:cs="Arial"/>
          <w:szCs w:val="24"/>
        </w:rPr>
        <w:t xml:space="preserve"> and</w:t>
      </w:r>
      <w:r w:rsidR="00927E09" w:rsidRPr="00E12D3E">
        <w:rPr>
          <w:rFonts w:ascii="Arial" w:hAnsi="Arial" w:cs="Arial"/>
          <w:szCs w:val="24"/>
        </w:rPr>
        <w:t xml:space="preserve"> reclaimers that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all use different technologies.</w:t>
      </w:r>
      <w:r w:rsidR="00927E09">
        <w:rPr>
          <w:rFonts w:ascii="Arial" w:hAnsi="Arial" w:cs="Arial"/>
          <w:szCs w:val="24"/>
        </w:rPr>
        <w:t xml:space="preserve"> </w:t>
      </w:r>
      <w:r w:rsidR="0098679B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Some of it is a newer technology.</w:t>
      </w:r>
      <w:r w:rsidR="0098679B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 Some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of it is an older technology. </w:t>
      </w:r>
      <w:r w:rsidR="0098679B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This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project will convert all of the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Modicon program PLCs programmable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logic controllers from Modicon to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Allen Bradley and get it on a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consistent basis for us. The Modicon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exceeded its useful life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and needs to be updated.</w:t>
      </w:r>
      <w:r w:rsidR="0098679B">
        <w:rPr>
          <w:rFonts w:ascii="Arial" w:hAnsi="Arial" w:cs="Arial"/>
          <w:szCs w:val="24"/>
        </w:rPr>
        <w:t xml:space="preserve">  </w:t>
      </w:r>
      <w:r w:rsidR="00927E09" w:rsidRPr="00E12D3E">
        <w:rPr>
          <w:rFonts w:ascii="Arial" w:hAnsi="Arial" w:cs="Arial"/>
          <w:szCs w:val="24"/>
        </w:rPr>
        <w:t>It needs to be convert</w:t>
      </w:r>
      <w:r w:rsidR="0098679B">
        <w:rPr>
          <w:rFonts w:ascii="Arial" w:hAnsi="Arial" w:cs="Arial"/>
          <w:szCs w:val="24"/>
        </w:rPr>
        <w:t>ed</w:t>
      </w:r>
      <w:r w:rsidR="00927E09" w:rsidRPr="00E12D3E">
        <w:rPr>
          <w:rFonts w:ascii="Arial" w:hAnsi="Arial" w:cs="Arial"/>
          <w:szCs w:val="24"/>
        </w:rPr>
        <w:t xml:space="preserve"> all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to a more updated technology.</w:t>
      </w:r>
    </w:p>
    <w:p w:rsidR="0098679B" w:rsidRDefault="0098679B" w:rsidP="008F59B7">
      <w:pPr>
        <w:jc w:val="both"/>
        <w:rPr>
          <w:rFonts w:ascii="Arial" w:hAnsi="Arial" w:cs="Arial"/>
        </w:rPr>
      </w:pPr>
    </w:p>
    <w:p w:rsidR="0098679B" w:rsidRDefault="0098679B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2023 – 046 to authorize the </w:t>
      </w:r>
      <w:r w:rsidRPr="0098679B">
        <w:rPr>
          <w:rFonts w:ascii="Arial" w:hAnsi="Arial" w:cs="Arial"/>
        </w:rPr>
        <w:t>Executive Director to enter into a Professional Services Agreement for engineering services with Southern Integrated Solutions &amp; Consulting for the Modicon to Allen-Bradley upgrade at BT-1 and to amend the 2023 capital budget.</w:t>
      </w:r>
      <w:r>
        <w:rPr>
          <w:rFonts w:ascii="Arial" w:hAnsi="Arial" w:cs="Arial"/>
        </w:rPr>
        <w:t xml:space="preserve">  Ms. Bayles seconded the motion and it carried unanimously.</w:t>
      </w:r>
    </w:p>
    <w:p w:rsidR="0098679B" w:rsidRDefault="0098679B" w:rsidP="008F59B7">
      <w:pPr>
        <w:jc w:val="both"/>
        <w:rPr>
          <w:rFonts w:ascii="Arial" w:hAnsi="Arial" w:cs="Arial"/>
        </w:rPr>
      </w:pPr>
    </w:p>
    <w:p w:rsidR="0098679B" w:rsidRDefault="0098679B" w:rsidP="008F59B7">
      <w:pPr>
        <w:jc w:val="both"/>
        <w:rPr>
          <w:rFonts w:ascii="Arial" w:hAnsi="Arial" w:cs="Arial"/>
        </w:rPr>
      </w:pPr>
    </w:p>
    <w:p w:rsidR="0098679B" w:rsidRDefault="0098679B" w:rsidP="008F59B7">
      <w:pPr>
        <w:jc w:val="both"/>
        <w:rPr>
          <w:rFonts w:ascii="Arial" w:hAnsi="Arial" w:cs="Arial"/>
        </w:rPr>
      </w:pPr>
    </w:p>
    <w:p w:rsidR="0098679B" w:rsidRDefault="0098679B" w:rsidP="008F59B7">
      <w:pPr>
        <w:jc w:val="both"/>
        <w:rPr>
          <w:rFonts w:ascii="Arial" w:hAnsi="Arial" w:cs="Arial"/>
        </w:rPr>
      </w:pPr>
    </w:p>
    <w:p w:rsidR="00927E09" w:rsidRDefault="00927E09" w:rsidP="008F59B7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6" w:name="_Hlk129594614"/>
      <w:bookmarkStart w:id="17" w:name="_Hlk11870278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0</w:t>
      </w:r>
      <w:bookmarkStart w:id="18" w:name="_Hlk121141907"/>
      <w:bookmarkStart w:id="19" w:name="_Hlk127178181"/>
      <w:bookmarkStart w:id="20" w:name="_Hlk137476304"/>
      <w:r w:rsidR="007B7895">
        <w:rPr>
          <w:rFonts w:ascii="Arial" w:hAnsi="Arial" w:cs="Arial"/>
          <w:bCs/>
        </w:rPr>
        <w:t>4</w:t>
      </w:r>
      <w:r w:rsidR="00927E09">
        <w:rPr>
          <w:rFonts w:ascii="Arial" w:hAnsi="Arial" w:cs="Arial"/>
          <w:bCs/>
        </w:rPr>
        <w:t>7</w:t>
      </w:r>
      <w:bookmarkStart w:id="21" w:name="_Hlk145335924"/>
      <w:bookmarkStart w:id="22" w:name="_Hlk139974801"/>
      <w:bookmarkStart w:id="23" w:name="_Hlk141792541"/>
      <w:r w:rsidR="0098679B">
        <w:rPr>
          <w:rFonts w:ascii="Arial" w:hAnsi="Arial" w:cs="Arial"/>
          <w:bCs/>
        </w:rPr>
        <w:t xml:space="preserve"> </w:t>
      </w:r>
      <w:r w:rsidR="0098679B" w:rsidRPr="0098679B">
        <w:rPr>
          <w:rFonts w:ascii="Arial" w:hAnsi="Arial" w:cs="Arial"/>
          <w:bCs/>
        </w:rPr>
        <w:t xml:space="preserve">authorizing the Executive Director to </w:t>
      </w:r>
      <w:bookmarkStart w:id="24" w:name="_Hlk145336630"/>
      <w:r w:rsidR="0098679B" w:rsidRPr="0098679B">
        <w:rPr>
          <w:rFonts w:ascii="Arial" w:hAnsi="Arial" w:cs="Arial"/>
          <w:bCs/>
        </w:rPr>
        <w:t>enter into a service agreement with Liebherr USA, Co. for maintenance services relating to the Liebherr Mobile Harbor Crane at BT-1.</w:t>
      </w:r>
      <w:bookmarkEnd w:id="21"/>
    </w:p>
    <w:bookmarkEnd w:id="18"/>
    <w:bookmarkEnd w:id="19"/>
    <w:bookmarkEnd w:id="20"/>
    <w:bookmarkEnd w:id="22"/>
    <w:bookmarkEnd w:id="23"/>
    <w:bookmarkEnd w:id="24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81C28" w:rsidRDefault="00C81C28" w:rsidP="00E041A8">
      <w:pPr>
        <w:jc w:val="both"/>
        <w:rPr>
          <w:rFonts w:ascii="Arial" w:hAnsi="Arial" w:cs="Arial"/>
          <w:color w:val="000000"/>
          <w:szCs w:val="24"/>
        </w:rPr>
      </w:pPr>
    </w:p>
    <w:p w:rsidR="00001D7A" w:rsidRDefault="004B11BA" w:rsidP="004B11B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st</w:t>
      </w:r>
      <w:r w:rsidR="00927E09" w:rsidRPr="00E12D3E">
        <w:rPr>
          <w:rFonts w:ascii="Arial" w:hAnsi="Arial" w:cs="Arial"/>
          <w:szCs w:val="24"/>
        </w:rPr>
        <w:t>aff</w:t>
      </w:r>
      <w:r w:rsidR="00927E09">
        <w:rPr>
          <w:rFonts w:ascii="Arial" w:hAnsi="Arial" w:cs="Arial"/>
          <w:szCs w:val="24"/>
        </w:rPr>
        <w:t xml:space="preserve"> re</w:t>
      </w:r>
      <w:r w:rsidR="00927E09" w:rsidRPr="00E12D3E">
        <w:rPr>
          <w:rFonts w:ascii="Arial" w:hAnsi="Arial" w:cs="Arial"/>
          <w:szCs w:val="24"/>
        </w:rPr>
        <w:t>quests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the Board of Commissioners to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authorize the Executive Director to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enter to a service agreement with L</w:t>
      </w:r>
      <w:r w:rsidR="00927E09">
        <w:rPr>
          <w:rFonts w:ascii="Arial" w:hAnsi="Arial" w:cs="Arial"/>
          <w:szCs w:val="24"/>
        </w:rPr>
        <w:t>iebherr</w:t>
      </w:r>
      <w:r w:rsidR="00927E09" w:rsidRPr="00E12D3E">
        <w:rPr>
          <w:rFonts w:ascii="Arial" w:hAnsi="Arial" w:cs="Arial"/>
          <w:szCs w:val="24"/>
        </w:rPr>
        <w:t xml:space="preserve"> USA to provide maintenance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services for the </w:t>
      </w:r>
      <w:r w:rsidR="00927E09">
        <w:rPr>
          <w:rFonts w:ascii="Arial" w:hAnsi="Arial" w:cs="Arial"/>
          <w:szCs w:val="24"/>
        </w:rPr>
        <w:t>Liebherr</w:t>
      </w:r>
      <w:r w:rsidR="00927E09" w:rsidRPr="00E12D3E">
        <w:rPr>
          <w:rFonts w:ascii="Arial" w:hAnsi="Arial" w:cs="Arial"/>
          <w:szCs w:val="24"/>
        </w:rPr>
        <w:t xml:space="preserve"> Mobile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Harbor Crane a</w:t>
      </w:r>
      <w:r w:rsidR="00FF3785">
        <w:rPr>
          <w:rFonts w:ascii="Arial" w:hAnsi="Arial" w:cs="Arial"/>
          <w:szCs w:val="24"/>
        </w:rPr>
        <w:t>t</w:t>
      </w:r>
      <w:r w:rsidR="00927E09" w:rsidRPr="00E12D3E">
        <w:rPr>
          <w:rFonts w:ascii="Arial" w:hAnsi="Arial" w:cs="Arial"/>
          <w:szCs w:val="24"/>
        </w:rPr>
        <w:t xml:space="preserve"> BT</w:t>
      </w:r>
      <w:r w:rsidR="00FF3785">
        <w:rPr>
          <w:rFonts w:ascii="Arial" w:hAnsi="Arial" w:cs="Arial"/>
          <w:szCs w:val="24"/>
        </w:rPr>
        <w:t>-1</w:t>
      </w:r>
      <w:r w:rsidR="00927E09" w:rsidRPr="00E12D3E">
        <w:rPr>
          <w:rFonts w:ascii="Arial" w:hAnsi="Arial" w:cs="Arial"/>
          <w:szCs w:val="24"/>
        </w:rPr>
        <w:t xml:space="preserve">. </w:t>
      </w:r>
      <w:r w:rsidR="00FF3785">
        <w:rPr>
          <w:rFonts w:ascii="Arial" w:hAnsi="Arial" w:cs="Arial"/>
          <w:szCs w:val="24"/>
        </w:rPr>
        <w:t xml:space="preserve"> T</w:t>
      </w:r>
      <w:r w:rsidR="00927E09" w:rsidRPr="00E12D3E">
        <w:rPr>
          <w:rFonts w:ascii="Arial" w:hAnsi="Arial" w:cs="Arial"/>
          <w:szCs w:val="24"/>
        </w:rPr>
        <w:t xml:space="preserve">he Port </w:t>
      </w:r>
      <w:r w:rsidR="00FF3785">
        <w:rPr>
          <w:rFonts w:ascii="Arial" w:hAnsi="Arial" w:cs="Arial"/>
          <w:szCs w:val="24"/>
        </w:rPr>
        <w:t>c</w:t>
      </w:r>
      <w:r w:rsidR="00927E09" w:rsidRPr="00E12D3E">
        <w:rPr>
          <w:rFonts w:ascii="Arial" w:hAnsi="Arial" w:cs="Arial"/>
          <w:szCs w:val="24"/>
        </w:rPr>
        <w:t>ommissioned, the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Mobile Harbor Crane in 2020. </w:t>
      </w:r>
      <w:r w:rsidR="00927E09">
        <w:rPr>
          <w:rFonts w:ascii="Arial" w:hAnsi="Arial" w:cs="Arial"/>
          <w:szCs w:val="24"/>
        </w:rPr>
        <w:t xml:space="preserve"> </w:t>
      </w:r>
      <w:r w:rsidR="00FF3785">
        <w:rPr>
          <w:rFonts w:ascii="Arial" w:hAnsi="Arial" w:cs="Arial"/>
          <w:szCs w:val="24"/>
        </w:rPr>
        <w:t>They</w:t>
      </w:r>
      <w:r w:rsidR="00927E09" w:rsidRPr="00E12D3E">
        <w:rPr>
          <w:rFonts w:ascii="Arial" w:hAnsi="Arial" w:cs="Arial"/>
          <w:szCs w:val="24"/>
        </w:rPr>
        <w:t xml:space="preserve"> use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it nearly twenty-four hours a day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loading and unloading cargo</w:t>
      </w:r>
      <w:r w:rsidR="00FF3785">
        <w:rPr>
          <w:rFonts w:ascii="Arial" w:hAnsi="Arial" w:cs="Arial"/>
          <w:szCs w:val="24"/>
        </w:rPr>
        <w:t xml:space="preserve"> at</w:t>
      </w:r>
      <w:r w:rsidR="00927E09" w:rsidRPr="00E12D3E">
        <w:rPr>
          <w:rFonts w:ascii="Arial" w:hAnsi="Arial" w:cs="Arial"/>
          <w:szCs w:val="24"/>
        </w:rPr>
        <w:t xml:space="preserve"> BT</w:t>
      </w:r>
      <w:r w:rsidR="00927E09">
        <w:rPr>
          <w:rFonts w:ascii="Arial" w:hAnsi="Arial" w:cs="Arial"/>
          <w:szCs w:val="24"/>
        </w:rPr>
        <w:t>-</w:t>
      </w:r>
      <w:r w:rsidR="00927E09" w:rsidRPr="00E12D3E">
        <w:rPr>
          <w:rFonts w:ascii="Arial" w:hAnsi="Arial" w:cs="Arial"/>
          <w:szCs w:val="24"/>
        </w:rPr>
        <w:t>1.</w:t>
      </w:r>
      <w:r w:rsidR="00927E09">
        <w:rPr>
          <w:rFonts w:ascii="Arial" w:hAnsi="Arial" w:cs="Arial"/>
          <w:szCs w:val="24"/>
        </w:rPr>
        <w:t xml:space="preserve">  T</w:t>
      </w:r>
      <w:r w:rsidR="00927E09" w:rsidRPr="00E12D3E">
        <w:rPr>
          <w:rFonts w:ascii="Arial" w:hAnsi="Arial" w:cs="Arial"/>
          <w:szCs w:val="24"/>
        </w:rPr>
        <w:t>his service agreement with will add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an additional two years to that piece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of equipment</w:t>
      </w:r>
      <w:r w:rsidR="005C316C">
        <w:rPr>
          <w:rFonts w:ascii="Arial" w:hAnsi="Arial" w:cs="Arial"/>
          <w:szCs w:val="24"/>
        </w:rPr>
        <w:t xml:space="preserve">.  Staff </w:t>
      </w:r>
      <w:r w:rsidR="00927E09" w:rsidRPr="00E12D3E">
        <w:rPr>
          <w:rFonts w:ascii="Arial" w:hAnsi="Arial" w:cs="Arial"/>
          <w:szCs w:val="24"/>
        </w:rPr>
        <w:t>estimate</w:t>
      </w:r>
      <w:r w:rsidR="005C316C">
        <w:rPr>
          <w:rFonts w:ascii="Arial" w:hAnsi="Arial" w:cs="Arial"/>
          <w:szCs w:val="24"/>
        </w:rPr>
        <w:t>s</w:t>
      </w:r>
      <w:r w:rsidR="00927E09" w:rsidRPr="00E12D3E">
        <w:rPr>
          <w:rFonts w:ascii="Arial" w:hAnsi="Arial" w:cs="Arial"/>
          <w:szCs w:val="24"/>
        </w:rPr>
        <w:t xml:space="preserve"> a cost of </w:t>
      </w:r>
      <w:r w:rsidR="00927E09">
        <w:rPr>
          <w:rFonts w:ascii="Arial" w:hAnsi="Arial" w:cs="Arial"/>
          <w:szCs w:val="24"/>
        </w:rPr>
        <w:t>$</w:t>
      </w:r>
      <w:r w:rsidR="00927E09" w:rsidRPr="00E12D3E">
        <w:rPr>
          <w:rFonts w:ascii="Arial" w:hAnsi="Arial" w:cs="Arial"/>
          <w:szCs w:val="24"/>
        </w:rPr>
        <w:t>300</w:t>
      </w:r>
      <w:r w:rsidR="00927E09">
        <w:rPr>
          <w:rFonts w:ascii="Arial" w:hAnsi="Arial" w:cs="Arial"/>
          <w:szCs w:val="24"/>
        </w:rPr>
        <w:t>,</w:t>
      </w:r>
      <w:r w:rsidR="00927E09" w:rsidRPr="00E12D3E">
        <w:rPr>
          <w:rFonts w:ascii="Arial" w:hAnsi="Arial" w:cs="Arial"/>
          <w:szCs w:val="24"/>
        </w:rPr>
        <w:t>000</w:t>
      </w:r>
      <w:r w:rsidR="005C316C">
        <w:rPr>
          <w:rFonts w:ascii="Arial" w:hAnsi="Arial" w:cs="Arial"/>
          <w:szCs w:val="24"/>
        </w:rPr>
        <w:t>,</w:t>
      </w:r>
      <w:r w:rsidR="00927E09" w:rsidRPr="00E12D3E">
        <w:rPr>
          <w:rFonts w:ascii="Arial" w:hAnsi="Arial" w:cs="Arial"/>
          <w:szCs w:val="24"/>
        </w:rPr>
        <w:t xml:space="preserve"> but it span</w:t>
      </w:r>
      <w:r w:rsidR="00927E09">
        <w:rPr>
          <w:rFonts w:ascii="Arial" w:hAnsi="Arial" w:cs="Arial"/>
          <w:szCs w:val="24"/>
        </w:rPr>
        <w:t xml:space="preserve">s </w:t>
      </w:r>
      <w:r w:rsidR="00927E09" w:rsidRPr="00E12D3E">
        <w:rPr>
          <w:rFonts w:ascii="Arial" w:hAnsi="Arial" w:cs="Arial"/>
          <w:szCs w:val="24"/>
        </w:rPr>
        <w:t xml:space="preserve">over two years. </w:t>
      </w:r>
      <w:r w:rsidR="005C316C">
        <w:rPr>
          <w:rFonts w:ascii="Arial" w:hAnsi="Arial" w:cs="Arial"/>
          <w:szCs w:val="24"/>
        </w:rPr>
        <w:t xml:space="preserve"> They</w:t>
      </w:r>
      <w:r w:rsidR="00927E09" w:rsidRPr="00E12D3E">
        <w:rPr>
          <w:rFonts w:ascii="Arial" w:hAnsi="Arial" w:cs="Arial"/>
          <w:szCs w:val="24"/>
        </w:rPr>
        <w:t xml:space="preserve"> have </w:t>
      </w:r>
      <w:r w:rsidR="00927E09">
        <w:rPr>
          <w:rFonts w:ascii="Arial" w:hAnsi="Arial" w:cs="Arial"/>
          <w:szCs w:val="24"/>
        </w:rPr>
        <w:t>$</w:t>
      </w:r>
      <w:r w:rsidR="00927E09" w:rsidRPr="00E12D3E">
        <w:rPr>
          <w:rFonts w:ascii="Arial" w:hAnsi="Arial" w:cs="Arial"/>
          <w:szCs w:val="24"/>
        </w:rPr>
        <w:t>200</w:t>
      </w:r>
      <w:r w:rsidR="00927E09">
        <w:rPr>
          <w:rFonts w:ascii="Arial" w:hAnsi="Arial" w:cs="Arial"/>
          <w:szCs w:val="24"/>
        </w:rPr>
        <w:t>,</w:t>
      </w:r>
      <w:r w:rsidR="00927E09" w:rsidRPr="00E12D3E">
        <w:rPr>
          <w:rFonts w:ascii="Arial" w:hAnsi="Arial" w:cs="Arial"/>
          <w:szCs w:val="24"/>
        </w:rPr>
        <w:t>000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budgeted this year and any remaining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amounts would</w:t>
      </w:r>
      <w:r w:rsidR="005C316C">
        <w:rPr>
          <w:rFonts w:ascii="Arial" w:hAnsi="Arial" w:cs="Arial"/>
          <w:szCs w:val="24"/>
        </w:rPr>
        <w:t xml:space="preserve"> be</w:t>
      </w:r>
      <w:r w:rsidR="00927E09" w:rsidRPr="00E12D3E">
        <w:rPr>
          <w:rFonts w:ascii="Arial" w:hAnsi="Arial" w:cs="Arial"/>
          <w:szCs w:val="24"/>
        </w:rPr>
        <w:t xml:space="preserve"> budget</w:t>
      </w:r>
      <w:r w:rsidR="005C316C">
        <w:rPr>
          <w:rFonts w:ascii="Arial" w:hAnsi="Arial" w:cs="Arial"/>
          <w:szCs w:val="24"/>
        </w:rPr>
        <w:t>ed</w:t>
      </w:r>
      <w:r w:rsidR="00927E09" w:rsidRPr="00E12D3E">
        <w:rPr>
          <w:rFonts w:ascii="Arial" w:hAnsi="Arial" w:cs="Arial"/>
          <w:szCs w:val="24"/>
        </w:rPr>
        <w:t xml:space="preserve"> for next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year</w:t>
      </w:r>
      <w:r w:rsidR="005C316C">
        <w:rPr>
          <w:rFonts w:ascii="Arial" w:hAnsi="Arial" w:cs="Arial"/>
          <w:szCs w:val="24"/>
        </w:rPr>
        <w:t xml:space="preserve"> w</w:t>
      </w:r>
      <w:r w:rsidR="00927E09" w:rsidRPr="00E12D3E">
        <w:rPr>
          <w:rFonts w:ascii="Arial" w:hAnsi="Arial" w:cs="Arial"/>
          <w:szCs w:val="24"/>
        </w:rPr>
        <w:t xml:space="preserve">henever </w:t>
      </w:r>
      <w:r w:rsidR="005C316C">
        <w:rPr>
          <w:rFonts w:ascii="Arial" w:hAnsi="Arial" w:cs="Arial"/>
          <w:szCs w:val="24"/>
        </w:rPr>
        <w:t>they</w:t>
      </w:r>
      <w:r w:rsidR="00927E09" w:rsidRPr="00E12D3E">
        <w:rPr>
          <w:rFonts w:ascii="Arial" w:hAnsi="Arial" w:cs="Arial"/>
          <w:szCs w:val="24"/>
        </w:rPr>
        <w:t xml:space="preserve"> submit the budget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for 2</w:t>
      </w:r>
      <w:r w:rsidR="00927E09">
        <w:rPr>
          <w:rFonts w:ascii="Arial" w:hAnsi="Arial" w:cs="Arial"/>
          <w:szCs w:val="24"/>
        </w:rPr>
        <w:t>024.</w:t>
      </w:r>
    </w:p>
    <w:p w:rsidR="0098679B" w:rsidRDefault="0098679B" w:rsidP="004B11BA">
      <w:pPr>
        <w:jc w:val="both"/>
        <w:rPr>
          <w:rFonts w:ascii="Arial" w:hAnsi="Arial" w:cs="Arial"/>
          <w:color w:val="000000"/>
          <w:szCs w:val="24"/>
        </w:rPr>
      </w:pPr>
    </w:p>
    <w:p w:rsidR="0098679B" w:rsidRDefault="0098679B" w:rsidP="004B11B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Krielow offered a motion to adopt Resolution 2023 – 047 to authorize the </w:t>
      </w:r>
      <w:r w:rsidRPr="0098679B">
        <w:rPr>
          <w:rFonts w:ascii="Arial" w:hAnsi="Arial" w:cs="Arial"/>
          <w:color w:val="000000"/>
          <w:szCs w:val="24"/>
        </w:rPr>
        <w:t>Executive Director</w:t>
      </w:r>
      <w:r>
        <w:rPr>
          <w:rFonts w:ascii="Arial" w:hAnsi="Arial" w:cs="Arial"/>
          <w:color w:val="000000"/>
          <w:szCs w:val="24"/>
        </w:rPr>
        <w:t xml:space="preserve"> </w:t>
      </w:r>
      <w:r w:rsidR="009144CF">
        <w:rPr>
          <w:rFonts w:ascii="Arial" w:hAnsi="Arial" w:cs="Arial"/>
          <w:color w:val="000000"/>
          <w:szCs w:val="24"/>
        </w:rPr>
        <w:t xml:space="preserve">to </w:t>
      </w:r>
      <w:r w:rsidR="009144CF" w:rsidRPr="009144CF">
        <w:rPr>
          <w:rFonts w:ascii="Arial" w:hAnsi="Arial" w:cs="Arial"/>
          <w:color w:val="000000"/>
          <w:szCs w:val="24"/>
        </w:rPr>
        <w:t>enter into a service agreement with Liebherr USA, Co. for maintenance services relating to the Liebherr Mobile Harbor Crane at BT-1.</w:t>
      </w:r>
      <w:r w:rsidR="009144CF">
        <w:rPr>
          <w:rFonts w:ascii="Arial" w:hAnsi="Arial" w:cs="Arial"/>
          <w:color w:val="000000"/>
          <w:szCs w:val="24"/>
        </w:rPr>
        <w:t xml:space="preserve">  Mr. Guidry seconded the motion and it carried unanimously.</w:t>
      </w:r>
    </w:p>
    <w:bookmarkEnd w:id="16"/>
    <w:p w:rsidR="00083729" w:rsidRDefault="00083729" w:rsidP="00E16507">
      <w:pPr>
        <w:jc w:val="both"/>
        <w:rPr>
          <w:rFonts w:ascii="Arial" w:hAnsi="Arial" w:cs="Arial"/>
        </w:rPr>
      </w:pPr>
    </w:p>
    <w:p w:rsidR="009E64B6" w:rsidRPr="00DD57AE" w:rsidRDefault="00797DA9" w:rsidP="00E16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64B6"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bookmarkStart w:id="25" w:name="_Hlk132119275"/>
      <w:bookmarkStart w:id="26" w:name="_Hlk137478378"/>
      <w:bookmarkStart w:id="27" w:name="_Hlk129594747"/>
      <w:r w:rsidR="007B7895">
        <w:rPr>
          <w:rFonts w:ascii="Arial" w:hAnsi="Arial" w:cs="Arial"/>
          <w:bCs/>
        </w:rPr>
        <w:t>4</w:t>
      </w:r>
      <w:bookmarkStart w:id="28" w:name="_Hlk139975675"/>
      <w:r w:rsidR="00927E09">
        <w:rPr>
          <w:rFonts w:ascii="Arial" w:hAnsi="Arial" w:cs="Arial"/>
          <w:bCs/>
        </w:rPr>
        <w:t>8</w:t>
      </w:r>
      <w:r w:rsidR="009144CF">
        <w:rPr>
          <w:rFonts w:ascii="Arial" w:hAnsi="Arial" w:cs="Arial"/>
          <w:bCs/>
        </w:rPr>
        <w:t xml:space="preserve"> </w:t>
      </w:r>
      <w:bookmarkEnd w:id="25"/>
      <w:bookmarkEnd w:id="26"/>
      <w:bookmarkEnd w:id="28"/>
      <w:r w:rsidR="009144CF" w:rsidRPr="009144CF">
        <w:rPr>
          <w:rFonts w:ascii="Arial" w:hAnsi="Arial" w:cs="Arial"/>
          <w:bCs/>
        </w:rPr>
        <w:t xml:space="preserve">accepting </w:t>
      </w:r>
      <w:bookmarkStart w:id="29" w:name="_Hlk145336999"/>
      <w:r w:rsidR="009144CF" w:rsidRPr="009144CF">
        <w:rPr>
          <w:rFonts w:ascii="Arial" w:hAnsi="Arial" w:cs="Arial"/>
          <w:bCs/>
        </w:rPr>
        <w:t>the lowest responsive bid from Bruin Environmental and Remediation Services, LLC in the amount of $338,500 for the base bid plus a contingency in the amount of $50,000 for a total of $388,500 for the Creosote Impacted Drainage Ditch Remediation.</w:t>
      </w:r>
    </w:p>
    <w:bookmarkEnd w:id="27"/>
    <w:bookmarkEnd w:id="29"/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E5B90" w:rsidRDefault="004E5B90" w:rsidP="004E5B90">
      <w:pPr>
        <w:jc w:val="both"/>
        <w:rPr>
          <w:rFonts w:ascii="Arial" w:hAnsi="Arial" w:cs="Arial"/>
          <w:szCs w:val="24"/>
        </w:rPr>
      </w:pPr>
    </w:p>
    <w:p w:rsidR="008C60BD" w:rsidRDefault="00927E09" w:rsidP="009144CF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Self stated </w:t>
      </w:r>
      <w:r w:rsidRPr="00E12D3E">
        <w:rPr>
          <w:rFonts w:ascii="Arial" w:hAnsi="Arial" w:cs="Arial"/>
          <w:szCs w:val="24"/>
        </w:rPr>
        <w:t>staff request</w:t>
      </w:r>
      <w:r w:rsidR="00286598">
        <w:rPr>
          <w:rFonts w:ascii="Arial" w:hAnsi="Arial" w:cs="Arial"/>
          <w:szCs w:val="24"/>
        </w:rPr>
        <w:t>s</w:t>
      </w:r>
      <w:r w:rsidRPr="00E12D3E">
        <w:rPr>
          <w:rFonts w:ascii="Arial" w:hAnsi="Arial" w:cs="Arial"/>
          <w:szCs w:val="24"/>
        </w:rPr>
        <w:t xml:space="preserve"> the Board of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Commissioners to authorize the</w:t>
      </w:r>
      <w:r>
        <w:rPr>
          <w:rFonts w:ascii="Arial" w:hAnsi="Arial" w:cs="Arial"/>
          <w:szCs w:val="24"/>
        </w:rPr>
        <w:t xml:space="preserve"> </w:t>
      </w:r>
      <w:r w:rsidR="005C316C">
        <w:rPr>
          <w:rFonts w:ascii="Arial" w:hAnsi="Arial" w:cs="Arial"/>
          <w:szCs w:val="24"/>
        </w:rPr>
        <w:t>E</w:t>
      </w:r>
      <w:r w:rsidRPr="00E12D3E">
        <w:rPr>
          <w:rFonts w:ascii="Arial" w:hAnsi="Arial" w:cs="Arial"/>
          <w:szCs w:val="24"/>
        </w:rPr>
        <w:t xml:space="preserve">xecutive </w:t>
      </w:r>
      <w:r w:rsidR="005C316C">
        <w:rPr>
          <w:rFonts w:ascii="Arial" w:hAnsi="Arial" w:cs="Arial"/>
          <w:szCs w:val="24"/>
        </w:rPr>
        <w:t>D</w:t>
      </w:r>
      <w:r w:rsidRPr="00E12D3E">
        <w:rPr>
          <w:rFonts w:ascii="Arial" w:hAnsi="Arial" w:cs="Arial"/>
          <w:szCs w:val="24"/>
        </w:rPr>
        <w:t>irector to accept the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lowest responsive bid from Bruin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Environmental and Remediation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Service</w:t>
      </w:r>
      <w:r w:rsidR="00286598">
        <w:rPr>
          <w:rFonts w:ascii="Arial" w:hAnsi="Arial" w:cs="Arial"/>
          <w:szCs w:val="24"/>
        </w:rPr>
        <w:t>,</w:t>
      </w:r>
      <w:r w:rsidRPr="00E12D3E">
        <w:rPr>
          <w:rFonts w:ascii="Arial" w:hAnsi="Arial" w:cs="Arial"/>
          <w:szCs w:val="24"/>
        </w:rPr>
        <w:t xml:space="preserve"> LLC</w:t>
      </w:r>
      <w:r w:rsidR="00286598">
        <w:rPr>
          <w:rFonts w:ascii="Arial" w:hAnsi="Arial" w:cs="Arial"/>
          <w:szCs w:val="24"/>
        </w:rPr>
        <w:t>.</w:t>
      </w:r>
      <w:r w:rsidRPr="00E12D3E">
        <w:rPr>
          <w:rFonts w:ascii="Arial" w:hAnsi="Arial" w:cs="Arial"/>
          <w:szCs w:val="24"/>
        </w:rPr>
        <w:t xml:space="preserve"> for the Creosote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Impacted Drainage Ditch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Remediation. </w:t>
      </w:r>
      <w:r w:rsidR="009144CF"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In 2020, when </w:t>
      </w:r>
      <w:r w:rsidR="005C316C">
        <w:rPr>
          <w:rFonts w:ascii="Arial" w:hAnsi="Arial" w:cs="Arial"/>
          <w:szCs w:val="24"/>
        </w:rPr>
        <w:t>staff was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doing one of the rail construction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projects</w:t>
      </w:r>
      <w:r w:rsidR="005C316C">
        <w:rPr>
          <w:rFonts w:ascii="Arial" w:hAnsi="Arial" w:cs="Arial"/>
          <w:szCs w:val="24"/>
        </w:rPr>
        <w:t xml:space="preserve"> at</w:t>
      </w:r>
      <w:r w:rsidRPr="00E12D3E">
        <w:rPr>
          <w:rFonts w:ascii="Arial" w:hAnsi="Arial" w:cs="Arial"/>
          <w:szCs w:val="24"/>
        </w:rPr>
        <w:t xml:space="preserve"> </w:t>
      </w:r>
      <w:r w:rsidR="005C316C">
        <w:rPr>
          <w:rFonts w:ascii="Arial" w:hAnsi="Arial" w:cs="Arial"/>
          <w:szCs w:val="24"/>
        </w:rPr>
        <w:t>C</w:t>
      </w:r>
      <w:r w:rsidRPr="00E12D3E">
        <w:rPr>
          <w:rFonts w:ascii="Arial" w:hAnsi="Arial" w:cs="Arial"/>
          <w:szCs w:val="24"/>
        </w:rPr>
        <w:t xml:space="preserve">ity </w:t>
      </w:r>
      <w:r w:rsidR="005C316C">
        <w:rPr>
          <w:rFonts w:ascii="Arial" w:hAnsi="Arial" w:cs="Arial"/>
          <w:szCs w:val="24"/>
        </w:rPr>
        <w:t>D</w:t>
      </w:r>
      <w:r w:rsidRPr="00E12D3E">
        <w:rPr>
          <w:rFonts w:ascii="Arial" w:hAnsi="Arial" w:cs="Arial"/>
          <w:szCs w:val="24"/>
        </w:rPr>
        <w:t xml:space="preserve">ocks, </w:t>
      </w:r>
      <w:r w:rsidR="005C316C">
        <w:rPr>
          <w:rFonts w:ascii="Arial" w:hAnsi="Arial" w:cs="Arial"/>
          <w:szCs w:val="24"/>
        </w:rPr>
        <w:t>they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discovered some </w:t>
      </w:r>
      <w:r w:rsidR="005C316C">
        <w:rPr>
          <w:rFonts w:ascii="Arial" w:hAnsi="Arial" w:cs="Arial"/>
          <w:szCs w:val="24"/>
        </w:rPr>
        <w:t>c</w:t>
      </w:r>
      <w:r w:rsidRPr="00E12D3E">
        <w:rPr>
          <w:rFonts w:ascii="Arial" w:hAnsi="Arial" w:cs="Arial"/>
          <w:szCs w:val="24"/>
        </w:rPr>
        <w:t>reosote in a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low-lying area</w:t>
      </w:r>
      <w:r w:rsidR="005C316C">
        <w:rPr>
          <w:rFonts w:ascii="Arial" w:hAnsi="Arial" w:cs="Arial"/>
          <w:szCs w:val="24"/>
        </w:rPr>
        <w:t xml:space="preserve">.  </w:t>
      </w:r>
      <w:r w:rsidRPr="00E12D3E">
        <w:rPr>
          <w:rFonts w:ascii="Arial" w:hAnsi="Arial" w:cs="Arial"/>
          <w:szCs w:val="24"/>
        </w:rPr>
        <w:t>DEQ has reviewed and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approved a corrective action plan.</w:t>
      </w:r>
      <w:r>
        <w:rPr>
          <w:rFonts w:ascii="Arial" w:hAnsi="Arial" w:cs="Arial"/>
          <w:szCs w:val="24"/>
        </w:rPr>
        <w:t xml:space="preserve"> </w:t>
      </w:r>
      <w:r w:rsidR="009144CF"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In July,</w:t>
      </w:r>
      <w:r w:rsidR="00286598">
        <w:rPr>
          <w:rFonts w:ascii="Arial" w:hAnsi="Arial" w:cs="Arial"/>
          <w:szCs w:val="24"/>
        </w:rPr>
        <w:t xml:space="preserve"> staff</w:t>
      </w:r>
      <w:r w:rsidRPr="00E12D3E">
        <w:rPr>
          <w:rFonts w:ascii="Arial" w:hAnsi="Arial" w:cs="Arial"/>
          <w:szCs w:val="24"/>
        </w:rPr>
        <w:t xml:space="preserve"> went out for bid. </w:t>
      </w:r>
      <w:r w:rsidR="009144CF">
        <w:rPr>
          <w:rFonts w:ascii="Arial" w:hAnsi="Arial" w:cs="Arial"/>
          <w:szCs w:val="24"/>
        </w:rPr>
        <w:t xml:space="preserve"> Staff </w:t>
      </w:r>
      <w:r w:rsidRPr="00E12D3E">
        <w:rPr>
          <w:rFonts w:ascii="Arial" w:hAnsi="Arial" w:cs="Arial"/>
          <w:szCs w:val="24"/>
        </w:rPr>
        <w:t>received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four bids in August.</w:t>
      </w:r>
      <w:r w:rsidR="009144CF"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 The lowest bid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was Bruin Environmental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Remediation Services at a cost of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$338,000 plus a $50,000 contingency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for total of </w:t>
      </w:r>
      <w:r>
        <w:rPr>
          <w:rFonts w:ascii="Arial" w:hAnsi="Arial" w:cs="Arial"/>
          <w:szCs w:val="24"/>
        </w:rPr>
        <w:t>$3</w:t>
      </w:r>
      <w:r w:rsidR="00286598">
        <w:rPr>
          <w:rFonts w:ascii="Arial" w:hAnsi="Arial" w:cs="Arial"/>
          <w:szCs w:val="24"/>
        </w:rPr>
        <w:t>88</w:t>
      </w:r>
      <w:r>
        <w:rPr>
          <w:rFonts w:ascii="Arial" w:hAnsi="Arial" w:cs="Arial"/>
          <w:szCs w:val="24"/>
        </w:rPr>
        <w:t>,000</w:t>
      </w:r>
      <w:r w:rsidRPr="00E12D3E">
        <w:rPr>
          <w:rFonts w:ascii="Arial" w:hAnsi="Arial" w:cs="Arial"/>
          <w:szCs w:val="24"/>
        </w:rPr>
        <w:t>.</w:t>
      </w:r>
      <w:r w:rsidR="009144CF">
        <w:rPr>
          <w:rFonts w:ascii="Arial" w:hAnsi="Arial" w:cs="Arial"/>
          <w:szCs w:val="24"/>
        </w:rPr>
        <w:t xml:space="preserve">  Staff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budgeted </w:t>
      </w:r>
      <w:r>
        <w:rPr>
          <w:rFonts w:ascii="Arial" w:hAnsi="Arial" w:cs="Arial"/>
          <w:szCs w:val="24"/>
        </w:rPr>
        <w:t>$</w:t>
      </w:r>
      <w:r w:rsidRPr="00E12D3E">
        <w:rPr>
          <w:rFonts w:ascii="Arial" w:hAnsi="Arial" w:cs="Arial"/>
          <w:szCs w:val="24"/>
        </w:rPr>
        <w:t>400</w:t>
      </w:r>
      <w:r>
        <w:rPr>
          <w:rFonts w:ascii="Arial" w:hAnsi="Arial" w:cs="Arial"/>
          <w:szCs w:val="24"/>
        </w:rPr>
        <w:t>,000</w:t>
      </w:r>
      <w:r w:rsidRPr="00E12D3E">
        <w:rPr>
          <w:rFonts w:ascii="Arial" w:hAnsi="Arial" w:cs="Arial"/>
          <w:szCs w:val="24"/>
        </w:rPr>
        <w:t xml:space="preserve"> for it.</w:t>
      </w:r>
    </w:p>
    <w:p w:rsidR="008C60BD" w:rsidRDefault="008C60BD" w:rsidP="009144CF">
      <w:pPr>
        <w:jc w:val="both"/>
        <w:rPr>
          <w:rFonts w:ascii="Arial" w:hAnsi="Arial" w:cs="Arial"/>
        </w:rPr>
      </w:pPr>
    </w:p>
    <w:p w:rsidR="00286598" w:rsidRDefault="00286598" w:rsidP="009144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Prudhomme offered a motion to adopt Resolution 2023 – 048 to accept </w:t>
      </w:r>
      <w:r w:rsidRPr="009144CF">
        <w:rPr>
          <w:rFonts w:ascii="Arial" w:hAnsi="Arial" w:cs="Arial"/>
          <w:szCs w:val="24"/>
        </w:rPr>
        <w:t>the lowest responsive bid from Bruin Environmental and Remediation Services, LLC in the amount of $338,500 for the base bid plus a contingency in the amount of $50,000 for a total of $388,500 for the Creosote Impacted Drainage Ditch Remediation.</w:t>
      </w:r>
      <w:r>
        <w:rPr>
          <w:rFonts w:ascii="Arial" w:hAnsi="Arial" w:cs="Arial"/>
          <w:szCs w:val="24"/>
        </w:rPr>
        <w:t xml:space="preserve">  Ms. Bayles seconded the motion.</w:t>
      </w:r>
    </w:p>
    <w:p w:rsidR="00286598" w:rsidRDefault="00286598" w:rsidP="009144CF">
      <w:pPr>
        <w:jc w:val="both"/>
        <w:rPr>
          <w:rFonts w:ascii="Arial" w:hAnsi="Arial" w:cs="Arial"/>
          <w:szCs w:val="24"/>
        </w:rPr>
      </w:pPr>
    </w:p>
    <w:p w:rsidR="00927E09" w:rsidRDefault="009144CF" w:rsidP="009144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Lorenzi asked if </w:t>
      </w:r>
      <w:r w:rsidR="00927E09" w:rsidRPr="00E12D3E">
        <w:rPr>
          <w:rFonts w:ascii="Arial" w:hAnsi="Arial" w:cs="Arial"/>
          <w:szCs w:val="24"/>
        </w:rPr>
        <w:t>there</w:t>
      </w:r>
      <w:r w:rsidR="00927E0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927E09" w:rsidRPr="00E12D3E">
        <w:rPr>
          <w:rFonts w:ascii="Arial" w:hAnsi="Arial" w:cs="Arial"/>
          <w:szCs w:val="24"/>
        </w:rPr>
        <w:t>a possibility of any of this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being recoverable</w:t>
      </w:r>
      <w:r>
        <w:rPr>
          <w:rFonts w:ascii="Arial" w:hAnsi="Arial" w:cs="Arial"/>
          <w:szCs w:val="24"/>
        </w:rPr>
        <w:t>.</w:t>
      </w:r>
      <w:r w:rsidR="00927E09">
        <w:rPr>
          <w:rFonts w:ascii="Arial" w:hAnsi="Arial" w:cs="Arial"/>
          <w:szCs w:val="24"/>
        </w:rPr>
        <w:t xml:space="preserve">  Mr. </w:t>
      </w:r>
      <w:r w:rsidR="00286598">
        <w:rPr>
          <w:rFonts w:ascii="Arial" w:hAnsi="Arial" w:cs="Arial"/>
          <w:szCs w:val="24"/>
        </w:rPr>
        <w:t>Ringo</w:t>
      </w:r>
      <w:r w:rsidR="00927E09">
        <w:rPr>
          <w:rFonts w:ascii="Arial" w:hAnsi="Arial" w:cs="Arial"/>
          <w:szCs w:val="24"/>
        </w:rPr>
        <w:t xml:space="preserve"> replied that there is not.</w:t>
      </w:r>
      <w:r w:rsidR="00927E09" w:rsidRPr="00E12D3E">
        <w:rPr>
          <w:rFonts w:ascii="Arial" w:hAnsi="Arial" w:cs="Arial"/>
          <w:szCs w:val="24"/>
        </w:rPr>
        <w:t xml:space="preserve"> 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It</w:t>
      </w:r>
      <w:r w:rsidR="00927E09">
        <w:rPr>
          <w:rFonts w:ascii="Arial" w:hAnsi="Arial" w:cs="Arial"/>
          <w:szCs w:val="24"/>
        </w:rPr>
        <w:t xml:space="preserve"> ha</w:t>
      </w:r>
      <w:r w:rsidR="00927E09" w:rsidRPr="00E12D3E">
        <w:rPr>
          <w:rFonts w:ascii="Arial" w:hAnsi="Arial" w:cs="Arial"/>
          <w:szCs w:val="24"/>
        </w:rPr>
        <w:t>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been there for a very long time.</w:t>
      </w:r>
      <w:r w:rsidR="00927E0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Staff</w:t>
      </w:r>
      <w:r w:rsidR="00286598">
        <w:rPr>
          <w:rFonts w:ascii="Arial" w:hAnsi="Arial" w:cs="Arial"/>
          <w:szCs w:val="24"/>
        </w:rPr>
        <w:t xml:space="preserve"> does not</w:t>
      </w:r>
      <w:r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know when it was put in there.</w:t>
      </w:r>
      <w:r w:rsidR="00286598">
        <w:rPr>
          <w:rFonts w:ascii="Arial" w:hAnsi="Arial" w:cs="Arial"/>
          <w:szCs w:val="24"/>
        </w:rPr>
        <w:t xml:space="preserve">  It goes back many, many years. </w:t>
      </w:r>
      <w:r w:rsidR="00927E09" w:rsidRPr="00E12D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Mr. Pestello stated t</w:t>
      </w:r>
      <w:r w:rsidR="00927E09" w:rsidRPr="00E12D3E">
        <w:rPr>
          <w:rFonts w:ascii="Arial" w:hAnsi="Arial" w:cs="Arial"/>
          <w:szCs w:val="24"/>
        </w:rPr>
        <w:t>hat</w:t>
      </w:r>
      <w:r>
        <w:rPr>
          <w:rFonts w:ascii="Arial" w:hAnsi="Arial" w:cs="Arial"/>
          <w:szCs w:val="24"/>
        </w:rPr>
        <w:t xml:space="preserve"> wa</w:t>
      </w:r>
      <w:r w:rsidR="00927E09" w:rsidRPr="00E12D3E">
        <w:rPr>
          <w:rFonts w:ascii="Arial" w:hAnsi="Arial" w:cs="Arial"/>
          <w:szCs w:val="24"/>
        </w:rPr>
        <w:t>s right.</w:t>
      </w:r>
      <w:r>
        <w:rPr>
          <w:rFonts w:ascii="Arial" w:hAnsi="Arial" w:cs="Arial"/>
          <w:szCs w:val="24"/>
        </w:rPr>
        <w:t xml:space="preserve">  </w:t>
      </w:r>
      <w:r w:rsidR="00286598">
        <w:rPr>
          <w:rFonts w:ascii="Arial" w:hAnsi="Arial" w:cs="Arial"/>
          <w:szCs w:val="24"/>
        </w:rPr>
        <w:t>A</w:t>
      </w:r>
      <w:r w:rsidR="00927E09" w:rsidRPr="00E12D3E">
        <w:rPr>
          <w:rFonts w:ascii="Arial" w:hAnsi="Arial" w:cs="Arial"/>
          <w:szCs w:val="24"/>
        </w:rPr>
        <w:t>t one time, there was a storage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tank where they handled and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exported the </w:t>
      </w:r>
      <w:r w:rsidR="00286598">
        <w:rPr>
          <w:rFonts w:ascii="Arial" w:hAnsi="Arial" w:cs="Arial"/>
          <w:szCs w:val="24"/>
        </w:rPr>
        <w:t>c</w:t>
      </w:r>
      <w:r w:rsidR="00927E09" w:rsidRPr="00E12D3E">
        <w:rPr>
          <w:rFonts w:ascii="Arial" w:hAnsi="Arial" w:cs="Arial"/>
          <w:szCs w:val="24"/>
        </w:rPr>
        <w:t>reosote.</w:t>
      </w:r>
      <w:r>
        <w:rPr>
          <w:rFonts w:ascii="Arial" w:hAnsi="Arial" w:cs="Arial"/>
          <w:szCs w:val="24"/>
        </w:rPr>
        <w:t xml:space="preserve">  They a</w:t>
      </w:r>
      <w:r w:rsidR="00927E09" w:rsidRPr="00E12D3E">
        <w:rPr>
          <w:rFonts w:ascii="Arial" w:hAnsi="Arial" w:cs="Arial"/>
          <w:szCs w:val="24"/>
        </w:rPr>
        <w:t>re not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sure when the </w:t>
      </w:r>
      <w:r w:rsidR="00927E09" w:rsidRPr="00E12D3E">
        <w:rPr>
          <w:rFonts w:ascii="Arial" w:hAnsi="Arial" w:cs="Arial"/>
          <w:szCs w:val="24"/>
        </w:rPr>
        <w:lastRenderedPageBreak/>
        <w:t>spill happened</w:t>
      </w:r>
      <w:r>
        <w:rPr>
          <w:rFonts w:ascii="Arial" w:hAnsi="Arial" w:cs="Arial"/>
          <w:szCs w:val="24"/>
        </w:rPr>
        <w:t xml:space="preserve"> or</w:t>
      </w:r>
      <w:r w:rsidR="00927E09" w:rsidRPr="00E12D3E">
        <w:rPr>
          <w:rFonts w:ascii="Arial" w:hAnsi="Arial" w:cs="Arial"/>
          <w:szCs w:val="24"/>
        </w:rPr>
        <w:t xml:space="preserve"> if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it was years and years ago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and it just accumulated in the ditch</w:t>
      </w:r>
      <w:r>
        <w:rPr>
          <w:rFonts w:ascii="Arial" w:hAnsi="Arial" w:cs="Arial"/>
          <w:szCs w:val="24"/>
        </w:rPr>
        <w:t>.  Mr. Pestello stated h</w:t>
      </w:r>
      <w:r w:rsidR="00927E09">
        <w:rPr>
          <w:rFonts w:ascii="Arial" w:hAnsi="Arial" w:cs="Arial"/>
          <w:szCs w:val="24"/>
        </w:rPr>
        <w:t>e</w:t>
      </w:r>
      <w:r w:rsidR="00927E09" w:rsidRPr="00E12D3E">
        <w:rPr>
          <w:rFonts w:ascii="Arial" w:hAnsi="Arial" w:cs="Arial"/>
          <w:szCs w:val="24"/>
        </w:rPr>
        <w:t xml:space="preserve"> agree</w:t>
      </w:r>
      <w:r w:rsidR="00927E09">
        <w:rPr>
          <w:rFonts w:ascii="Arial" w:hAnsi="Arial" w:cs="Arial"/>
          <w:szCs w:val="24"/>
        </w:rPr>
        <w:t>s</w:t>
      </w:r>
      <w:r w:rsidR="00927E09" w:rsidRPr="00E12D3E">
        <w:rPr>
          <w:rFonts w:ascii="Arial" w:hAnsi="Arial" w:cs="Arial"/>
          <w:szCs w:val="24"/>
        </w:rPr>
        <w:t xml:space="preserve"> with</w:t>
      </w:r>
      <w:r w:rsidR="00927E09">
        <w:rPr>
          <w:rFonts w:ascii="Arial" w:hAnsi="Arial" w:cs="Arial"/>
          <w:szCs w:val="24"/>
        </w:rPr>
        <w:t xml:space="preserve"> Mr. Ringo</w:t>
      </w:r>
      <w:r w:rsidR="00927E09" w:rsidRPr="00E12D3E">
        <w:rPr>
          <w:rFonts w:ascii="Arial" w:hAnsi="Arial" w:cs="Arial"/>
          <w:szCs w:val="24"/>
        </w:rPr>
        <w:t xml:space="preserve">. </w:t>
      </w:r>
      <w:r w:rsidR="00927E09">
        <w:rPr>
          <w:rFonts w:ascii="Arial" w:hAnsi="Arial" w:cs="Arial"/>
          <w:szCs w:val="24"/>
        </w:rPr>
        <w:t xml:space="preserve">  He is</w:t>
      </w:r>
      <w:r w:rsidR="00927E09" w:rsidRPr="00E12D3E">
        <w:rPr>
          <w:rFonts w:ascii="Arial" w:hAnsi="Arial" w:cs="Arial"/>
          <w:szCs w:val="24"/>
        </w:rPr>
        <w:t xml:space="preserve"> not sure who </w:t>
      </w:r>
      <w:r w:rsidR="00927E09">
        <w:rPr>
          <w:rFonts w:ascii="Arial" w:hAnsi="Arial" w:cs="Arial"/>
          <w:szCs w:val="24"/>
        </w:rPr>
        <w:t>they</w:t>
      </w:r>
      <w:r w:rsidR="00927E09" w:rsidRPr="00E12D3E">
        <w:rPr>
          <w:rFonts w:ascii="Arial" w:hAnsi="Arial" w:cs="Arial"/>
          <w:szCs w:val="24"/>
        </w:rPr>
        <w:t xml:space="preserve"> would be able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to go back with to</w:t>
      </w:r>
      <w:r>
        <w:rPr>
          <w:rFonts w:ascii="Arial" w:hAnsi="Arial" w:cs="Arial"/>
          <w:szCs w:val="24"/>
        </w:rPr>
        <w:t xml:space="preserve"> have it cleaned up.</w:t>
      </w:r>
    </w:p>
    <w:p w:rsidR="009144CF" w:rsidRDefault="009144CF" w:rsidP="009144CF">
      <w:pPr>
        <w:jc w:val="both"/>
        <w:rPr>
          <w:rFonts w:ascii="Arial" w:hAnsi="Arial" w:cs="Arial"/>
          <w:szCs w:val="24"/>
        </w:rPr>
      </w:pPr>
    </w:p>
    <w:p w:rsidR="009144CF" w:rsidRPr="00E12D3E" w:rsidRDefault="00286598" w:rsidP="009144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motion</w:t>
      </w:r>
      <w:r w:rsidR="009144CF">
        <w:rPr>
          <w:rFonts w:ascii="Arial" w:hAnsi="Arial" w:cs="Arial"/>
          <w:szCs w:val="24"/>
        </w:rPr>
        <w:t xml:space="preserve"> carried unanimously. </w:t>
      </w:r>
    </w:p>
    <w:p w:rsidR="00DD7F74" w:rsidRDefault="00DD7F74" w:rsidP="009E64B6">
      <w:pPr>
        <w:jc w:val="both"/>
        <w:rPr>
          <w:rFonts w:ascii="Arial" w:hAnsi="Arial" w:cs="Arial"/>
        </w:rPr>
      </w:pPr>
    </w:p>
    <w:p w:rsidR="00647C92" w:rsidRPr="00647C92" w:rsidRDefault="00647C92" w:rsidP="00647C92">
      <w:pPr>
        <w:jc w:val="both"/>
        <w:rPr>
          <w:rFonts w:ascii="Arial" w:hAnsi="Arial" w:cs="Arial"/>
        </w:rPr>
      </w:pPr>
      <w:bookmarkStart w:id="30" w:name="_Hlk108505707"/>
      <w:bookmarkStart w:id="31" w:name="_Hlk134619994"/>
      <w:bookmarkStart w:id="32" w:name="_Hlk141792660"/>
      <w:bookmarkStart w:id="33" w:name="_Hlk118702946"/>
      <w:bookmarkEnd w:id="17"/>
      <w:r>
        <w:rPr>
          <w:rFonts w:ascii="Arial" w:hAnsi="Arial" w:cs="Arial"/>
        </w:rPr>
        <w:t xml:space="preserve"> 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7B7895">
        <w:rPr>
          <w:rFonts w:ascii="Arial" w:hAnsi="Arial" w:cs="Arial"/>
        </w:rPr>
        <w:t>7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927E09">
        <w:rPr>
          <w:rFonts w:ascii="Arial" w:hAnsi="Arial" w:cs="Arial"/>
        </w:rPr>
        <w:t>July 2023</w:t>
      </w:r>
      <w:r w:rsidR="00DA56AA">
        <w:rPr>
          <w:rFonts w:ascii="Arial" w:hAnsi="Arial" w:cs="Arial"/>
        </w:rPr>
        <w:t xml:space="preserve"> 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 w:rsidR="00DA56AA">
        <w:rPr>
          <w:rFonts w:ascii="Arial" w:hAnsi="Arial" w:cs="Arial"/>
        </w:rPr>
        <w:t xml:space="preserve"> </w:t>
      </w:r>
      <w:r w:rsidR="00927E09">
        <w:rPr>
          <w:rFonts w:ascii="Arial" w:hAnsi="Arial" w:cs="Arial"/>
        </w:rPr>
        <w:t>July 2023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9E64B6" w:rsidRDefault="009E64B6" w:rsidP="00345E0D">
      <w:pPr>
        <w:ind w:firstLine="720"/>
        <w:jc w:val="both"/>
        <w:rPr>
          <w:rFonts w:ascii="Arial" w:hAnsi="Arial" w:cs="Arial"/>
        </w:rPr>
      </w:pPr>
      <w:bookmarkStart w:id="34" w:name="_Hlk87275306"/>
      <w:bookmarkStart w:id="35" w:name="_Hlk102653352"/>
      <w:bookmarkStart w:id="36" w:name="_Hlk94864776"/>
      <w:bookmarkEnd w:id="30"/>
    </w:p>
    <w:bookmarkEnd w:id="31"/>
    <w:bookmarkEnd w:id="32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33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7B7895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C7290" w:rsidRDefault="006C7290" w:rsidP="003A3736">
      <w:pPr>
        <w:pStyle w:val="Header"/>
        <w:jc w:val="both"/>
        <w:rPr>
          <w:rFonts w:ascii="Arial" w:hAnsi="Arial" w:cs="Arial"/>
        </w:rPr>
      </w:pPr>
      <w:bookmarkStart w:id="37" w:name="_Hlk94864721"/>
    </w:p>
    <w:p w:rsidR="00927375" w:rsidRDefault="009144CF" w:rsidP="009144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Landry stated regarding</w:t>
      </w:r>
      <w:r w:rsidR="00927E09" w:rsidRPr="00E12D3E">
        <w:rPr>
          <w:rFonts w:ascii="Arial" w:hAnsi="Arial" w:cs="Arial"/>
          <w:szCs w:val="24"/>
        </w:rPr>
        <w:t xml:space="preserve"> the FEMA</w:t>
      </w:r>
      <w:r>
        <w:rPr>
          <w:rFonts w:ascii="Arial" w:hAnsi="Arial" w:cs="Arial"/>
          <w:szCs w:val="24"/>
        </w:rPr>
        <w:t>/GOHSEP</w:t>
      </w:r>
      <w:r w:rsidR="00927E09" w:rsidRPr="00E12D3E">
        <w:rPr>
          <w:rFonts w:ascii="Arial" w:hAnsi="Arial" w:cs="Arial"/>
          <w:szCs w:val="24"/>
        </w:rPr>
        <w:t xml:space="preserve"> report, projects increase</w:t>
      </w:r>
      <w:r>
        <w:rPr>
          <w:rFonts w:ascii="Arial" w:hAnsi="Arial" w:cs="Arial"/>
          <w:szCs w:val="24"/>
        </w:rPr>
        <w:t xml:space="preserve"> and</w:t>
      </w:r>
      <w:r w:rsidR="00927E09" w:rsidRPr="00E12D3E">
        <w:rPr>
          <w:rFonts w:ascii="Arial" w:hAnsi="Arial" w:cs="Arial"/>
          <w:szCs w:val="24"/>
        </w:rPr>
        <w:t xml:space="preserve"> decrease.</w:t>
      </w:r>
      <w:r w:rsidR="00927E0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Staff</w:t>
      </w:r>
      <w:r w:rsidR="00927E09" w:rsidRPr="00E12D3E">
        <w:rPr>
          <w:rFonts w:ascii="Arial" w:hAnsi="Arial" w:cs="Arial"/>
          <w:szCs w:val="24"/>
        </w:rPr>
        <w:t xml:space="preserve"> had an increase of $4.4 million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in projects and then are obligated</w:t>
      </w:r>
      <w:r w:rsidR="00286598">
        <w:rPr>
          <w:rFonts w:ascii="Arial" w:hAnsi="Arial" w:cs="Arial"/>
          <w:szCs w:val="24"/>
        </w:rPr>
        <w:t>.  A</w:t>
      </w:r>
      <w:r w:rsidR="00927E09" w:rsidRPr="00E12D3E">
        <w:rPr>
          <w:rFonts w:ascii="Arial" w:hAnsi="Arial" w:cs="Arial"/>
          <w:szCs w:val="24"/>
        </w:rPr>
        <w:t>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mentioned last month</w:t>
      </w:r>
      <w:r w:rsidR="00286598">
        <w:rPr>
          <w:rFonts w:ascii="Arial" w:hAnsi="Arial" w:cs="Arial"/>
          <w:szCs w:val="24"/>
        </w:rPr>
        <w:t>, a</w:t>
      </w:r>
      <w:r w:rsidR="00927E09" w:rsidRPr="00E12D3E">
        <w:rPr>
          <w:rFonts w:ascii="Arial" w:hAnsi="Arial" w:cs="Arial"/>
          <w:szCs w:val="24"/>
        </w:rPr>
        <w:t xml:space="preserve"> lot of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those big projects that were being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held up in the FEMA system were now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pushed through. So, you see the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obligated increase about</w:t>
      </w:r>
      <w:r w:rsidR="00927E09">
        <w:rPr>
          <w:rFonts w:ascii="Arial" w:hAnsi="Arial" w:cs="Arial"/>
          <w:szCs w:val="24"/>
        </w:rPr>
        <w:t xml:space="preserve"> </w:t>
      </w:r>
      <w:r w:rsidR="00927375">
        <w:rPr>
          <w:rFonts w:ascii="Arial" w:hAnsi="Arial" w:cs="Arial"/>
          <w:szCs w:val="24"/>
        </w:rPr>
        <w:t>$82-83</w:t>
      </w:r>
      <w:r w:rsidR="00927E09" w:rsidRPr="00E12D3E">
        <w:rPr>
          <w:rFonts w:ascii="Arial" w:hAnsi="Arial" w:cs="Arial"/>
          <w:szCs w:val="24"/>
        </w:rPr>
        <w:t xml:space="preserve"> million.</w:t>
      </w:r>
      <w:r w:rsidR="00927375">
        <w:rPr>
          <w:rFonts w:ascii="Arial" w:hAnsi="Arial" w:cs="Arial"/>
          <w:szCs w:val="24"/>
        </w:rPr>
        <w:t xml:space="preserve">  T</w:t>
      </w:r>
      <w:r w:rsidR="00927E09" w:rsidRPr="00E12D3E">
        <w:rPr>
          <w:rFonts w:ascii="Arial" w:hAnsi="Arial" w:cs="Arial"/>
          <w:szCs w:val="24"/>
        </w:rPr>
        <w:t xml:space="preserve">hat </w:t>
      </w:r>
      <w:r w:rsidR="00927375">
        <w:rPr>
          <w:rFonts w:ascii="Arial" w:hAnsi="Arial" w:cs="Arial"/>
          <w:szCs w:val="24"/>
        </w:rPr>
        <w:t>$</w:t>
      </w:r>
      <w:r w:rsidR="00927E09" w:rsidRPr="00E12D3E">
        <w:rPr>
          <w:rFonts w:ascii="Arial" w:hAnsi="Arial" w:cs="Arial"/>
          <w:szCs w:val="24"/>
        </w:rPr>
        <w:t xml:space="preserve">83 million actually pushes </w:t>
      </w:r>
      <w:r w:rsidR="00927375">
        <w:rPr>
          <w:rFonts w:ascii="Arial" w:hAnsi="Arial" w:cs="Arial"/>
          <w:szCs w:val="24"/>
        </w:rPr>
        <w:t>them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>over 95% of total dollars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obligated. </w:t>
      </w:r>
      <w:r w:rsidR="00927375">
        <w:rPr>
          <w:rFonts w:ascii="Arial" w:hAnsi="Arial" w:cs="Arial"/>
          <w:szCs w:val="24"/>
        </w:rPr>
        <w:t>They</w:t>
      </w:r>
      <w:r w:rsidR="00927E09" w:rsidRPr="00E12D3E">
        <w:rPr>
          <w:rFonts w:ascii="Arial" w:hAnsi="Arial" w:cs="Arial"/>
          <w:szCs w:val="24"/>
        </w:rPr>
        <w:t xml:space="preserve"> have roughly only </w:t>
      </w:r>
      <w:r w:rsidR="00927E09">
        <w:rPr>
          <w:rFonts w:ascii="Arial" w:hAnsi="Arial" w:cs="Arial"/>
          <w:szCs w:val="24"/>
        </w:rPr>
        <w:t>$</w:t>
      </w:r>
      <w:r w:rsidR="00927E09" w:rsidRPr="00E12D3E">
        <w:rPr>
          <w:rFonts w:ascii="Arial" w:hAnsi="Arial" w:cs="Arial"/>
          <w:szCs w:val="24"/>
        </w:rPr>
        <w:t>5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million left to be obligated. </w:t>
      </w:r>
      <w:r w:rsidR="00927375">
        <w:rPr>
          <w:rFonts w:ascii="Arial" w:hAnsi="Arial" w:cs="Arial"/>
          <w:szCs w:val="24"/>
        </w:rPr>
        <w:t xml:space="preserve"> They are</w:t>
      </w:r>
      <w:r w:rsidR="00927E09" w:rsidRPr="00E12D3E">
        <w:rPr>
          <w:rFonts w:ascii="Arial" w:hAnsi="Arial" w:cs="Arial"/>
          <w:szCs w:val="24"/>
        </w:rPr>
        <w:t xml:space="preserve"> getting very close to the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obligated number. Now, </w:t>
      </w:r>
      <w:r w:rsidR="00927375">
        <w:rPr>
          <w:rFonts w:ascii="Arial" w:hAnsi="Arial" w:cs="Arial"/>
          <w:szCs w:val="24"/>
        </w:rPr>
        <w:t xml:space="preserve">they </w:t>
      </w:r>
      <w:r w:rsidR="00927E09" w:rsidRPr="00E12D3E">
        <w:rPr>
          <w:rFonts w:ascii="Arial" w:hAnsi="Arial" w:cs="Arial"/>
          <w:szCs w:val="24"/>
        </w:rPr>
        <w:t>just have</w:t>
      </w:r>
      <w:r w:rsidR="00927E09">
        <w:rPr>
          <w:rFonts w:ascii="Arial" w:hAnsi="Arial" w:cs="Arial"/>
          <w:szCs w:val="24"/>
        </w:rPr>
        <w:t xml:space="preserve"> </w:t>
      </w:r>
      <w:r w:rsidR="00927E09" w:rsidRPr="00E12D3E">
        <w:rPr>
          <w:rFonts w:ascii="Arial" w:hAnsi="Arial" w:cs="Arial"/>
          <w:szCs w:val="24"/>
        </w:rPr>
        <w:t xml:space="preserve">to spend it to get it. </w:t>
      </w:r>
      <w:r w:rsidR="00927375">
        <w:rPr>
          <w:rFonts w:ascii="Arial" w:hAnsi="Arial" w:cs="Arial"/>
          <w:szCs w:val="24"/>
        </w:rPr>
        <w:t xml:space="preserve">  Staff is w</w:t>
      </w:r>
      <w:r w:rsidR="00927E09" w:rsidRPr="00E12D3E">
        <w:rPr>
          <w:rFonts w:ascii="Arial" w:hAnsi="Arial" w:cs="Arial"/>
          <w:szCs w:val="24"/>
        </w:rPr>
        <w:t>orking on that</w:t>
      </w:r>
      <w:r w:rsidR="00927375">
        <w:rPr>
          <w:rFonts w:ascii="Arial" w:hAnsi="Arial" w:cs="Arial"/>
          <w:szCs w:val="24"/>
        </w:rPr>
        <w:t xml:space="preserve">.  </w:t>
      </w:r>
    </w:p>
    <w:p w:rsidR="00927E09" w:rsidRPr="00E12D3E" w:rsidRDefault="00927E09" w:rsidP="009144CF">
      <w:pPr>
        <w:jc w:val="both"/>
        <w:rPr>
          <w:rFonts w:ascii="Arial" w:hAnsi="Arial" w:cs="Arial"/>
          <w:szCs w:val="24"/>
        </w:rPr>
      </w:pPr>
      <w:r w:rsidRPr="00E12D3E">
        <w:rPr>
          <w:rFonts w:ascii="Arial" w:hAnsi="Arial" w:cs="Arial"/>
          <w:szCs w:val="24"/>
        </w:rPr>
        <w:t xml:space="preserve"> </w:t>
      </w:r>
    </w:p>
    <w:p w:rsidR="00927E09" w:rsidRPr="00E12D3E" w:rsidRDefault="00927E09" w:rsidP="009144CF">
      <w:pPr>
        <w:jc w:val="both"/>
        <w:rPr>
          <w:rFonts w:ascii="Arial" w:hAnsi="Arial" w:cs="Arial"/>
          <w:szCs w:val="24"/>
        </w:rPr>
      </w:pPr>
    </w:p>
    <w:p w:rsidR="003A3736" w:rsidRDefault="003A3736" w:rsidP="009144C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34"/>
    <w:bookmarkEnd w:id="37"/>
    <w:p w:rsidR="00927E09" w:rsidRDefault="00927E0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5"/>
    <w:bookmarkEnd w:id="36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895">
        <w:rPr>
          <w:rFonts w:ascii="Arial" w:hAnsi="Arial" w:cs="Arial"/>
        </w:rPr>
        <w:t>9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927375" w:rsidRDefault="00927375" w:rsidP="008A1B52">
      <w:pPr>
        <w:pStyle w:val="Header"/>
        <w:jc w:val="both"/>
        <w:rPr>
          <w:rFonts w:ascii="Arial" w:hAnsi="Arial" w:cs="Arial"/>
          <w:szCs w:val="24"/>
        </w:rPr>
      </w:pPr>
      <w:bookmarkStart w:id="38" w:name="_Hlk80865330"/>
      <w:bookmarkStart w:id="39" w:name="_Hlk63255709"/>
    </w:p>
    <w:p w:rsidR="00927375" w:rsidRDefault="00927375" w:rsidP="008A1B52">
      <w:pPr>
        <w:pStyle w:val="Header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Regarding his </w:t>
      </w:r>
      <w:r w:rsidRPr="00E12D3E">
        <w:rPr>
          <w:rFonts w:ascii="Arial" w:hAnsi="Arial" w:cs="Arial"/>
          <w:szCs w:val="24"/>
        </w:rPr>
        <w:t xml:space="preserve">monthly report, </w:t>
      </w:r>
      <w:r>
        <w:rPr>
          <w:rFonts w:ascii="Arial" w:hAnsi="Arial" w:cs="Arial"/>
          <w:szCs w:val="24"/>
        </w:rPr>
        <w:t xml:space="preserve">they </w:t>
      </w:r>
      <w:r w:rsidRPr="00E12D3E">
        <w:rPr>
          <w:rFonts w:ascii="Arial" w:hAnsi="Arial" w:cs="Arial"/>
          <w:szCs w:val="24"/>
        </w:rPr>
        <w:t>need to spend that</w:t>
      </w:r>
      <w:r>
        <w:rPr>
          <w:rFonts w:ascii="Arial" w:hAnsi="Arial" w:cs="Arial"/>
          <w:szCs w:val="24"/>
        </w:rPr>
        <w:t xml:space="preserve"> FEMA </w:t>
      </w:r>
      <w:r w:rsidRPr="00E12D3E">
        <w:rPr>
          <w:rFonts w:ascii="Arial" w:hAnsi="Arial" w:cs="Arial"/>
          <w:szCs w:val="24"/>
        </w:rPr>
        <w:t xml:space="preserve">money to get it. 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In the last couple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weeks, </w:t>
      </w:r>
      <w:r>
        <w:rPr>
          <w:rFonts w:ascii="Arial" w:hAnsi="Arial" w:cs="Arial"/>
          <w:szCs w:val="24"/>
        </w:rPr>
        <w:t>staff has</w:t>
      </w:r>
      <w:r w:rsidRPr="00E12D3E">
        <w:rPr>
          <w:rFonts w:ascii="Arial" w:hAnsi="Arial" w:cs="Arial"/>
          <w:szCs w:val="24"/>
        </w:rPr>
        <w:t xml:space="preserve"> actually submitted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about </w:t>
      </w:r>
      <w:r>
        <w:rPr>
          <w:rFonts w:ascii="Arial" w:hAnsi="Arial" w:cs="Arial"/>
          <w:szCs w:val="24"/>
        </w:rPr>
        <w:t>$</w:t>
      </w:r>
      <w:r w:rsidRPr="00E12D3E">
        <w:rPr>
          <w:rFonts w:ascii="Arial" w:hAnsi="Arial" w:cs="Arial"/>
          <w:szCs w:val="24"/>
        </w:rPr>
        <w:t>7.5 million to be reimbursed</w:t>
      </w:r>
      <w:r>
        <w:rPr>
          <w:rFonts w:ascii="Arial" w:hAnsi="Arial" w:cs="Arial"/>
          <w:szCs w:val="24"/>
        </w:rPr>
        <w:t xml:space="preserve">, </w:t>
      </w:r>
      <w:r w:rsidRPr="00E12D3E">
        <w:rPr>
          <w:rFonts w:ascii="Arial" w:hAnsi="Arial" w:cs="Arial"/>
          <w:szCs w:val="24"/>
        </w:rPr>
        <w:t xml:space="preserve">which is more than </w:t>
      </w:r>
      <w:r>
        <w:rPr>
          <w:rFonts w:ascii="Arial" w:hAnsi="Arial" w:cs="Arial"/>
          <w:szCs w:val="24"/>
        </w:rPr>
        <w:t>they have</w:t>
      </w:r>
      <w:r w:rsidRPr="00E12D3E">
        <w:rPr>
          <w:rFonts w:ascii="Arial" w:hAnsi="Arial" w:cs="Arial"/>
          <w:szCs w:val="24"/>
        </w:rPr>
        <w:t xml:space="preserve"> already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received in the past two and a half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>years.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 So, hopefully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soon </w:t>
      </w:r>
      <w:r>
        <w:rPr>
          <w:rFonts w:ascii="Arial" w:hAnsi="Arial" w:cs="Arial"/>
          <w:szCs w:val="24"/>
        </w:rPr>
        <w:t xml:space="preserve">they </w:t>
      </w:r>
      <w:r w:rsidRPr="00E12D3E">
        <w:rPr>
          <w:rFonts w:ascii="Arial" w:hAnsi="Arial" w:cs="Arial"/>
          <w:szCs w:val="24"/>
        </w:rPr>
        <w:t>will almost double more than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what </w:t>
      </w:r>
      <w:r>
        <w:rPr>
          <w:rFonts w:ascii="Arial" w:hAnsi="Arial" w:cs="Arial"/>
          <w:szCs w:val="24"/>
        </w:rPr>
        <w:t>they have</w:t>
      </w:r>
      <w:r w:rsidRPr="00E12D3E">
        <w:rPr>
          <w:rFonts w:ascii="Arial" w:hAnsi="Arial" w:cs="Arial"/>
          <w:szCs w:val="24"/>
        </w:rPr>
        <w:t xml:space="preserve"> received so far.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 </w:t>
      </w:r>
    </w:p>
    <w:p w:rsidR="00927375" w:rsidRDefault="00927375" w:rsidP="008A1B52">
      <w:pPr>
        <w:pStyle w:val="Header"/>
        <w:jc w:val="both"/>
        <w:rPr>
          <w:rFonts w:ascii="Arial" w:hAnsi="Arial" w:cs="Arial"/>
          <w:szCs w:val="24"/>
        </w:rPr>
      </w:pPr>
    </w:p>
    <w:p w:rsidR="009144CF" w:rsidRDefault="00927375" w:rsidP="008A1B52">
      <w:pPr>
        <w:pStyle w:val="Header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Ms. Bayles asked if the Port is on the </w:t>
      </w:r>
      <w:r w:rsidRPr="00E12D3E">
        <w:rPr>
          <w:rFonts w:ascii="Arial" w:hAnsi="Arial" w:cs="Arial"/>
          <w:szCs w:val="24"/>
        </w:rPr>
        <w:t>express pay for FEMA</w:t>
      </w:r>
      <w:r>
        <w:rPr>
          <w:rFonts w:ascii="Arial" w:hAnsi="Arial" w:cs="Arial"/>
          <w:szCs w:val="24"/>
        </w:rPr>
        <w:t>.  Mr. Landry replied that the Port is.  Mr. Krielow asked if the $7. million is for mu</w:t>
      </w:r>
      <w:r w:rsidRPr="00E12D3E">
        <w:rPr>
          <w:rFonts w:ascii="Arial" w:hAnsi="Arial" w:cs="Arial"/>
          <w:szCs w:val="24"/>
        </w:rPr>
        <w:t>ltiple projects</w:t>
      </w:r>
      <w:r>
        <w:rPr>
          <w:rFonts w:ascii="Arial" w:hAnsi="Arial" w:cs="Arial"/>
          <w:szCs w:val="24"/>
        </w:rPr>
        <w:t>.</w:t>
      </w:r>
      <w:r w:rsidRPr="00E12D3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Mr. Landry stated it was.  It is</w:t>
      </w:r>
      <w:r w:rsidRPr="00E12D3E">
        <w:rPr>
          <w:rFonts w:ascii="Arial" w:hAnsi="Arial" w:cs="Arial"/>
          <w:szCs w:val="24"/>
        </w:rPr>
        <w:t xml:space="preserve"> parts of parts of several</w:t>
      </w:r>
      <w:r>
        <w:rPr>
          <w:rFonts w:ascii="Arial" w:hAnsi="Arial" w:cs="Arial"/>
          <w:szCs w:val="24"/>
        </w:rPr>
        <w:t xml:space="preserve"> </w:t>
      </w:r>
      <w:r w:rsidRPr="00E12D3E">
        <w:rPr>
          <w:rFonts w:ascii="Arial" w:hAnsi="Arial" w:cs="Arial"/>
          <w:szCs w:val="24"/>
        </w:rPr>
        <w:t xml:space="preserve">projects. </w:t>
      </w:r>
      <w:r>
        <w:rPr>
          <w:rFonts w:ascii="Arial" w:hAnsi="Arial" w:cs="Arial"/>
          <w:szCs w:val="24"/>
        </w:rPr>
        <w:t xml:space="preserve">It is a few full </w:t>
      </w:r>
      <w:r w:rsidRPr="00E12D3E">
        <w:rPr>
          <w:rFonts w:ascii="Arial" w:hAnsi="Arial" w:cs="Arial"/>
          <w:szCs w:val="24"/>
        </w:rPr>
        <w:t>small pro</w:t>
      </w:r>
      <w:r>
        <w:rPr>
          <w:rFonts w:ascii="Arial" w:hAnsi="Arial" w:cs="Arial"/>
          <w:szCs w:val="24"/>
        </w:rPr>
        <w:t>jects and</w:t>
      </w:r>
      <w:r w:rsidRPr="00E12D3E">
        <w:rPr>
          <w:rFonts w:ascii="Arial" w:hAnsi="Arial" w:cs="Arial"/>
          <w:szCs w:val="24"/>
        </w:rPr>
        <w:t xml:space="preserve"> then parts of some</w:t>
      </w:r>
      <w:r>
        <w:rPr>
          <w:rFonts w:ascii="Arial" w:hAnsi="Arial" w:cs="Arial"/>
          <w:szCs w:val="24"/>
        </w:rPr>
        <w:t xml:space="preserve"> others</w:t>
      </w:r>
    </w:p>
    <w:p w:rsidR="00927375" w:rsidRDefault="00927375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A51" w:rsidRDefault="009C2A51" w:rsidP="008A1B52">
      <w:pPr>
        <w:pStyle w:val="Header"/>
        <w:jc w:val="both"/>
        <w:rPr>
          <w:rFonts w:ascii="Arial" w:hAnsi="Arial" w:cs="Arial"/>
        </w:rPr>
      </w:pPr>
    </w:p>
    <w:p w:rsidR="009144CF" w:rsidRDefault="009144CF" w:rsidP="008A1B52">
      <w:pPr>
        <w:pStyle w:val="Header"/>
        <w:jc w:val="both"/>
        <w:rPr>
          <w:rFonts w:ascii="Arial" w:hAnsi="Arial" w:cs="Arial"/>
        </w:rPr>
      </w:pPr>
    </w:p>
    <w:p w:rsidR="009144CF" w:rsidRDefault="009144CF" w:rsidP="008A1B52">
      <w:pPr>
        <w:pStyle w:val="Header"/>
        <w:jc w:val="both"/>
        <w:rPr>
          <w:rFonts w:ascii="Arial" w:hAnsi="Arial" w:cs="Arial"/>
        </w:rPr>
      </w:pPr>
    </w:p>
    <w:bookmarkEnd w:id="38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D98"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39"/>
    <w:p w:rsidR="0072542C" w:rsidRDefault="0072542C" w:rsidP="00FD0212">
      <w:pPr>
        <w:pStyle w:val="Header"/>
        <w:jc w:val="both"/>
        <w:rPr>
          <w:rFonts w:ascii="Arial" w:hAnsi="Arial" w:cs="Arial"/>
        </w:rPr>
      </w:pPr>
    </w:p>
    <w:p w:rsidR="00645731" w:rsidRDefault="00D32045" w:rsidP="00927E0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 he would</w:t>
      </w:r>
      <w:r w:rsidR="00927E09" w:rsidRPr="00927E09">
        <w:rPr>
          <w:rFonts w:ascii="Arial" w:hAnsi="Arial" w:cs="Arial"/>
        </w:rPr>
        <w:t xml:space="preserve"> give an update on the Rices whale.  That is the whale that was recently designated in the Gulf as an endangered species. The</w:t>
      </w:r>
      <w:r>
        <w:rPr>
          <w:rFonts w:ascii="Arial" w:hAnsi="Arial" w:cs="Arial"/>
        </w:rPr>
        <w:t>re</w:t>
      </w:r>
      <w:r w:rsidR="00927E09" w:rsidRPr="00927E09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as</w:t>
      </w:r>
      <w:r w:rsidR="00927E09" w:rsidRPr="00927E09">
        <w:rPr>
          <w:rFonts w:ascii="Arial" w:hAnsi="Arial" w:cs="Arial"/>
        </w:rPr>
        <w:t xml:space="preserve"> supposed to be a public hearing this Wednesday that</w:t>
      </w:r>
      <w:r w:rsidR="00645731">
        <w:rPr>
          <w:rFonts w:ascii="Arial" w:hAnsi="Arial" w:cs="Arial"/>
        </w:rPr>
        <w:t xml:space="preserve"> staff was</w:t>
      </w:r>
      <w:r w:rsidR="00927E09" w:rsidRPr="00927E09">
        <w:rPr>
          <w:rFonts w:ascii="Arial" w:hAnsi="Arial" w:cs="Arial"/>
        </w:rPr>
        <w:t xml:space="preserve"> going to participate in</w:t>
      </w:r>
      <w:r w:rsidR="00645731">
        <w:rPr>
          <w:rFonts w:ascii="Arial" w:hAnsi="Arial" w:cs="Arial"/>
        </w:rPr>
        <w:t>,</w:t>
      </w:r>
      <w:r w:rsidR="00927E09" w:rsidRPr="00927E09">
        <w:rPr>
          <w:rFonts w:ascii="Arial" w:hAnsi="Arial" w:cs="Arial"/>
        </w:rPr>
        <w:t xml:space="preserve"> but they cancelled it because of the storm moving into the </w:t>
      </w:r>
      <w:r w:rsidR="00645731">
        <w:rPr>
          <w:rFonts w:ascii="Arial" w:hAnsi="Arial" w:cs="Arial"/>
        </w:rPr>
        <w:t>G</w:t>
      </w:r>
      <w:r w:rsidR="00927E09" w:rsidRPr="00927E09">
        <w:rPr>
          <w:rFonts w:ascii="Arial" w:hAnsi="Arial" w:cs="Arial"/>
        </w:rPr>
        <w:t xml:space="preserve">ulf.  A number of other organizations have come </w:t>
      </w:r>
      <w:r w:rsidR="00645731">
        <w:rPr>
          <w:rFonts w:ascii="Arial" w:hAnsi="Arial" w:cs="Arial"/>
        </w:rPr>
        <w:t xml:space="preserve">out </w:t>
      </w:r>
      <w:r w:rsidR="00927E09" w:rsidRPr="00927E09">
        <w:rPr>
          <w:rFonts w:ascii="Arial" w:hAnsi="Arial" w:cs="Arial"/>
        </w:rPr>
        <w:t>in opposition to these regulations.</w:t>
      </w:r>
      <w:r w:rsidR="00645731">
        <w:rPr>
          <w:rFonts w:ascii="Arial" w:hAnsi="Arial" w:cs="Arial"/>
        </w:rPr>
        <w:t xml:space="preserve"> </w:t>
      </w:r>
      <w:r w:rsidR="00927E09" w:rsidRPr="00927E09">
        <w:rPr>
          <w:rFonts w:ascii="Arial" w:hAnsi="Arial" w:cs="Arial"/>
        </w:rPr>
        <w:t xml:space="preserve"> </w:t>
      </w:r>
      <w:r w:rsidR="00645731">
        <w:rPr>
          <w:rFonts w:ascii="Arial" w:hAnsi="Arial" w:cs="Arial"/>
        </w:rPr>
        <w:t>A</w:t>
      </w:r>
      <w:r w:rsidR="00927E09" w:rsidRPr="00927E09">
        <w:rPr>
          <w:rFonts w:ascii="Arial" w:hAnsi="Arial" w:cs="Arial"/>
        </w:rPr>
        <w:t>t last count, there were like 1</w:t>
      </w:r>
      <w:r w:rsidR="00645731">
        <w:rPr>
          <w:rFonts w:ascii="Arial" w:hAnsi="Arial" w:cs="Arial"/>
        </w:rPr>
        <w:t>75</w:t>
      </w:r>
      <w:r w:rsidR="00927E09" w:rsidRPr="00927E09">
        <w:rPr>
          <w:rFonts w:ascii="Arial" w:hAnsi="Arial" w:cs="Arial"/>
        </w:rPr>
        <w:t>,000 comments submitted on this proposal.  There are 50 whales</w:t>
      </w:r>
      <w:r w:rsidR="00645731">
        <w:rPr>
          <w:rFonts w:ascii="Arial" w:hAnsi="Arial" w:cs="Arial"/>
        </w:rPr>
        <w:t xml:space="preserve"> a</w:t>
      </w:r>
      <w:r w:rsidR="00927E09" w:rsidRPr="00927E09">
        <w:rPr>
          <w:rFonts w:ascii="Arial" w:hAnsi="Arial" w:cs="Arial"/>
        </w:rPr>
        <w:t>nd 1</w:t>
      </w:r>
      <w:r w:rsidR="00645731">
        <w:rPr>
          <w:rFonts w:ascii="Arial" w:hAnsi="Arial" w:cs="Arial"/>
        </w:rPr>
        <w:t>75</w:t>
      </w:r>
      <w:r w:rsidR="00927E09" w:rsidRPr="00927E09">
        <w:rPr>
          <w:rFonts w:ascii="Arial" w:hAnsi="Arial" w:cs="Arial"/>
        </w:rPr>
        <w:t xml:space="preserve">,000 comments. </w:t>
      </w:r>
    </w:p>
    <w:p w:rsidR="00645731" w:rsidRDefault="00645731" w:rsidP="00927E09">
      <w:pPr>
        <w:pStyle w:val="Header"/>
        <w:jc w:val="both"/>
        <w:rPr>
          <w:rFonts w:ascii="Arial" w:hAnsi="Arial" w:cs="Arial"/>
        </w:rPr>
      </w:pPr>
    </w:p>
    <w:p w:rsidR="00927E09" w:rsidRDefault="00927E09" w:rsidP="00927E09">
      <w:pPr>
        <w:pStyle w:val="Header"/>
        <w:jc w:val="both"/>
        <w:rPr>
          <w:rFonts w:ascii="Arial" w:hAnsi="Arial" w:cs="Arial"/>
        </w:rPr>
      </w:pPr>
      <w:r w:rsidRPr="00927E09">
        <w:rPr>
          <w:rFonts w:ascii="Arial" w:hAnsi="Arial" w:cs="Arial"/>
        </w:rPr>
        <w:t xml:space="preserve">Congressman Higgins and Congressman Dunn from Florida introduced a bill that would prevent NOAA from implementing these guidelines. </w:t>
      </w:r>
      <w:r w:rsidR="00645731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 xml:space="preserve">In what </w:t>
      </w:r>
      <w:r w:rsidR="006046DB" w:rsidRPr="00927E09">
        <w:rPr>
          <w:rFonts w:ascii="Arial" w:hAnsi="Arial" w:cs="Arial"/>
        </w:rPr>
        <w:t>may be</w:t>
      </w:r>
      <w:r w:rsidRPr="00927E09">
        <w:rPr>
          <w:rFonts w:ascii="Arial" w:hAnsi="Arial" w:cs="Arial"/>
        </w:rPr>
        <w:t xml:space="preserve"> an end run, the Bureau of Ocean Energy Management Boeing</w:t>
      </w:r>
      <w:r w:rsidR="00645731">
        <w:rPr>
          <w:rFonts w:ascii="Arial" w:hAnsi="Arial" w:cs="Arial"/>
        </w:rPr>
        <w:t>, w</w:t>
      </w:r>
      <w:r w:rsidRPr="00927E09">
        <w:rPr>
          <w:rFonts w:ascii="Arial" w:hAnsi="Arial" w:cs="Arial"/>
        </w:rPr>
        <w:t>ho regulates all the drilling in the Gulf of Mexico</w:t>
      </w:r>
      <w:r w:rsidR="00645731">
        <w:rPr>
          <w:rFonts w:ascii="Arial" w:hAnsi="Arial" w:cs="Arial"/>
        </w:rPr>
        <w:t>, s</w:t>
      </w:r>
      <w:r w:rsidRPr="00927E09">
        <w:rPr>
          <w:rFonts w:ascii="Arial" w:hAnsi="Arial" w:cs="Arial"/>
        </w:rPr>
        <w:t>aid that they going to add the N</w:t>
      </w:r>
      <w:r w:rsidR="00645731">
        <w:rPr>
          <w:rFonts w:ascii="Arial" w:hAnsi="Arial" w:cs="Arial"/>
        </w:rPr>
        <w:t>OAA</w:t>
      </w:r>
      <w:r w:rsidRPr="00927E09">
        <w:rPr>
          <w:rFonts w:ascii="Arial" w:hAnsi="Arial" w:cs="Arial"/>
        </w:rPr>
        <w:t xml:space="preserve"> restrictions</w:t>
      </w:r>
      <w:r w:rsidR="00645731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>of a speed limit, no nighttime transits</w:t>
      </w:r>
      <w:r w:rsidR="00645731">
        <w:rPr>
          <w:rFonts w:ascii="Arial" w:hAnsi="Arial" w:cs="Arial"/>
        </w:rPr>
        <w:t>,</w:t>
      </w:r>
      <w:r w:rsidRPr="00927E09">
        <w:rPr>
          <w:rFonts w:ascii="Arial" w:hAnsi="Arial" w:cs="Arial"/>
        </w:rPr>
        <w:t xml:space="preserve"> the requirements for lookouts, etcetera</w:t>
      </w:r>
      <w:r w:rsidR="00645731">
        <w:rPr>
          <w:rFonts w:ascii="Arial" w:hAnsi="Arial" w:cs="Arial"/>
        </w:rPr>
        <w:t xml:space="preserve"> t</w:t>
      </w:r>
      <w:r w:rsidRPr="00927E09">
        <w:rPr>
          <w:rFonts w:ascii="Arial" w:hAnsi="Arial" w:cs="Arial"/>
        </w:rPr>
        <w:t xml:space="preserve">o all new leases issued in the Gulf of Mexico for drilling. </w:t>
      </w:r>
      <w:r w:rsidR="00645731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>This is in addition to the 6 million or so acres that the administration took out of the upcoming lease package. So, there</w:t>
      </w:r>
      <w:r w:rsidR="00645731">
        <w:rPr>
          <w:rFonts w:ascii="Arial" w:hAnsi="Arial" w:cs="Arial"/>
        </w:rPr>
        <w:t xml:space="preserve"> i</w:t>
      </w:r>
      <w:r w:rsidRPr="00927E09">
        <w:rPr>
          <w:rFonts w:ascii="Arial" w:hAnsi="Arial" w:cs="Arial"/>
        </w:rPr>
        <w:t>s a lot of activity on this issue. There</w:t>
      </w:r>
      <w:r w:rsidR="00645731">
        <w:rPr>
          <w:rFonts w:ascii="Arial" w:hAnsi="Arial" w:cs="Arial"/>
        </w:rPr>
        <w:t xml:space="preserve"> are</w:t>
      </w:r>
      <w:r w:rsidRPr="00927E09">
        <w:rPr>
          <w:rFonts w:ascii="Arial" w:hAnsi="Arial" w:cs="Arial"/>
        </w:rPr>
        <w:t xml:space="preserve"> a couple of more organizations that represent the offshore vessel industry that have come out to be opposed to these regulations. </w:t>
      </w:r>
      <w:r w:rsidR="00645731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 xml:space="preserve">Most every charter boat captain </w:t>
      </w:r>
      <w:r w:rsidR="00645731">
        <w:rPr>
          <w:rFonts w:ascii="Arial" w:hAnsi="Arial" w:cs="Arial"/>
        </w:rPr>
        <w:t>i</w:t>
      </w:r>
      <w:r w:rsidRPr="00927E09">
        <w:rPr>
          <w:rFonts w:ascii="Arial" w:hAnsi="Arial" w:cs="Arial"/>
        </w:rPr>
        <w:t xml:space="preserve">n the </w:t>
      </w:r>
      <w:r w:rsidR="00645731">
        <w:rPr>
          <w:rFonts w:ascii="Arial" w:hAnsi="Arial" w:cs="Arial"/>
        </w:rPr>
        <w:t>G</w:t>
      </w:r>
      <w:r w:rsidRPr="00927E09">
        <w:rPr>
          <w:rFonts w:ascii="Arial" w:hAnsi="Arial" w:cs="Arial"/>
        </w:rPr>
        <w:t xml:space="preserve">ulf </w:t>
      </w:r>
      <w:r w:rsidR="00645731">
        <w:rPr>
          <w:rFonts w:ascii="Arial" w:hAnsi="Arial" w:cs="Arial"/>
        </w:rPr>
        <w:t>has</w:t>
      </w:r>
      <w:r w:rsidRPr="00927E09">
        <w:rPr>
          <w:rFonts w:ascii="Arial" w:hAnsi="Arial" w:cs="Arial"/>
        </w:rPr>
        <w:t xml:space="preserve"> written as part of the 175,000</w:t>
      </w:r>
      <w:r w:rsidR="00645731">
        <w:rPr>
          <w:rFonts w:ascii="Arial" w:hAnsi="Arial" w:cs="Arial"/>
        </w:rPr>
        <w:t xml:space="preserve"> comments</w:t>
      </w:r>
      <w:r w:rsidRPr="00927E09">
        <w:rPr>
          <w:rFonts w:ascii="Arial" w:hAnsi="Arial" w:cs="Arial"/>
        </w:rPr>
        <w:t>.</w:t>
      </w:r>
      <w:r w:rsidR="00645731">
        <w:rPr>
          <w:rFonts w:ascii="Arial" w:hAnsi="Arial" w:cs="Arial"/>
        </w:rPr>
        <w:t xml:space="preserve">  </w:t>
      </w:r>
      <w:r w:rsidRPr="00927E09">
        <w:rPr>
          <w:rFonts w:ascii="Arial" w:hAnsi="Arial" w:cs="Arial"/>
        </w:rPr>
        <w:t>Because it</w:t>
      </w:r>
      <w:r w:rsidR="00645731">
        <w:rPr>
          <w:rFonts w:ascii="Arial" w:hAnsi="Arial" w:cs="Arial"/>
        </w:rPr>
        <w:t xml:space="preserve"> i</w:t>
      </w:r>
      <w:r w:rsidRPr="00927E09">
        <w:rPr>
          <w:rFonts w:ascii="Arial" w:hAnsi="Arial" w:cs="Arial"/>
        </w:rPr>
        <w:t>s really going to hurt them.</w:t>
      </w:r>
      <w:r w:rsidR="00645731">
        <w:rPr>
          <w:rFonts w:ascii="Arial" w:hAnsi="Arial" w:cs="Arial"/>
        </w:rPr>
        <w:t xml:space="preserve">  T</w:t>
      </w:r>
      <w:r w:rsidRPr="00927E09">
        <w:rPr>
          <w:rFonts w:ascii="Arial" w:hAnsi="Arial" w:cs="Arial"/>
        </w:rPr>
        <w:t>hat</w:t>
      </w:r>
      <w:r w:rsidR="00645731">
        <w:rPr>
          <w:rFonts w:ascii="Arial" w:hAnsi="Arial" w:cs="Arial"/>
        </w:rPr>
        <w:t xml:space="preserve"> i</w:t>
      </w:r>
      <w:r w:rsidRPr="00927E09">
        <w:rPr>
          <w:rFonts w:ascii="Arial" w:hAnsi="Arial" w:cs="Arial"/>
        </w:rPr>
        <w:t xml:space="preserve">s an update. </w:t>
      </w:r>
      <w:r w:rsidR="00645731">
        <w:rPr>
          <w:rFonts w:ascii="Arial" w:hAnsi="Arial" w:cs="Arial"/>
        </w:rPr>
        <w:t>He</w:t>
      </w:r>
      <w:r w:rsidRPr="00927E09">
        <w:rPr>
          <w:rFonts w:ascii="Arial" w:hAnsi="Arial" w:cs="Arial"/>
        </w:rPr>
        <w:t xml:space="preserve"> hoped to be able to tell </w:t>
      </w:r>
      <w:r w:rsidR="00645731">
        <w:rPr>
          <w:rFonts w:ascii="Arial" w:hAnsi="Arial" w:cs="Arial"/>
        </w:rPr>
        <w:t>the Board</w:t>
      </w:r>
      <w:r w:rsidRPr="00927E09">
        <w:rPr>
          <w:rFonts w:ascii="Arial" w:hAnsi="Arial" w:cs="Arial"/>
        </w:rPr>
        <w:t xml:space="preserve"> next month about what happened at the public hearing. At this point, </w:t>
      </w:r>
      <w:r w:rsidR="00645731">
        <w:rPr>
          <w:rFonts w:ascii="Arial" w:hAnsi="Arial" w:cs="Arial"/>
        </w:rPr>
        <w:t>he</w:t>
      </w:r>
      <w:r w:rsidRPr="00927E09">
        <w:rPr>
          <w:rFonts w:ascii="Arial" w:hAnsi="Arial" w:cs="Arial"/>
        </w:rPr>
        <w:t xml:space="preserve"> just got the announcement this afternoon. They don't know whether it's going to be rescheduled or whether they</w:t>
      </w:r>
      <w:r w:rsidR="00645731">
        <w:rPr>
          <w:rFonts w:ascii="Arial" w:hAnsi="Arial" w:cs="Arial"/>
        </w:rPr>
        <w:t xml:space="preserve"> a</w:t>
      </w:r>
      <w:r w:rsidRPr="00927E09">
        <w:rPr>
          <w:rFonts w:ascii="Arial" w:hAnsi="Arial" w:cs="Arial"/>
        </w:rPr>
        <w:t>re just going to go with the comments that are submitted.</w:t>
      </w:r>
    </w:p>
    <w:p w:rsidR="00927E09" w:rsidRDefault="00927E09" w:rsidP="00F174BA">
      <w:pPr>
        <w:pStyle w:val="Header"/>
        <w:jc w:val="both"/>
        <w:rPr>
          <w:rFonts w:ascii="Arial" w:hAnsi="Arial" w:cs="Arial"/>
        </w:rPr>
      </w:pPr>
    </w:p>
    <w:p w:rsidR="00927E09" w:rsidRDefault="00927E0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447BEC" w:rsidRDefault="00097943" w:rsidP="002A4B03">
      <w:pPr>
        <w:pStyle w:val="Header"/>
        <w:jc w:val="both"/>
        <w:rPr>
          <w:rFonts w:ascii="Arial" w:hAnsi="Arial" w:cs="Arial"/>
        </w:rPr>
      </w:pPr>
      <w:bookmarkStart w:id="40" w:name="_Hlk108505807"/>
      <w:r>
        <w:rPr>
          <w:rFonts w:ascii="Arial" w:hAnsi="Arial" w:cs="Arial"/>
        </w:rPr>
        <w:t xml:space="preserve"> </w:t>
      </w: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2A4B03">
      <w:pPr>
        <w:pStyle w:val="Header"/>
        <w:jc w:val="both"/>
        <w:rPr>
          <w:rFonts w:ascii="Arial" w:hAnsi="Arial" w:cs="Arial"/>
        </w:rPr>
      </w:pPr>
    </w:p>
    <w:bookmarkEnd w:id="40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49584E" w:rsidRDefault="00927E09" w:rsidP="00927E09">
      <w:pPr>
        <w:jc w:val="both"/>
        <w:rPr>
          <w:rFonts w:ascii="Arial" w:hAnsi="Arial" w:cs="Arial"/>
        </w:rPr>
      </w:pPr>
      <w:r w:rsidRPr="00927E09">
        <w:rPr>
          <w:rFonts w:ascii="Arial" w:hAnsi="Arial" w:cs="Arial"/>
        </w:rPr>
        <w:t xml:space="preserve">Mr. Chretien stated that currently they have four dry </w:t>
      </w:r>
      <w:r w:rsidR="00645731">
        <w:rPr>
          <w:rFonts w:ascii="Arial" w:hAnsi="Arial" w:cs="Arial"/>
        </w:rPr>
        <w:t>bulk</w:t>
      </w:r>
      <w:r w:rsidRPr="00927E09">
        <w:rPr>
          <w:rFonts w:ascii="Arial" w:hAnsi="Arial" w:cs="Arial"/>
        </w:rPr>
        <w:t xml:space="preserve"> cargo opportunities that </w:t>
      </w:r>
      <w:r w:rsidR="00645731">
        <w:rPr>
          <w:rFonts w:ascii="Arial" w:hAnsi="Arial" w:cs="Arial"/>
        </w:rPr>
        <w:t>they ar</w:t>
      </w:r>
      <w:r w:rsidRPr="00927E09">
        <w:rPr>
          <w:rFonts w:ascii="Arial" w:hAnsi="Arial" w:cs="Arial"/>
        </w:rPr>
        <w:t>e working on.</w:t>
      </w:r>
      <w:r w:rsidR="00645731">
        <w:rPr>
          <w:rFonts w:ascii="Arial" w:hAnsi="Arial" w:cs="Arial"/>
        </w:rPr>
        <w:t xml:space="preserve">  T</w:t>
      </w:r>
      <w:r w:rsidRPr="00927E09">
        <w:rPr>
          <w:rFonts w:ascii="Arial" w:hAnsi="Arial" w:cs="Arial"/>
        </w:rPr>
        <w:t>wo are LNG related for the expansion of the CP</w:t>
      </w:r>
      <w:r>
        <w:rPr>
          <w:rFonts w:ascii="Arial" w:hAnsi="Arial" w:cs="Arial"/>
        </w:rPr>
        <w:t>2</w:t>
      </w:r>
      <w:r w:rsidRPr="00927E09">
        <w:rPr>
          <w:rFonts w:ascii="Arial" w:hAnsi="Arial" w:cs="Arial"/>
        </w:rPr>
        <w:t xml:space="preserve"> and then the other two could be long-term imports whether in bulk or in Super Sacks.</w:t>
      </w:r>
      <w:r w:rsidR="0049584E">
        <w:rPr>
          <w:rFonts w:ascii="Arial" w:hAnsi="Arial" w:cs="Arial"/>
        </w:rPr>
        <w:t xml:space="preserve">  They are</w:t>
      </w:r>
      <w:r w:rsidRPr="00927E09">
        <w:rPr>
          <w:rFonts w:ascii="Arial" w:hAnsi="Arial" w:cs="Arial"/>
        </w:rPr>
        <w:t xml:space="preserve"> also talking to a steel manufacturer that</w:t>
      </w:r>
      <w:r w:rsidR="0049584E">
        <w:rPr>
          <w:rFonts w:ascii="Arial" w:hAnsi="Arial" w:cs="Arial"/>
        </w:rPr>
        <w:t xml:space="preserve"> i</w:t>
      </w:r>
      <w:r w:rsidRPr="00927E09">
        <w:rPr>
          <w:rFonts w:ascii="Arial" w:hAnsi="Arial" w:cs="Arial"/>
        </w:rPr>
        <w:t xml:space="preserve">s looking to fabricate steel modular homes.  </w:t>
      </w:r>
      <w:r w:rsidR="0049584E">
        <w:rPr>
          <w:rFonts w:ascii="Arial" w:hAnsi="Arial" w:cs="Arial"/>
        </w:rPr>
        <w:t>They are</w:t>
      </w:r>
      <w:r w:rsidRPr="00927E09">
        <w:rPr>
          <w:rFonts w:ascii="Arial" w:hAnsi="Arial" w:cs="Arial"/>
        </w:rPr>
        <w:t xml:space="preserve"> planning </w:t>
      </w:r>
      <w:r w:rsidR="0049584E">
        <w:rPr>
          <w:rFonts w:ascii="Arial" w:hAnsi="Arial" w:cs="Arial"/>
        </w:rPr>
        <w:t xml:space="preserve">on </w:t>
      </w:r>
      <w:r w:rsidRPr="00927E09">
        <w:rPr>
          <w:rFonts w:ascii="Arial" w:hAnsi="Arial" w:cs="Arial"/>
        </w:rPr>
        <w:t xml:space="preserve">site visits in the next few weeks. </w:t>
      </w:r>
      <w:r w:rsidR="0049584E">
        <w:rPr>
          <w:rFonts w:ascii="Arial" w:hAnsi="Arial" w:cs="Arial"/>
        </w:rPr>
        <w:t xml:space="preserve"> T</w:t>
      </w:r>
      <w:r w:rsidRPr="00927E09">
        <w:rPr>
          <w:rFonts w:ascii="Arial" w:hAnsi="Arial" w:cs="Arial"/>
        </w:rPr>
        <w:t>hey did come down early this month but it was a short visit for about fifteen, 20 minutes.</w:t>
      </w:r>
      <w:r w:rsidR="0049584E">
        <w:rPr>
          <w:rFonts w:ascii="Arial" w:hAnsi="Arial" w:cs="Arial"/>
        </w:rPr>
        <w:t xml:space="preserve">  They are</w:t>
      </w:r>
      <w:r w:rsidRPr="00927E09">
        <w:rPr>
          <w:rFonts w:ascii="Arial" w:hAnsi="Arial" w:cs="Arial"/>
        </w:rPr>
        <w:t xml:space="preserve"> planning the second trip to come down and look at </w:t>
      </w:r>
      <w:r w:rsidR="0049584E">
        <w:rPr>
          <w:rFonts w:ascii="Arial" w:hAnsi="Arial" w:cs="Arial"/>
        </w:rPr>
        <w:t>the Port’s</w:t>
      </w:r>
      <w:r w:rsidRPr="00927E09">
        <w:rPr>
          <w:rFonts w:ascii="Arial" w:hAnsi="Arial" w:cs="Arial"/>
        </w:rPr>
        <w:t xml:space="preserve"> properties</w:t>
      </w:r>
      <w:r w:rsidR="0049584E">
        <w:rPr>
          <w:rFonts w:ascii="Arial" w:hAnsi="Arial" w:cs="Arial"/>
        </w:rPr>
        <w:t>.</w:t>
      </w:r>
      <w:r w:rsidRPr="00927E09">
        <w:rPr>
          <w:rFonts w:ascii="Arial" w:hAnsi="Arial" w:cs="Arial"/>
        </w:rPr>
        <w:t xml:space="preserve"> </w:t>
      </w:r>
    </w:p>
    <w:p w:rsidR="00927E09" w:rsidRDefault="0049584E" w:rsidP="00927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927E09" w:rsidRPr="00927E09">
        <w:rPr>
          <w:rFonts w:ascii="Arial" w:hAnsi="Arial" w:cs="Arial"/>
        </w:rPr>
        <w:t xml:space="preserve">his week </w:t>
      </w:r>
      <w:r>
        <w:rPr>
          <w:rFonts w:ascii="Arial" w:hAnsi="Arial" w:cs="Arial"/>
        </w:rPr>
        <w:t xml:space="preserve">he will </w:t>
      </w:r>
      <w:r w:rsidR="00927E09" w:rsidRPr="00927E09">
        <w:rPr>
          <w:rFonts w:ascii="Arial" w:hAnsi="Arial" w:cs="Arial"/>
        </w:rPr>
        <w:t>be attending the LA Forestry</w:t>
      </w:r>
      <w:r w:rsidR="00927E09">
        <w:rPr>
          <w:rFonts w:ascii="Arial" w:hAnsi="Arial" w:cs="Arial"/>
        </w:rPr>
        <w:t xml:space="preserve"> </w:t>
      </w:r>
      <w:r w:rsidR="00927E09" w:rsidRPr="00927E09">
        <w:rPr>
          <w:rFonts w:ascii="Arial" w:hAnsi="Arial" w:cs="Arial"/>
        </w:rPr>
        <w:t>Convention for Louisiana Forestry here at the Lake Charles at Golden Nugget.</w:t>
      </w:r>
    </w:p>
    <w:p w:rsidR="00927E09" w:rsidRDefault="00927E09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3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927E09" w:rsidRPr="00927E09" w:rsidRDefault="00927E09" w:rsidP="00927E09">
      <w:pPr>
        <w:pStyle w:val="Header"/>
        <w:jc w:val="both"/>
        <w:rPr>
          <w:rFonts w:ascii="Arial" w:hAnsi="Arial" w:cs="Arial"/>
        </w:rPr>
      </w:pPr>
      <w:r w:rsidRPr="00927E09">
        <w:rPr>
          <w:rFonts w:ascii="Arial" w:hAnsi="Arial" w:cs="Arial"/>
        </w:rPr>
        <w:t xml:space="preserve">Mr. Pestello said he wanted to give a quick update on pretty much everything right now. They currently have </w:t>
      </w:r>
      <w:r w:rsidR="006A2C58">
        <w:rPr>
          <w:rFonts w:ascii="Arial" w:hAnsi="Arial" w:cs="Arial"/>
        </w:rPr>
        <w:t>1</w:t>
      </w:r>
      <w:r w:rsidRPr="00927E09">
        <w:rPr>
          <w:rFonts w:ascii="Arial" w:hAnsi="Arial" w:cs="Arial"/>
        </w:rPr>
        <w:t xml:space="preserve">0 projects in construction. </w:t>
      </w:r>
      <w:r w:rsidR="006A2C58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>The new warehouse project is really ramping up with Al</w:t>
      </w:r>
      <w:r w:rsidR="006A2C58">
        <w:rPr>
          <w:rFonts w:ascii="Arial" w:hAnsi="Arial" w:cs="Arial"/>
        </w:rPr>
        <w:t>fred</w:t>
      </w:r>
      <w:r w:rsidRPr="00927E09">
        <w:rPr>
          <w:rFonts w:ascii="Arial" w:hAnsi="Arial" w:cs="Arial"/>
        </w:rPr>
        <w:t xml:space="preserve"> Palma. The demolition is complete and they</w:t>
      </w:r>
      <w:r w:rsidR="006A2C58">
        <w:rPr>
          <w:rFonts w:ascii="Arial" w:hAnsi="Arial" w:cs="Arial"/>
        </w:rPr>
        <w:t xml:space="preserve"> a</w:t>
      </w:r>
      <w:r w:rsidRPr="00927E09">
        <w:rPr>
          <w:rFonts w:ascii="Arial" w:hAnsi="Arial" w:cs="Arial"/>
        </w:rPr>
        <w:t xml:space="preserve">re going to begin drill shaft foundations later this week depending </w:t>
      </w:r>
      <w:r w:rsidR="006A2C58">
        <w:rPr>
          <w:rFonts w:ascii="Arial" w:hAnsi="Arial" w:cs="Arial"/>
        </w:rPr>
        <w:t xml:space="preserve">upon </w:t>
      </w:r>
      <w:r w:rsidRPr="00927E09">
        <w:rPr>
          <w:rFonts w:ascii="Arial" w:hAnsi="Arial" w:cs="Arial"/>
        </w:rPr>
        <w:t>the rain now.</w:t>
      </w:r>
      <w:r w:rsidR="006A2C58">
        <w:rPr>
          <w:rFonts w:ascii="Arial" w:hAnsi="Arial" w:cs="Arial"/>
        </w:rPr>
        <w:t xml:space="preserve">  They</w:t>
      </w:r>
      <w:r w:rsidRPr="00927E09">
        <w:rPr>
          <w:rFonts w:ascii="Arial" w:hAnsi="Arial" w:cs="Arial"/>
        </w:rPr>
        <w:t xml:space="preserve"> wrapped up main and stretching with Mike </w:t>
      </w:r>
      <w:r w:rsidR="006A2C58">
        <w:rPr>
          <w:rFonts w:ascii="Arial" w:hAnsi="Arial" w:cs="Arial"/>
        </w:rPr>
        <w:t>H</w:t>
      </w:r>
      <w:r w:rsidRPr="00927E09">
        <w:rPr>
          <w:rFonts w:ascii="Arial" w:hAnsi="Arial" w:cs="Arial"/>
        </w:rPr>
        <w:t xml:space="preserve">ooks at BT-1 and City Docks.  </w:t>
      </w:r>
    </w:p>
    <w:p w:rsidR="00927E09" w:rsidRPr="00927E09" w:rsidRDefault="00927E09" w:rsidP="00927E09">
      <w:pPr>
        <w:pStyle w:val="Header"/>
        <w:jc w:val="both"/>
        <w:rPr>
          <w:rFonts w:ascii="Arial" w:hAnsi="Arial" w:cs="Arial"/>
        </w:rPr>
      </w:pPr>
    </w:p>
    <w:p w:rsidR="00EF13CB" w:rsidRDefault="00927E09" w:rsidP="00927E09">
      <w:pPr>
        <w:pStyle w:val="Header"/>
        <w:jc w:val="both"/>
        <w:rPr>
          <w:rFonts w:ascii="Arial" w:hAnsi="Arial" w:cs="Arial"/>
        </w:rPr>
      </w:pPr>
      <w:r w:rsidRPr="00927E09">
        <w:rPr>
          <w:rFonts w:ascii="Arial" w:hAnsi="Arial" w:cs="Arial"/>
        </w:rPr>
        <w:t>Berths 2 and 3, construction with Bow Brothers is nearing completion with the final deck floor scheduled for next week.</w:t>
      </w:r>
      <w:r w:rsidR="006A2C58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 xml:space="preserve"> </w:t>
      </w:r>
      <w:r w:rsidR="006A2C58">
        <w:rPr>
          <w:rFonts w:ascii="Arial" w:hAnsi="Arial" w:cs="Arial"/>
        </w:rPr>
        <w:t>T</w:t>
      </w:r>
      <w:r w:rsidRPr="00927E09">
        <w:rPr>
          <w:rFonts w:ascii="Arial" w:hAnsi="Arial" w:cs="Arial"/>
        </w:rPr>
        <w:t xml:space="preserve">oday, </w:t>
      </w:r>
      <w:r w:rsidR="006A2C58">
        <w:rPr>
          <w:rFonts w:ascii="Arial" w:hAnsi="Arial" w:cs="Arial"/>
        </w:rPr>
        <w:t xml:space="preserve">they </w:t>
      </w:r>
      <w:r w:rsidRPr="00927E09">
        <w:rPr>
          <w:rFonts w:ascii="Arial" w:hAnsi="Arial" w:cs="Arial"/>
        </w:rPr>
        <w:t>open</w:t>
      </w:r>
      <w:r w:rsidR="006A2C58">
        <w:rPr>
          <w:rFonts w:ascii="Arial" w:hAnsi="Arial" w:cs="Arial"/>
        </w:rPr>
        <w:t>ed</w:t>
      </w:r>
      <w:r w:rsidRPr="00927E09">
        <w:rPr>
          <w:rFonts w:ascii="Arial" w:hAnsi="Arial" w:cs="Arial"/>
        </w:rPr>
        <w:t xml:space="preserve"> bids for the BT-1</w:t>
      </w:r>
      <w:r w:rsidR="006A2C58">
        <w:rPr>
          <w:rFonts w:ascii="Arial" w:hAnsi="Arial" w:cs="Arial"/>
        </w:rPr>
        <w:t xml:space="preserve"> </w:t>
      </w:r>
      <w:r w:rsidRPr="00927E09">
        <w:rPr>
          <w:rFonts w:ascii="Arial" w:hAnsi="Arial" w:cs="Arial"/>
        </w:rPr>
        <w:t>bulk storage pad and it came in under the engineer's estimate for first time in a very long time.</w:t>
      </w:r>
      <w:r w:rsidR="006A2C58">
        <w:rPr>
          <w:rFonts w:ascii="Arial" w:hAnsi="Arial" w:cs="Arial"/>
        </w:rPr>
        <w:t xml:space="preserve">  It is</w:t>
      </w:r>
      <w:r w:rsidRPr="00927E09">
        <w:rPr>
          <w:rFonts w:ascii="Arial" w:hAnsi="Arial" w:cs="Arial"/>
        </w:rPr>
        <w:t xml:space="preserve"> in line with </w:t>
      </w:r>
      <w:r w:rsidR="006A2C58">
        <w:rPr>
          <w:rFonts w:ascii="Arial" w:hAnsi="Arial" w:cs="Arial"/>
        </w:rPr>
        <w:t>their</w:t>
      </w:r>
      <w:r w:rsidRPr="00927E09">
        <w:rPr>
          <w:rFonts w:ascii="Arial" w:hAnsi="Arial" w:cs="Arial"/>
        </w:rPr>
        <w:t xml:space="preserve"> </w:t>
      </w:r>
      <w:r w:rsidR="006A2C58">
        <w:rPr>
          <w:rFonts w:ascii="Arial" w:hAnsi="Arial" w:cs="Arial"/>
        </w:rPr>
        <w:t>P</w:t>
      </w:r>
      <w:r w:rsidRPr="00927E09">
        <w:rPr>
          <w:rFonts w:ascii="Arial" w:hAnsi="Arial" w:cs="Arial"/>
        </w:rPr>
        <w:t xml:space="preserve">ort </w:t>
      </w:r>
      <w:r w:rsidR="006A2C58">
        <w:rPr>
          <w:rFonts w:ascii="Arial" w:hAnsi="Arial" w:cs="Arial"/>
        </w:rPr>
        <w:t>P</w:t>
      </w:r>
      <w:r w:rsidRPr="00927E09">
        <w:rPr>
          <w:rFonts w:ascii="Arial" w:hAnsi="Arial" w:cs="Arial"/>
        </w:rPr>
        <w:t>riority funding request.</w:t>
      </w:r>
      <w:r w:rsidR="006A2C58">
        <w:rPr>
          <w:rFonts w:ascii="Arial" w:hAnsi="Arial" w:cs="Arial"/>
        </w:rPr>
        <w:t xml:space="preserve">  He will </w:t>
      </w:r>
      <w:r w:rsidRPr="00927E09">
        <w:rPr>
          <w:rFonts w:ascii="Arial" w:hAnsi="Arial" w:cs="Arial"/>
        </w:rPr>
        <w:t xml:space="preserve">be bringing that to the </w:t>
      </w:r>
      <w:r w:rsidR="006A2C58">
        <w:rPr>
          <w:rFonts w:ascii="Arial" w:hAnsi="Arial" w:cs="Arial"/>
        </w:rPr>
        <w:t>B</w:t>
      </w:r>
      <w:r w:rsidRPr="00927E09">
        <w:rPr>
          <w:rFonts w:ascii="Arial" w:hAnsi="Arial" w:cs="Arial"/>
        </w:rPr>
        <w:t>oard next month for award</w:t>
      </w:r>
      <w:r w:rsidR="006A2C58">
        <w:rPr>
          <w:rFonts w:ascii="Arial" w:hAnsi="Arial" w:cs="Arial"/>
        </w:rPr>
        <w:t>.  T</w:t>
      </w:r>
      <w:r w:rsidRPr="00927E09">
        <w:rPr>
          <w:rFonts w:ascii="Arial" w:hAnsi="Arial" w:cs="Arial"/>
        </w:rPr>
        <w:t xml:space="preserve">hat project will be covered 90% by </w:t>
      </w:r>
      <w:r w:rsidR="006A2C58">
        <w:rPr>
          <w:rFonts w:ascii="Arial" w:hAnsi="Arial" w:cs="Arial"/>
        </w:rPr>
        <w:t>P</w:t>
      </w:r>
      <w:r w:rsidRPr="00927E09">
        <w:rPr>
          <w:rFonts w:ascii="Arial" w:hAnsi="Arial" w:cs="Arial"/>
        </w:rPr>
        <w:t xml:space="preserve">ort </w:t>
      </w:r>
      <w:r w:rsidR="006A2C58">
        <w:rPr>
          <w:rFonts w:ascii="Arial" w:hAnsi="Arial" w:cs="Arial"/>
        </w:rPr>
        <w:t>P</w:t>
      </w:r>
      <w:r w:rsidRPr="00927E09">
        <w:rPr>
          <w:rFonts w:ascii="Arial" w:hAnsi="Arial" w:cs="Arial"/>
        </w:rPr>
        <w:t>riority.</w:t>
      </w:r>
    </w:p>
    <w:p w:rsidR="00927E09" w:rsidRDefault="00927E09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4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1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1"/>
    <w:p w:rsidR="001B7687" w:rsidRDefault="001B7687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2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7B7895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</w:p>
    <w:bookmarkEnd w:id="42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B7895">
        <w:rPr>
          <w:rFonts w:ascii="Arial" w:hAnsi="Arial" w:cs="Arial"/>
        </w:rPr>
        <w:t>6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3979" w:rsidRDefault="00613979" w:rsidP="00647C92">
      <w:pPr>
        <w:pStyle w:val="Header"/>
        <w:jc w:val="both"/>
        <w:rPr>
          <w:rFonts w:ascii="Arial" w:hAnsi="Arial" w:cs="Arial"/>
        </w:rPr>
      </w:pPr>
    </w:p>
    <w:p w:rsidR="00E90A2F" w:rsidRDefault="00E90A2F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895">
        <w:rPr>
          <w:rFonts w:ascii="Arial" w:hAnsi="Arial" w:cs="Arial"/>
        </w:rPr>
        <w:t>17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offered a motion to enter into Executive Session.  Mr. Prudhomme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 5:</w:t>
      </w:r>
      <w:r w:rsidR="00927E0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920FFB">
        <w:rPr>
          <w:rFonts w:ascii="Arial" w:hAnsi="Arial" w:cs="Arial"/>
        </w:rPr>
        <w:t xml:space="preserve"> </w:t>
      </w:r>
      <w:r w:rsidR="006A2C58">
        <w:rPr>
          <w:rFonts w:ascii="Arial" w:hAnsi="Arial" w:cs="Arial"/>
        </w:rPr>
        <w:t>5</w:t>
      </w:r>
      <w:r w:rsidR="00920FFB">
        <w:rPr>
          <w:rFonts w:ascii="Arial" w:hAnsi="Arial" w:cs="Arial"/>
        </w:rPr>
        <w:t>:</w:t>
      </w:r>
      <w:r w:rsidR="006A2C58">
        <w:rPr>
          <w:rFonts w:ascii="Arial" w:hAnsi="Arial" w:cs="Arial"/>
        </w:rPr>
        <w:t>37</w:t>
      </w:r>
      <w:r w:rsidR="00920FFB">
        <w:rPr>
          <w:rFonts w:ascii="Arial" w:hAnsi="Arial" w:cs="Arial"/>
        </w:rPr>
        <w:t xml:space="preserve"> p.m.</w:t>
      </w: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were two items to be decided upon after Executive Session.</w:t>
      </w: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2023 – 049 </w:t>
      </w:r>
      <w:r w:rsidRPr="006A2C58">
        <w:rPr>
          <w:rFonts w:ascii="Arial" w:hAnsi="Arial" w:cs="Arial"/>
        </w:rPr>
        <w:t>authorizing the Executive Counsel to file litigation against Terral River Services, C&amp;J Marine, and others for damage to Berths 5 and 6.</w:t>
      </w:r>
      <w:r>
        <w:rPr>
          <w:rFonts w:ascii="Arial" w:hAnsi="Arial" w:cs="Arial"/>
        </w:rPr>
        <w:t>Mr. Guidry seconded the motion and it carried unanimously.</w:t>
      </w: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A2C58" w:rsidRDefault="006A2C58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2023 – 050 </w:t>
      </w:r>
      <w:r w:rsidRPr="006A2C58">
        <w:rPr>
          <w:rFonts w:ascii="Arial" w:hAnsi="Arial" w:cs="Arial"/>
        </w:rPr>
        <w:t>authorizing the Executive Counsel to file litigation against Dynamic Industries, Inc., and others for damage to Port Property located at the Industrial Canal.</w:t>
      </w:r>
      <w:r w:rsidR="006A2822">
        <w:rPr>
          <w:rFonts w:ascii="Arial" w:hAnsi="Arial" w:cs="Arial"/>
        </w:rPr>
        <w:t xml:space="preserve">  Mr. Guidry seconded the motion and it carried unanimously 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1B7687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>.</w:t>
      </w:r>
      <w:r w:rsidR="00F3707A">
        <w:rPr>
          <w:rFonts w:ascii="Arial" w:hAnsi="Arial" w:cs="Arial"/>
        </w:rPr>
        <w:t xml:space="preserve"> </w:t>
      </w:r>
      <w:r w:rsidR="00E959A8">
        <w:rPr>
          <w:rFonts w:ascii="Arial" w:hAnsi="Arial" w:cs="Arial"/>
        </w:rPr>
        <w:t>Prudhomme</w:t>
      </w:r>
      <w:r w:rsidR="00DA56AA">
        <w:rPr>
          <w:rFonts w:ascii="Arial" w:hAnsi="Arial" w:cs="Arial"/>
        </w:rPr>
        <w:t xml:space="preserve"> 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E959A8">
        <w:rPr>
          <w:rFonts w:ascii="Arial" w:hAnsi="Arial" w:cs="Arial"/>
        </w:rPr>
        <w:t>Guidry</w:t>
      </w:r>
      <w:r w:rsidR="001B7687">
        <w:rPr>
          <w:rFonts w:ascii="Arial" w:hAnsi="Arial" w:cs="Arial"/>
        </w:rPr>
        <w:t xml:space="preserve">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6A2C58">
        <w:rPr>
          <w:rFonts w:ascii="Arial" w:hAnsi="Arial" w:cs="Arial"/>
        </w:rPr>
        <w:t>5</w:t>
      </w:r>
      <w:r w:rsidR="002D3D51">
        <w:rPr>
          <w:rFonts w:ascii="Arial" w:hAnsi="Arial" w:cs="Arial"/>
        </w:rPr>
        <w:t>:</w:t>
      </w:r>
      <w:r w:rsidR="006A2C58">
        <w:rPr>
          <w:rFonts w:ascii="Arial" w:hAnsi="Arial" w:cs="Arial"/>
        </w:rPr>
        <w:t>39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8C2AD3">
      <w:headerReference w:type="default" r:id="rId8"/>
      <w:pgSz w:w="12240" w:h="15840" w:code="1"/>
      <w:pgMar w:top="720" w:right="720" w:bottom="864" w:left="1440" w:header="720" w:footer="720" w:gutter="0"/>
      <w:pgNumType w:start="86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9E" w:rsidRDefault="0055039E">
      <w:r>
        <w:separator/>
      </w:r>
    </w:p>
  </w:endnote>
  <w:endnote w:type="continuationSeparator" w:id="0">
    <w:p w:rsidR="0055039E" w:rsidRDefault="0055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9E" w:rsidRDefault="0055039E">
      <w:r>
        <w:separator/>
      </w:r>
    </w:p>
  </w:footnote>
  <w:footnote w:type="continuationSeparator" w:id="0">
    <w:p w:rsidR="0055039E" w:rsidRDefault="0055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9E" w:rsidRDefault="0055039E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 w:rsidR="008C2AD3">
      <w:rPr>
        <w:rFonts w:ascii="Arial" w:hAnsi="Arial" w:cs="Arial"/>
        <w:b/>
      </w:rPr>
      <w:t>August 28</w:t>
    </w:r>
    <w:r>
      <w:rPr>
        <w:rFonts w:ascii="Arial" w:hAnsi="Arial" w:cs="Arial"/>
        <w:b/>
      </w:rPr>
      <w:t xml:space="preserve">, 2023 </w:t>
    </w:r>
  </w:p>
  <w:p w:rsidR="0055039E" w:rsidRDefault="0055039E">
    <w:pPr>
      <w:pStyle w:val="Header"/>
      <w:tabs>
        <w:tab w:val="clear" w:pos="8640"/>
        <w:tab w:val="right" w:pos="9720"/>
      </w:tabs>
      <w:rPr>
        <w:b/>
      </w:rPr>
    </w:pPr>
  </w:p>
  <w:p w:rsidR="0055039E" w:rsidRDefault="0055039E">
    <w:pPr>
      <w:pStyle w:val="Header"/>
      <w:tabs>
        <w:tab w:val="clear" w:pos="8640"/>
        <w:tab w:val="right" w:pos="9720"/>
      </w:tabs>
      <w:rPr>
        <w:b/>
      </w:rPr>
    </w:pPr>
  </w:p>
  <w:p w:rsidR="0055039E" w:rsidRDefault="0055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0ED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1FAE"/>
    <w:rsid w:val="0006318F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97943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2F8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A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598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2EF2"/>
    <w:rsid w:val="00353678"/>
    <w:rsid w:val="00353A32"/>
    <w:rsid w:val="003542E5"/>
    <w:rsid w:val="00354B7D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199E"/>
    <w:rsid w:val="00482312"/>
    <w:rsid w:val="004824C8"/>
    <w:rsid w:val="004827DB"/>
    <w:rsid w:val="0048286F"/>
    <w:rsid w:val="00482CD9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08"/>
    <w:rsid w:val="004C40D7"/>
    <w:rsid w:val="004C4A1A"/>
    <w:rsid w:val="004C5372"/>
    <w:rsid w:val="004C59C8"/>
    <w:rsid w:val="004C5E81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D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062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6DB"/>
    <w:rsid w:val="0060470B"/>
    <w:rsid w:val="00604F7D"/>
    <w:rsid w:val="00605A77"/>
    <w:rsid w:val="00605C94"/>
    <w:rsid w:val="006071A1"/>
    <w:rsid w:val="00610136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B1E"/>
    <w:rsid w:val="00647BAE"/>
    <w:rsid w:val="00647C92"/>
    <w:rsid w:val="006508B6"/>
    <w:rsid w:val="00650940"/>
    <w:rsid w:val="006512E4"/>
    <w:rsid w:val="00651D4A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73E"/>
    <w:rsid w:val="006A2822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721"/>
    <w:rsid w:val="006A7530"/>
    <w:rsid w:val="006B0131"/>
    <w:rsid w:val="006B0479"/>
    <w:rsid w:val="006B04C4"/>
    <w:rsid w:val="006B0AF7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3E5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4D5F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1592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5941"/>
    <w:rsid w:val="00795AC4"/>
    <w:rsid w:val="007964B4"/>
    <w:rsid w:val="0079715F"/>
    <w:rsid w:val="00797A82"/>
    <w:rsid w:val="00797DA9"/>
    <w:rsid w:val="007A0248"/>
    <w:rsid w:val="007A1D8C"/>
    <w:rsid w:val="007A3049"/>
    <w:rsid w:val="007A34B4"/>
    <w:rsid w:val="007A3F11"/>
    <w:rsid w:val="007A3FE5"/>
    <w:rsid w:val="007A43F2"/>
    <w:rsid w:val="007A4C2A"/>
    <w:rsid w:val="007A5E03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1BFC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77E51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839"/>
    <w:rsid w:val="009723E3"/>
    <w:rsid w:val="009724F0"/>
    <w:rsid w:val="00972A75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65C7"/>
    <w:rsid w:val="0098679B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64B6"/>
    <w:rsid w:val="009E7390"/>
    <w:rsid w:val="009E79E4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084"/>
    <w:rsid w:val="00A70165"/>
    <w:rsid w:val="00A702D3"/>
    <w:rsid w:val="00A706FD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A8C"/>
    <w:rsid w:val="00AD2275"/>
    <w:rsid w:val="00AD2AFB"/>
    <w:rsid w:val="00AD2BFA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1A9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7F5C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2045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3D"/>
    <w:rsid w:val="00DA44FD"/>
    <w:rsid w:val="00DA4612"/>
    <w:rsid w:val="00DA46F2"/>
    <w:rsid w:val="00DA491E"/>
    <w:rsid w:val="00DA4AD5"/>
    <w:rsid w:val="00DA4F6F"/>
    <w:rsid w:val="00DA56AA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D7F74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C31"/>
    <w:rsid w:val="00F33CCF"/>
    <w:rsid w:val="00F34998"/>
    <w:rsid w:val="00F34B2B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0E76"/>
    <w:rsid w:val="00F814FC"/>
    <w:rsid w:val="00F82CA7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505"/>
    <w:rsid w:val="00FC48F0"/>
    <w:rsid w:val="00FC525A"/>
    <w:rsid w:val="00FC5743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4E29"/>
    <w:rsid w:val="00FF51F5"/>
    <w:rsid w:val="00FF5291"/>
    <w:rsid w:val="00FF5D72"/>
    <w:rsid w:val="00FF5E67"/>
    <w:rsid w:val="00FF6491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18C20A5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41CC-C6B9-4D5C-966A-0187BBD6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4284</Words>
  <Characters>14767</Characters>
  <Application>Microsoft Office Word</Application>
  <DocSecurity>0</DocSecurity>
  <Lines>123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8</cp:revision>
  <cp:lastPrinted>2023-10-16T13:12:00Z</cp:lastPrinted>
  <dcterms:created xsi:type="dcterms:W3CDTF">2023-09-05T17:41:00Z</dcterms:created>
  <dcterms:modified xsi:type="dcterms:W3CDTF">2023-10-16T13:18:00Z</dcterms:modified>
</cp:coreProperties>
</file>