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2E2EF1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7F5D61">
        <w:rPr>
          <w:rFonts w:ascii="Arial" w:hAnsi="Arial" w:cs="Arial"/>
        </w:rPr>
        <w:t>December 18</w:t>
      </w:r>
      <w:r w:rsidR="002E2EF1">
        <w:rPr>
          <w:rFonts w:ascii="Arial" w:hAnsi="Arial" w:cs="Arial"/>
        </w:rPr>
        <w:t>,</w:t>
      </w:r>
      <w:r w:rsidR="00153027">
        <w:rPr>
          <w:rFonts w:ascii="Arial" w:hAnsi="Arial" w:cs="Arial"/>
        </w:rPr>
        <w:t xml:space="preserve"> 2023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Secretary/Treasurer </w:t>
      </w:r>
      <w:r w:rsidR="007F5D61">
        <w:rPr>
          <w:rFonts w:ascii="Arial" w:hAnsi="Arial" w:cs="Arial"/>
        </w:rPr>
        <w:t>(arrived at 5:06 p.m.)</w:t>
      </w:r>
    </w:p>
    <w:p w:rsidR="002E2EF1" w:rsidRDefault="002E2EF1" w:rsidP="002E2EF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Mary Jo Bayles, Assistant Secretary/Treasurer 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Commissioner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Johnson, Commissioner</w:t>
      </w:r>
    </w:p>
    <w:p w:rsidR="00970F54" w:rsidRDefault="00970F54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Commissioner </w:t>
      </w:r>
    </w:p>
    <w:p w:rsidR="00970F54" w:rsidRDefault="00970F54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2E2EF1" w:rsidRDefault="002E2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A8573D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A8573D" w:rsidRDefault="00A8573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</w:t>
      </w:r>
      <w:r w:rsidR="00B91901">
        <w:rPr>
          <w:rFonts w:ascii="Arial" w:hAnsi="Arial" w:cs="Arial"/>
          <w:szCs w:val="24"/>
        </w:rPr>
        <w:t xml:space="preserve"> and Trade Development</w:t>
      </w:r>
    </w:p>
    <w:p w:rsidR="00534677" w:rsidRDefault="00387939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7F5D61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382727">
        <w:rPr>
          <w:rFonts w:ascii="Arial" w:hAnsi="Arial" w:cs="Arial"/>
        </w:rPr>
        <w:t xml:space="preserve"> </w:t>
      </w:r>
      <w:r w:rsidR="007F5D61">
        <w:rPr>
          <w:rFonts w:ascii="Arial" w:hAnsi="Arial" w:cs="Arial"/>
        </w:rPr>
        <w:t>Krielow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1F3AA9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>.</w:t>
      </w:r>
      <w:r w:rsidR="00D761B4">
        <w:rPr>
          <w:rFonts w:ascii="Arial" w:hAnsi="Arial" w:cs="Arial"/>
        </w:rPr>
        <w:t xml:space="preserve"> </w:t>
      </w:r>
      <w:r w:rsidR="00BE5149">
        <w:rPr>
          <w:rFonts w:ascii="Arial" w:hAnsi="Arial" w:cs="Arial"/>
        </w:rPr>
        <w:t xml:space="preserve">Cradure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ED4B2A" w:rsidRDefault="00ED4B2A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7F5D61">
        <w:rPr>
          <w:rFonts w:ascii="Arial" w:hAnsi="Arial" w:cs="Arial"/>
          <w:bCs/>
        </w:rPr>
        <w:t>November 27</w:t>
      </w:r>
      <w:r w:rsidR="00B91901">
        <w:rPr>
          <w:rFonts w:ascii="Arial" w:hAnsi="Arial" w:cs="Arial"/>
          <w:bCs/>
        </w:rPr>
        <w:t xml:space="preserve">, 2023 </w:t>
      </w:r>
      <w:r w:rsidR="007F5D61">
        <w:rPr>
          <w:rFonts w:ascii="Arial" w:hAnsi="Arial" w:cs="Arial"/>
          <w:bCs/>
        </w:rPr>
        <w:t>Regular</w:t>
      </w:r>
      <w:r w:rsidR="00B91901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7F5D61">
        <w:rPr>
          <w:rFonts w:ascii="Arial" w:hAnsi="Arial" w:cs="Arial"/>
        </w:rPr>
        <w:t>Prudhomme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7F5D61">
        <w:rPr>
          <w:rFonts w:ascii="Arial" w:hAnsi="Arial" w:cs="Arial"/>
        </w:rPr>
        <w:t>November 27, 2023 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7F5D61">
        <w:rPr>
          <w:rFonts w:ascii="Arial" w:hAnsi="Arial" w:cs="Arial"/>
        </w:rPr>
        <w:t>s</w:t>
      </w:r>
      <w:r w:rsidR="00A872B6">
        <w:rPr>
          <w:rFonts w:ascii="Arial" w:hAnsi="Arial" w:cs="Arial"/>
        </w:rPr>
        <w:t xml:space="preserve">. </w:t>
      </w:r>
      <w:r w:rsidR="007F5D61">
        <w:rPr>
          <w:rFonts w:ascii="Arial" w:hAnsi="Arial" w:cs="Arial"/>
        </w:rPr>
        <w:t xml:space="preserve">Bayles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46509" w:rsidRDefault="00E46509" w:rsidP="005A574E">
      <w:pPr>
        <w:jc w:val="both"/>
        <w:rPr>
          <w:rFonts w:ascii="Arial" w:hAnsi="Arial" w:cs="Arial"/>
        </w:rPr>
      </w:pPr>
    </w:p>
    <w:p w:rsidR="002E2EF1" w:rsidRDefault="002E2EF1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797DA9" w:rsidRPr="00BB0BC9">
        <w:rPr>
          <w:rFonts w:ascii="Arial" w:hAnsi="Arial" w:cs="Arial"/>
          <w:bCs/>
        </w:rPr>
        <w:t>3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r w:rsidR="007F5D61">
        <w:rPr>
          <w:rFonts w:ascii="Arial" w:hAnsi="Arial" w:cs="Arial"/>
          <w:bCs/>
        </w:rPr>
        <w:t>66</w:t>
      </w:r>
      <w:r w:rsidR="00B91901" w:rsidRPr="00BB0BC9">
        <w:rPr>
          <w:rFonts w:ascii="Arial" w:hAnsi="Arial" w:cs="Arial"/>
          <w:bCs/>
        </w:rPr>
        <w:t xml:space="preserve"> </w:t>
      </w:r>
      <w:bookmarkStart w:id="10" w:name="_Hlk150760786"/>
      <w:r w:rsidR="00D15584">
        <w:rPr>
          <w:rFonts w:ascii="Arial" w:hAnsi="Arial" w:cs="Arial"/>
          <w:bCs/>
        </w:rPr>
        <w:t xml:space="preserve">establishing the </w:t>
      </w:r>
      <w:bookmarkStart w:id="11" w:name="_Hlk155184063"/>
      <w:r w:rsidR="00BE294C" w:rsidRPr="00BE294C">
        <w:rPr>
          <w:rFonts w:ascii="Arial" w:hAnsi="Arial" w:cs="Arial"/>
          <w:bCs/>
        </w:rPr>
        <w:t>Regular Meetings of the Board of Commissioners of the Lake Charles Harbor and Terminal District for the calendar year of 2024.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EA0200" w:rsidRDefault="00BE294C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D15584" w:rsidRPr="00D15584">
        <w:rPr>
          <w:rFonts w:ascii="Arial" w:hAnsi="Arial" w:cs="Arial"/>
        </w:rPr>
        <w:t xml:space="preserve">approval is needed to establish the date and place of regular meetings of the Board of Commissioners of the Lake Charles </w:t>
      </w:r>
      <w:r>
        <w:rPr>
          <w:rFonts w:ascii="Arial" w:hAnsi="Arial" w:cs="Arial"/>
        </w:rPr>
        <w:t>H</w:t>
      </w:r>
      <w:r w:rsidR="00D15584" w:rsidRPr="00D15584">
        <w:rPr>
          <w:rFonts w:ascii="Arial" w:hAnsi="Arial" w:cs="Arial"/>
        </w:rPr>
        <w:t>ar</w:t>
      </w:r>
      <w:r>
        <w:rPr>
          <w:rFonts w:ascii="Arial" w:hAnsi="Arial" w:cs="Arial"/>
        </w:rPr>
        <w:t>b</w:t>
      </w:r>
      <w:r w:rsidR="00D15584" w:rsidRPr="00D15584">
        <w:rPr>
          <w:rFonts w:ascii="Arial" w:hAnsi="Arial" w:cs="Arial"/>
        </w:rPr>
        <w:t xml:space="preserve">or and </w:t>
      </w:r>
      <w:r>
        <w:rPr>
          <w:rFonts w:ascii="Arial" w:hAnsi="Arial" w:cs="Arial"/>
        </w:rPr>
        <w:t>T</w:t>
      </w:r>
      <w:r w:rsidR="00D15584" w:rsidRPr="00D15584">
        <w:rPr>
          <w:rFonts w:ascii="Arial" w:hAnsi="Arial" w:cs="Arial"/>
        </w:rPr>
        <w:t xml:space="preserve">erminal </w:t>
      </w:r>
      <w:r>
        <w:rPr>
          <w:rFonts w:ascii="Arial" w:hAnsi="Arial" w:cs="Arial"/>
        </w:rPr>
        <w:t>D</w:t>
      </w:r>
      <w:r w:rsidR="00D15584" w:rsidRPr="00D15584">
        <w:rPr>
          <w:rFonts w:ascii="Arial" w:hAnsi="Arial" w:cs="Arial"/>
        </w:rPr>
        <w:t>istrict for the calendar year 2024</w:t>
      </w:r>
      <w:r>
        <w:rPr>
          <w:rFonts w:ascii="Arial" w:hAnsi="Arial" w:cs="Arial"/>
        </w:rPr>
        <w:t>.  E</w:t>
      </w:r>
      <w:r w:rsidR="00D15584" w:rsidRPr="00D15584">
        <w:rPr>
          <w:rFonts w:ascii="Arial" w:hAnsi="Arial" w:cs="Arial"/>
        </w:rPr>
        <w:t xml:space="preserve">ach year in December </w:t>
      </w:r>
      <w:r>
        <w:rPr>
          <w:rFonts w:ascii="Arial" w:hAnsi="Arial" w:cs="Arial"/>
        </w:rPr>
        <w:t xml:space="preserve">staff </w:t>
      </w:r>
      <w:r w:rsidR="00D15584" w:rsidRPr="00D15584">
        <w:rPr>
          <w:rFonts w:ascii="Arial" w:hAnsi="Arial" w:cs="Arial"/>
        </w:rPr>
        <w:t>submit</w:t>
      </w:r>
      <w:r>
        <w:rPr>
          <w:rFonts w:ascii="Arial" w:hAnsi="Arial" w:cs="Arial"/>
        </w:rPr>
        <w:t>s</w:t>
      </w:r>
      <w:r w:rsidR="00D15584" w:rsidRPr="00D15584">
        <w:rPr>
          <w:rFonts w:ascii="Arial" w:hAnsi="Arial" w:cs="Arial"/>
        </w:rPr>
        <w:t xml:space="preserve"> the dates for the regular meetings for the following year for </w:t>
      </w:r>
      <w:r>
        <w:rPr>
          <w:rFonts w:ascii="Arial" w:hAnsi="Arial" w:cs="Arial"/>
        </w:rPr>
        <w:t>Board</w:t>
      </w:r>
      <w:r w:rsidR="00D15584" w:rsidRPr="00D15584">
        <w:rPr>
          <w:rFonts w:ascii="Arial" w:hAnsi="Arial" w:cs="Arial"/>
        </w:rPr>
        <w:t xml:space="preserve"> approval</w:t>
      </w:r>
      <w:r>
        <w:rPr>
          <w:rFonts w:ascii="Arial" w:hAnsi="Arial" w:cs="Arial"/>
        </w:rPr>
        <w:t>.  They have</w:t>
      </w:r>
      <w:r w:rsidR="00EE29AA">
        <w:rPr>
          <w:rFonts w:ascii="Arial" w:hAnsi="Arial" w:cs="Arial"/>
        </w:rPr>
        <w:t xml:space="preserve"> </w:t>
      </w:r>
      <w:r w:rsidR="00D15584" w:rsidRPr="00D15584">
        <w:rPr>
          <w:rFonts w:ascii="Arial" w:hAnsi="Arial" w:cs="Arial"/>
        </w:rPr>
        <w:t>tried to avoid any holidays and such</w:t>
      </w:r>
      <w:r w:rsidR="0056516A">
        <w:rPr>
          <w:rFonts w:ascii="Arial" w:hAnsi="Arial" w:cs="Arial"/>
        </w:rPr>
        <w:t xml:space="preserve">.  Mr. Krielow offered a motion to adopt Resolution 2023 – 066 to establish the </w:t>
      </w:r>
      <w:r w:rsidR="0056516A" w:rsidRPr="0056516A">
        <w:rPr>
          <w:rFonts w:ascii="Arial" w:hAnsi="Arial" w:cs="Arial"/>
        </w:rPr>
        <w:t>Regular Meetings of the Board of Commissioners of the Lake Charles Harbor and Terminal District for the calendar year of 2024.</w:t>
      </w:r>
      <w:r w:rsidR="0056516A">
        <w:rPr>
          <w:rFonts w:ascii="Arial" w:hAnsi="Arial" w:cs="Arial"/>
        </w:rPr>
        <w:t xml:space="preserve">  Mr. Prudhomme seconded the motion and it carried unanimously.</w:t>
      </w:r>
    </w:p>
    <w:p w:rsidR="00EA0200" w:rsidRDefault="00EA0200" w:rsidP="00BA4842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2" w:name="_Hlk15259792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</w:t>
      </w:r>
      <w:bookmarkStart w:id="13" w:name="_Hlk116294712"/>
      <w:bookmarkStart w:id="14" w:name="_Hlk118703767"/>
      <w:bookmarkStart w:id="15" w:name="_Hlk121136809"/>
      <w:bookmarkStart w:id="16" w:name="_Hlk127177097"/>
      <w:bookmarkStart w:id="17" w:name="_Hlk139974626"/>
      <w:r w:rsidR="007B7895">
        <w:rPr>
          <w:rFonts w:ascii="Arial" w:hAnsi="Arial" w:cs="Arial"/>
          <w:bCs/>
        </w:rPr>
        <w:t>0</w:t>
      </w:r>
      <w:bookmarkStart w:id="18" w:name="_Hlk145336051"/>
      <w:bookmarkStart w:id="19" w:name="_Hlk148359218"/>
      <w:r w:rsidR="00487C0C">
        <w:rPr>
          <w:rFonts w:ascii="Arial" w:hAnsi="Arial" w:cs="Arial"/>
          <w:bCs/>
        </w:rPr>
        <w:t>6</w:t>
      </w:r>
      <w:r w:rsidR="0056516A">
        <w:rPr>
          <w:rFonts w:ascii="Arial" w:hAnsi="Arial" w:cs="Arial"/>
          <w:bCs/>
        </w:rPr>
        <w:t>7</w:t>
      </w:r>
      <w:r w:rsidR="00BB0BC9">
        <w:rPr>
          <w:rFonts w:ascii="Arial" w:hAnsi="Arial" w:cs="Arial"/>
          <w:bCs/>
        </w:rPr>
        <w:t xml:space="preserve"> </w:t>
      </w:r>
      <w:r w:rsidR="0056516A" w:rsidRPr="0056516A">
        <w:rPr>
          <w:rFonts w:ascii="Arial" w:hAnsi="Arial" w:cs="Arial"/>
          <w:bCs/>
        </w:rPr>
        <w:t>approving revisions to the Port of Lake Charles Tariff No. 013.</w:t>
      </w:r>
    </w:p>
    <w:bookmarkEnd w:id="13"/>
    <w:bookmarkEnd w:id="14"/>
    <w:bookmarkEnd w:id="15"/>
    <w:bookmarkEnd w:id="16"/>
    <w:bookmarkEnd w:id="17"/>
    <w:bookmarkEnd w:id="18"/>
    <w:bookmarkEnd w:id="19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CD2FE0" w:rsidRDefault="00E4650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07CA3" w:rsidRDefault="0072697B" w:rsidP="00FF62A1">
      <w:pPr>
        <w:jc w:val="both"/>
        <w:rPr>
          <w:rFonts w:ascii="Arial" w:hAnsi="Arial" w:cs="Arial"/>
        </w:rPr>
      </w:pPr>
      <w:bookmarkStart w:id="20" w:name="_Hlk118702783"/>
      <w:bookmarkStart w:id="21" w:name="_Hlk150753258"/>
      <w:bookmarkEnd w:id="12"/>
      <w:r>
        <w:rPr>
          <w:rFonts w:ascii="Arial" w:hAnsi="Arial" w:cs="Arial"/>
        </w:rPr>
        <w:t xml:space="preserve">Mr. Self stated staff requests the Board approve the </w:t>
      </w:r>
      <w:r w:rsidRPr="0072697B">
        <w:rPr>
          <w:rFonts w:ascii="Arial" w:hAnsi="Arial" w:cs="Arial"/>
        </w:rPr>
        <w:t>revis</w:t>
      </w:r>
      <w:r>
        <w:rPr>
          <w:rFonts w:ascii="Arial" w:hAnsi="Arial" w:cs="Arial"/>
        </w:rPr>
        <w:t xml:space="preserve">ions to </w:t>
      </w:r>
      <w:r w:rsidRPr="0072697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</w:t>
      </w:r>
      <w:r w:rsidRPr="0072697B">
        <w:rPr>
          <w:rFonts w:ascii="Arial" w:hAnsi="Arial" w:cs="Arial"/>
        </w:rPr>
        <w:t xml:space="preserve">istrict's </w:t>
      </w:r>
      <w:r>
        <w:rPr>
          <w:rFonts w:ascii="Arial" w:hAnsi="Arial" w:cs="Arial"/>
        </w:rPr>
        <w:t>T</w:t>
      </w:r>
      <w:r w:rsidRPr="0072697B">
        <w:rPr>
          <w:rFonts w:ascii="Arial" w:hAnsi="Arial" w:cs="Arial"/>
        </w:rPr>
        <w:t>ariff</w:t>
      </w:r>
      <w:r>
        <w:rPr>
          <w:rFonts w:ascii="Arial" w:hAnsi="Arial" w:cs="Arial"/>
        </w:rPr>
        <w:t xml:space="preserve"> No. </w:t>
      </w:r>
      <w:r w:rsidRPr="0072697B">
        <w:rPr>
          <w:rFonts w:ascii="Arial" w:hAnsi="Arial" w:cs="Arial"/>
        </w:rPr>
        <w:t>013 for item</w:t>
      </w:r>
      <w:r>
        <w:rPr>
          <w:rFonts w:ascii="Arial" w:hAnsi="Arial" w:cs="Arial"/>
        </w:rPr>
        <w:t>s</w:t>
      </w:r>
      <w:r w:rsidRPr="0072697B">
        <w:rPr>
          <w:rFonts w:ascii="Arial" w:hAnsi="Arial" w:cs="Arial"/>
        </w:rPr>
        <w:t xml:space="preserve"> 650 and 721</w:t>
      </w:r>
      <w:r>
        <w:rPr>
          <w:rFonts w:ascii="Arial" w:hAnsi="Arial" w:cs="Arial"/>
        </w:rPr>
        <w:t>.  T</w:t>
      </w:r>
      <w:r w:rsidRPr="0072697B">
        <w:rPr>
          <w:rFonts w:ascii="Arial" w:hAnsi="Arial" w:cs="Arial"/>
        </w:rPr>
        <w:t xml:space="preserve">he dockage rates and security charge rate revisions bring the </w:t>
      </w:r>
      <w:r>
        <w:rPr>
          <w:rFonts w:ascii="Arial" w:hAnsi="Arial" w:cs="Arial"/>
        </w:rPr>
        <w:t>D</w:t>
      </w:r>
      <w:r w:rsidRPr="0072697B">
        <w:rPr>
          <w:rFonts w:ascii="Arial" w:hAnsi="Arial" w:cs="Arial"/>
        </w:rPr>
        <w:t xml:space="preserve">istrict into line with the members of the </w:t>
      </w:r>
      <w:r>
        <w:rPr>
          <w:rFonts w:ascii="Arial" w:hAnsi="Arial" w:cs="Arial"/>
        </w:rPr>
        <w:t>G</w:t>
      </w:r>
      <w:r w:rsidRPr="0072697B">
        <w:rPr>
          <w:rFonts w:ascii="Arial" w:hAnsi="Arial" w:cs="Arial"/>
        </w:rPr>
        <w:t xml:space="preserve">ulf </w:t>
      </w:r>
      <w:r>
        <w:rPr>
          <w:rFonts w:ascii="Arial" w:hAnsi="Arial" w:cs="Arial"/>
        </w:rPr>
        <w:t>S</w:t>
      </w:r>
      <w:r w:rsidRPr="0072697B">
        <w:rPr>
          <w:rFonts w:ascii="Arial" w:hAnsi="Arial" w:cs="Arial"/>
        </w:rPr>
        <w:t>ea Force Marine Terminal conference rates for 2024</w:t>
      </w:r>
      <w:r>
        <w:rPr>
          <w:rFonts w:ascii="Arial" w:hAnsi="Arial" w:cs="Arial"/>
        </w:rPr>
        <w:t>.  T</w:t>
      </w:r>
      <w:r w:rsidRPr="0072697B">
        <w:rPr>
          <w:rFonts w:ascii="Arial" w:hAnsi="Arial" w:cs="Arial"/>
        </w:rPr>
        <w:t>hese revisions will become effective January 1</w:t>
      </w:r>
      <w:r>
        <w:rPr>
          <w:rFonts w:ascii="Arial" w:hAnsi="Arial" w:cs="Arial"/>
        </w:rPr>
        <w:t>,</w:t>
      </w:r>
      <w:r w:rsidRPr="0072697B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.  Staff is requesting</w:t>
      </w:r>
      <w:r w:rsidRPr="0072697B">
        <w:rPr>
          <w:rFonts w:ascii="Arial" w:hAnsi="Arial" w:cs="Arial"/>
        </w:rPr>
        <w:t xml:space="preserve"> authorization </w:t>
      </w:r>
      <w:r>
        <w:rPr>
          <w:rFonts w:ascii="Arial" w:hAnsi="Arial" w:cs="Arial"/>
        </w:rPr>
        <w:t>from</w:t>
      </w:r>
      <w:r w:rsidRPr="0072697B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Pr="0072697B">
        <w:rPr>
          <w:rFonts w:ascii="Arial" w:hAnsi="Arial" w:cs="Arial"/>
        </w:rPr>
        <w:t xml:space="preserve">oard to make these updates in accordance with </w:t>
      </w:r>
      <w:r>
        <w:rPr>
          <w:rFonts w:ascii="Arial" w:hAnsi="Arial" w:cs="Arial"/>
        </w:rPr>
        <w:t>L</w:t>
      </w:r>
      <w:r w:rsidRPr="0072697B">
        <w:rPr>
          <w:rFonts w:ascii="Arial" w:hAnsi="Arial" w:cs="Arial"/>
        </w:rPr>
        <w:t>ouisiana revised Statute 34201</w:t>
      </w:r>
      <w:r>
        <w:rPr>
          <w:rFonts w:ascii="Arial" w:hAnsi="Arial" w:cs="Arial"/>
        </w:rPr>
        <w:t>.  The Port is a</w:t>
      </w:r>
      <w:r w:rsidRPr="0072697B">
        <w:rPr>
          <w:rFonts w:ascii="Arial" w:hAnsi="Arial" w:cs="Arial"/>
        </w:rPr>
        <w:t xml:space="preserve"> member of the GSE </w:t>
      </w:r>
      <w:r>
        <w:rPr>
          <w:rFonts w:ascii="Arial" w:hAnsi="Arial" w:cs="Arial"/>
        </w:rPr>
        <w:t>P</w:t>
      </w:r>
      <w:r w:rsidRPr="0072697B">
        <w:rPr>
          <w:rFonts w:ascii="Arial" w:hAnsi="Arial" w:cs="Arial"/>
        </w:rPr>
        <w:t>orts Marine Terminal conference</w:t>
      </w:r>
      <w:r>
        <w:rPr>
          <w:rFonts w:ascii="Arial" w:hAnsi="Arial" w:cs="Arial"/>
        </w:rPr>
        <w:t>,</w:t>
      </w:r>
      <w:r w:rsidRPr="0072697B">
        <w:rPr>
          <w:rFonts w:ascii="Arial" w:hAnsi="Arial" w:cs="Arial"/>
        </w:rPr>
        <w:t xml:space="preserve"> which includes 21 ports from Brownsville</w:t>
      </w:r>
      <w:r>
        <w:rPr>
          <w:rFonts w:ascii="Arial" w:hAnsi="Arial" w:cs="Arial"/>
        </w:rPr>
        <w:t>,</w:t>
      </w:r>
      <w:r w:rsidRPr="0072697B">
        <w:rPr>
          <w:rFonts w:ascii="Arial" w:hAnsi="Arial" w:cs="Arial"/>
        </w:rPr>
        <w:t xml:space="preserve"> Texas around to Florida</w:t>
      </w:r>
      <w:r>
        <w:rPr>
          <w:rFonts w:ascii="Arial" w:hAnsi="Arial" w:cs="Arial"/>
        </w:rPr>
        <w:t>.  At t</w:t>
      </w:r>
      <w:r w:rsidRPr="0072697B">
        <w:rPr>
          <w:rFonts w:ascii="Arial" w:hAnsi="Arial" w:cs="Arial"/>
        </w:rPr>
        <w:t>hose meetings</w:t>
      </w:r>
      <w:r>
        <w:rPr>
          <w:rFonts w:ascii="Arial" w:hAnsi="Arial" w:cs="Arial"/>
        </w:rPr>
        <w:t>,</w:t>
      </w:r>
      <w:r w:rsidRPr="0072697B">
        <w:rPr>
          <w:rFonts w:ascii="Arial" w:hAnsi="Arial" w:cs="Arial"/>
        </w:rPr>
        <w:t xml:space="preserve"> the dockage rates and security fees are established and adjusting these rates will move </w:t>
      </w:r>
      <w:r>
        <w:rPr>
          <w:rFonts w:ascii="Arial" w:hAnsi="Arial" w:cs="Arial"/>
        </w:rPr>
        <w:t>the Port</w:t>
      </w:r>
      <w:r w:rsidRPr="0072697B">
        <w:rPr>
          <w:rFonts w:ascii="Arial" w:hAnsi="Arial" w:cs="Arial"/>
        </w:rPr>
        <w:t xml:space="preserve"> into line with what the rates are for 2024</w:t>
      </w:r>
      <w:r>
        <w:rPr>
          <w:rFonts w:ascii="Arial" w:hAnsi="Arial" w:cs="Arial"/>
        </w:rPr>
        <w:t>.</w:t>
      </w:r>
    </w:p>
    <w:p w:rsidR="00614193" w:rsidRDefault="00614193" w:rsidP="00FF62A1">
      <w:pPr>
        <w:ind w:firstLine="720"/>
        <w:jc w:val="both"/>
        <w:rPr>
          <w:rFonts w:ascii="Arial" w:hAnsi="Arial" w:cs="Arial"/>
        </w:rPr>
      </w:pPr>
    </w:p>
    <w:p w:rsidR="00614193" w:rsidRDefault="0072697B" w:rsidP="00FF6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Johnson offered a motion to adopt Resolution 2023 – 067 to approve revisions to the Port of Lake Charles Tariff No. 013.  Ms. Bayles seconded the motion and it carried unanimously.</w:t>
      </w:r>
    </w:p>
    <w:p w:rsidR="00614193" w:rsidRDefault="00614193" w:rsidP="00487C0C">
      <w:pPr>
        <w:ind w:right="720" w:firstLine="720"/>
        <w:jc w:val="both"/>
        <w:rPr>
          <w:rFonts w:ascii="Arial" w:hAnsi="Arial" w:cs="Arial"/>
        </w:rPr>
      </w:pPr>
    </w:p>
    <w:p w:rsidR="00487C0C" w:rsidRPr="00DD57AE" w:rsidRDefault="00487C0C" w:rsidP="00487C0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87C0C" w:rsidRPr="00DD57AE" w:rsidRDefault="00487C0C" w:rsidP="00487C0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06</w:t>
      </w:r>
      <w:r w:rsidR="00FF7524">
        <w:rPr>
          <w:rFonts w:ascii="Arial" w:hAnsi="Arial" w:cs="Arial"/>
          <w:bCs/>
        </w:rPr>
        <w:t>8</w:t>
      </w:r>
      <w:r w:rsidR="000F281D">
        <w:rPr>
          <w:rFonts w:ascii="Arial" w:hAnsi="Arial" w:cs="Arial"/>
          <w:bCs/>
        </w:rPr>
        <w:t xml:space="preserve"> </w:t>
      </w:r>
      <w:r w:rsidR="000F281D" w:rsidRPr="000F281D">
        <w:rPr>
          <w:rFonts w:ascii="Arial" w:hAnsi="Arial" w:cs="Arial"/>
          <w:bCs/>
        </w:rPr>
        <w:t xml:space="preserve">approving </w:t>
      </w:r>
      <w:bookmarkStart w:id="22" w:name="_Hlk155260689"/>
      <w:r w:rsidR="000F281D" w:rsidRPr="000F281D">
        <w:rPr>
          <w:rFonts w:ascii="Arial" w:hAnsi="Arial" w:cs="Arial"/>
          <w:bCs/>
        </w:rPr>
        <w:t xml:space="preserve">the </w:t>
      </w:r>
      <w:bookmarkStart w:id="23" w:name="_Hlk155258036"/>
      <w:r w:rsidR="000F281D" w:rsidRPr="000F281D">
        <w:rPr>
          <w:rFonts w:ascii="Arial" w:hAnsi="Arial" w:cs="Arial"/>
          <w:bCs/>
        </w:rPr>
        <w:t>Executive Director’s changes to the Lake Charles Harbor and Terminal District’s Employee Handbook.</w:t>
      </w:r>
      <w:r w:rsidRPr="00487C0C">
        <w:t xml:space="preserve"> </w:t>
      </w:r>
      <w:bookmarkStart w:id="24" w:name="_Hlk152761198"/>
    </w:p>
    <w:bookmarkEnd w:id="24"/>
    <w:bookmarkEnd w:id="23"/>
    <w:bookmarkEnd w:id="22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87C0C" w:rsidRDefault="00487C0C" w:rsidP="00487C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D157E" w:rsidRDefault="00594C16" w:rsidP="00594C1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="0080779E" w:rsidRPr="0080779E">
        <w:rPr>
          <w:rFonts w:ascii="Arial" w:hAnsi="Arial" w:cs="Arial"/>
          <w:szCs w:val="24"/>
        </w:rPr>
        <w:t xml:space="preserve">staff requests </w:t>
      </w:r>
      <w:r w:rsidR="00DA4B39">
        <w:rPr>
          <w:rFonts w:ascii="Arial" w:hAnsi="Arial" w:cs="Arial"/>
          <w:szCs w:val="24"/>
        </w:rPr>
        <w:t>B</w:t>
      </w:r>
      <w:r w:rsidR="003F0F30" w:rsidRPr="003F0F30">
        <w:rPr>
          <w:rFonts w:ascii="Arial" w:hAnsi="Arial" w:cs="Arial"/>
          <w:szCs w:val="24"/>
        </w:rPr>
        <w:t xml:space="preserve">oard approval of the </w:t>
      </w:r>
      <w:r w:rsidR="005D157E">
        <w:rPr>
          <w:rFonts w:ascii="Arial" w:hAnsi="Arial" w:cs="Arial"/>
          <w:szCs w:val="24"/>
        </w:rPr>
        <w:t>E</w:t>
      </w:r>
      <w:r w:rsidR="003F0F30" w:rsidRPr="003F0F30">
        <w:rPr>
          <w:rFonts w:ascii="Arial" w:hAnsi="Arial" w:cs="Arial"/>
          <w:szCs w:val="24"/>
        </w:rPr>
        <w:t xml:space="preserve">xecutive </w:t>
      </w:r>
      <w:r w:rsidR="005D157E">
        <w:rPr>
          <w:rFonts w:ascii="Arial" w:hAnsi="Arial" w:cs="Arial"/>
          <w:szCs w:val="24"/>
        </w:rPr>
        <w:t>D</w:t>
      </w:r>
      <w:r w:rsidR="003F0F30" w:rsidRPr="003F0F30">
        <w:rPr>
          <w:rFonts w:ascii="Arial" w:hAnsi="Arial" w:cs="Arial"/>
          <w:szCs w:val="24"/>
        </w:rPr>
        <w:t xml:space="preserve">irector's changes and additions to the </w:t>
      </w:r>
      <w:r w:rsidR="005D157E">
        <w:rPr>
          <w:rFonts w:ascii="Arial" w:hAnsi="Arial" w:cs="Arial"/>
          <w:szCs w:val="24"/>
        </w:rPr>
        <w:t xml:space="preserve">Lake Charles </w:t>
      </w:r>
      <w:r w:rsidR="003F0F30" w:rsidRPr="003F0F30">
        <w:rPr>
          <w:rFonts w:ascii="Arial" w:hAnsi="Arial" w:cs="Arial"/>
          <w:szCs w:val="24"/>
        </w:rPr>
        <w:t xml:space="preserve">Harbor and </w:t>
      </w:r>
      <w:r w:rsidR="005D157E">
        <w:rPr>
          <w:rFonts w:ascii="Arial" w:hAnsi="Arial" w:cs="Arial"/>
          <w:szCs w:val="24"/>
        </w:rPr>
        <w:t>T</w:t>
      </w:r>
      <w:r w:rsidR="003F0F30" w:rsidRPr="003F0F30">
        <w:rPr>
          <w:rFonts w:ascii="Arial" w:hAnsi="Arial" w:cs="Arial"/>
          <w:szCs w:val="24"/>
        </w:rPr>
        <w:t>erminal District's employee handbook</w:t>
      </w:r>
      <w:r w:rsidR="00CC6CBD">
        <w:rPr>
          <w:rFonts w:ascii="Arial" w:hAnsi="Arial" w:cs="Arial"/>
          <w:szCs w:val="24"/>
        </w:rPr>
        <w:t>.  E</w:t>
      </w:r>
      <w:r w:rsidR="003F0F30" w:rsidRPr="003F0F30">
        <w:rPr>
          <w:rFonts w:ascii="Arial" w:hAnsi="Arial" w:cs="Arial"/>
          <w:szCs w:val="24"/>
        </w:rPr>
        <w:t>ach two years</w:t>
      </w:r>
      <w:r w:rsidR="00CC6CBD">
        <w:rPr>
          <w:rFonts w:ascii="Arial" w:hAnsi="Arial" w:cs="Arial"/>
          <w:szCs w:val="24"/>
        </w:rPr>
        <w:t>, staff</w:t>
      </w:r>
      <w:r w:rsidR="003F0F30" w:rsidRPr="003F0F30">
        <w:rPr>
          <w:rFonts w:ascii="Arial" w:hAnsi="Arial" w:cs="Arial"/>
          <w:szCs w:val="24"/>
        </w:rPr>
        <w:t xml:space="preserve"> provide</w:t>
      </w:r>
      <w:r w:rsidR="00CC6CBD">
        <w:rPr>
          <w:rFonts w:ascii="Arial" w:hAnsi="Arial" w:cs="Arial"/>
          <w:szCs w:val="24"/>
        </w:rPr>
        <w:t>s</w:t>
      </w:r>
      <w:r w:rsidR="003F0F30" w:rsidRPr="003F0F30">
        <w:rPr>
          <w:rFonts w:ascii="Arial" w:hAnsi="Arial" w:cs="Arial"/>
          <w:szCs w:val="24"/>
        </w:rPr>
        <w:t xml:space="preserve"> any updates that</w:t>
      </w:r>
      <w:r w:rsidR="00CC6CBD">
        <w:rPr>
          <w:rFonts w:ascii="Arial" w:hAnsi="Arial" w:cs="Arial"/>
          <w:szCs w:val="24"/>
        </w:rPr>
        <w:t xml:space="preserve"> were</w:t>
      </w:r>
      <w:r w:rsidR="003F0F30" w:rsidRPr="003F0F30">
        <w:rPr>
          <w:rFonts w:ascii="Arial" w:hAnsi="Arial" w:cs="Arial"/>
          <w:szCs w:val="24"/>
        </w:rPr>
        <w:t xml:space="preserve"> made to the employee handbook to </w:t>
      </w:r>
      <w:r w:rsidR="00CC6CBD">
        <w:rPr>
          <w:rFonts w:ascii="Arial" w:hAnsi="Arial" w:cs="Arial"/>
          <w:szCs w:val="24"/>
        </w:rPr>
        <w:t>the Board</w:t>
      </w:r>
      <w:r w:rsidR="003F0F30" w:rsidRPr="003F0F30">
        <w:rPr>
          <w:rFonts w:ascii="Arial" w:hAnsi="Arial" w:cs="Arial"/>
          <w:szCs w:val="24"/>
        </w:rPr>
        <w:t xml:space="preserve"> for approval</w:t>
      </w:r>
      <w:r w:rsidR="00CC6CBD">
        <w:rPr>
          <w:rFonts w:ascii="Arial" w:hAnsi="Arial" w:cs="Arial"/>
          <w:szCs w:val="24"/>
        </w:rPr>
        <w:t>.  T</w:t>
      </w:r>
      <w:r w:rsidR="003F0F30" w:rsidRPr="003F0F30">
        <w:rPr>
          <w:rFonts w:ascii="Arial" w:hAnsi="Arial" w:cs="Arial"/>
          <w:szCs w:val="24"/>
        </w:rPr>
        <w:t>here</w:t>
      </w:r>
      <w:r w:rsidR="00CC6CBD">
        <w:rPr>
          <w:rFonts w:ascii="Arial" w:hAnsi="Arial" w:cs="Arial"/>
          <w:szCs w:val="24"/>
        </w:rPr>
        <w:t xml:space="preserve"> are</w:t>
      </w:r>
      <w:r w:rsidR="003F0F30" w:rsidRPr="003F0F30">
        <w:rPr>
          <w:rFonts w:ascii="Arial" w:hAnsi="Arial" w:cs="Arial"/>
          <w:szCs w:val="24"/>
        </w:rPr>
        <w:t xml:space="preserve"> relatively few changes that </w:t>
      </w:r>
      <w:r w:rsidR="00CC6CBD">
        <w:rPr>
          <w:rFonts w:ascii="Arial" w:hAnsi="Arial" w:cs="Arial"/>
          <w:szCs w:val="24"/>
        </w:rPr>
        <w:t>m</w:t>
      </w:r>
      <w:r w:rsidR="003F0F30" w:rsidRPr="003F0F30">
        <w:rPr>
          <w:rFonts w:ascii="Arial" w:hAnsi="Arial" w:cs="Arial"/>
          <w:szCs w:val="24"/>
        </w:rPr>
        <w:t>ade since the last time</w:t>
      </w:r>
      <w:r w:rsidR="00CC6CBD">
        <w:rPr>
          <w:rFonts w:ascii="Arial" w:hAnsi="Arial" w:cs="Arial"/>
          <w:szCs w:val="24"/>
        </w:rPr>
        <w:t>.  These changes</w:t>
      </w:r>
      <w:r w:rsidR="003F0F30" w:rsidRPr="003F0F30">
        <w:rPr>
          <w:rFonts w:ascii="Arial" w:hAnsi="Arial" w:cs="Arial"/>
          <w:szCs w:val="24"/>
        </w:rPr>
        <w:t xml:space="preserve"> mainly get </w:t>
      </w:r>
      <w:r w:rsidR="00CC6CBD">
        <w:rPr>
          <w:rFonts w:ascii="Arial" w:hAnsi="Arial" w:cs="Arial"/>
          <w:szCs w:val="24"/>
        </w:rPr>
        <w:t>the Port</w:t>
      </w:r>
      <w:r w:rsidR="003F0F30" w:rsidRPr="003F0F30">
        <w:rPr>
          <w:rFonts w:ascii="Arial" w:hAnsi="Arial" w:cs="Arial"/>
          <w:szCs w:val="24"/>
        </w:rPr>
        <w:t xml:space="preserve"> in line with the State Civil Service as it relates to sexual harassment</w:t>
      </w:r>
      <w:r w:rsidR="005D157E">
        <w:rPr>
          <w:rFonts w:ascii="Arial" w:hAnsi="Arial" w:cs="Arial"/>
          <w:szCs w:val="24"/>
        </w:rPr>
        <w:t>,</w:t>
      </w:r>
      <w:r w:rsidR="003F0F30" w:rsidRPr="003F0F30">
        <w:rPr>
          <w:rFonts w:ascii="Arial" w:hAnsi="Arial" w:cs="Arial"/>
          <w:szCs w:val="24"/>
        </w:rPr>
        <w:t xml:space="preserve"> cyber security</w:t>
      </w:r>
      <w:r w:rsidR="005D157E">
        <w:rPr>
          <w:rFonts w:ascii="Arial" w:hAnsi="Arial" w:cs="Arial"/>
          <w:szCs w:val="24"/>
        </w:rPr>
        <w:t>,</w:t>
      </w:r>
      <w:r w:rsidR="003F0F30" w:rsidRPr="003F0F30">
        <w:rPr>
          <w:rFonts w:ascii="Arial" w:hAnsi="Arial" w:cs="Arial"/>
          <w:szCs w:val="24"/>
        </w:rPr>
        <w:t xml:space="preserve"> employee substance abuse</w:t>
      </w:r>
      <w:r w:rsidR="005D157E">
        <w:rPr>
          <w:rFonts w:ascii="Arial" w:hAnsi="Arial" w:cs="Arial"/>
          <w:szCs w:val="24"/>
        </w:rPr>
        <w:t xml:space="preserve"> and</w:t>
      </w:r>
      <w:r w:rsidR="003F0F30" w:rsidRPr="003F0F30">
        <w:rPr>
          <w:rFonts w:ascii="Arial" w:hAnsi="Arial" w:cs="Arial"/>
          <w:szCs w:val="24"/>
        </w:rPr>
        <w:t xml:space="preserve"> drug free work place</w:t>
      </w:r>
      <w:r w:rsidR="005D157E">
        <w:rPr>
          <w:rFonts w:ascii="Arial" w:hAnsi="Arial" w:cs="Arial"/>
          <w:szCs w:val="24"/>
        </w:rPr>
        <w:t xml:space="preserve">.  Staff </w:t>
      </w:r>
      <w:r w:rsidR="003F0F30" w:rsidRPr="003F0F30">
        <w:rPr>
          <w:rFonts w:ascii="Arial" w:hAnsi="Arial" w:cs="Arial"/>
          <w:szCs w:val="24"/>
        </w:rPr>
        <w:t>also made some minor changes to the uniform guidelines</w:t>
      </w:r>
      <w:r w:rsidR="005D157E">
        <w:rPr>
          <w:rFonts w:ascii="Arial" w:hAnsi="Arial" w:cs="Arial"/>
          <w:szCs w:val="24"/>
        </w:rPr>
        <w:t xml:space="preserve">. </w:t>
      </w:r>
    </w:p>
    <w:p w:rsidR="005D157E" w:rsidRDefault="005D157E" w:rsidP="00594C16">
      <w:pPr>
        <w:jc w:val="both"/>
        <w:rPr>
          <w:rFonts w:ascii="Arial" w:hAnsi="Arial" w:cs="Arial"/>
          <w:szCs w:val="24"/>
        </w:rPr>
      </w:pPr>
    </w:p>
    <w:p w:rsidR="005D157E" w:rsidRDefault="005D157E" w:rsidP="00594C1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Mr. </w:t>
      </w:r>
      <w:r w:rsidR="003F0F30" w:rsidRPr="003F0F30">
        <w:rPr>
          <w:rFonts w:ascii="Arial" w:hAnsi="Arial" w:cs="Arial"/>
          <w:szCs w:val="24"/>
        </w:rPr>
        <w:t xml:space="preserve">Johnson </w:t>
      </w:r>
      <w:r>
        <w:rPr>
          <w:rFonts w:ascii="Arial" w:hAnsi="Arial" w:cs="Arial"/>
          <w:szCs w:val="24"/>
        </w:rPr>
        <w:t xml:space="preserve">offered a motion to adopt Resolution 2023 – 068 to approve </w:t>
      </w:r>
      <w:r w:rsidRPr="005D157E">
        <w:rPr>
          <w:rFonts w:ascii="Arial" w:hAnsi="Arial" w:cs="Arial"/>
          <w:szCs w:val="24"/>
        </w:rPr>
        <w:t>the Executive Director’s changes to the Lake Charles Harbor and Terminal District’s Employee Handbook.</w:t>
      </w:r>
      <w:r>
        <w:rPr>
          <w:rFonts w:ascii="Arial" w:hAnsi="Arial" w:cs="Arial"/>
          <w:szCs w:val="24"/>
        </w:rPr>
        <w:t xml:space="preserve">  Mr. Krielow seconded the motion.</w:t>
      </w:r>
    </w:p>
    <w:p w:rsidR="005D157E" w:rsidRDefault="005D157E" w:rsidP="00594C16">
      <w:pPr>
        <w:jc w:val="both"/>
        <w:rPr>
          <w:rFonts w:ascii="Arial" w:hAnsi="Arial" w:cs="Arial"/>
          <w:szCs w:val="24"/>
        </w:rPr>
      </w:pPr>
    </w:p>
    <w:p w:rsidR="00594C16" w:rsidRDefault="005D157E" w:rsidP="00594C1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Prudhomme asked who staff uses to tweak</w:t>
      </w:r>
      <w:r w:rsidR="003F0F30" w:rsidRPr="003F0F30">
        <w:rPr>
          <w:rFonts w:ascii="Arial" w:hAnsi="Arial" w:cs="Arial"/>
          <w:szCs w:val="24"/>
        </w:rPr>
        <w:t xml:space="preserve"> these changes</w:t>
      </w:r>
      <w:r>
        <w:rPr>
          <w:rFonts w:ascii="Arial" w:hAnsi="Arial" w:cs="Arial"/>
          <w:szCs w:val="24"/>
        </w:rPr>
        <w:t>.  Mr. Self stated the changes</w:t>
      </w:r>
      <w:r w:rsidR="003F0F30" w:rsidRPr="003F0F30">
        <w:rPr>
          <w:rFonts w:ascii="Arial" w:hAnsi="Arial" w:cs="Arial"/>
          <w:szCs w:val="24"/>
        </w:rPr>
        <w:t xml:space="preserve"> come direct</w:t>
      </w:r>
      <w:r>
        <w:rPr>
          <w:rFonts w:ascii="Arial" w:hAnsi="Arial" w:cs="Arial"/>
          <w:szCs w:val="24"/>
        </w:rPr>
        <w:t>ly</w:t>
      </w:r>
      <w:r w:rsidR="003F0F30" w:rsidRPr="003F0F30">
        <w:rPr>
          <w:rFonts w:ascii="Arial" w:hAnsi="Arial" w:cs="Arial"/>
          <w:szCs w:val="24"/>
        </w:rPr>
        <w:t xml:space="preserve"> from </w:t>
      </w:r>
      <w:r>
        <w:rPr>
          <w:rFonts w:ascii="Arial" w:hAnsi="Arial" w:cs="Arial"/>
          <w:szCs w:val="24"/>
        </w:rPr>
        <w:t>C</w:t>
      </w:r>
      <w:r w:rsidR="003F0F30" w:rsidRPr="003F0F30">
        <w:rPr>
          <w:rFonts w:ascii="Arial" w:hAnsi="Arial" w:cs="Arial"/>
          <w:szCs w:val="24"/>
        </w:rPr>
        <w:t xml:space="preserve">ivil </w:t>
      </w:r>
      <w:r>
        <w:rPr>
          <w:rFonts w:ascii="Arial" w:hAnsi="Arial" w:cs="Arial"/>
          <w:szCs w:val="24"/>
        </w:rPr>
        <w:t>S</w:t>
      </w:r>
      <w:r w:rsidR="003F0F30" w:rsidRPr="003F0F30">
        <w:rPr>
          <w:rFonts w:ascii="Arial" w:hAnsi="Arial" w:cs="Arial"/>
          <w:szCs w:val="24"/>
        </w:rPr>
        <w:t>ervice</w:t>
      </w:r>
      <w:r>
        <w:rPr>
          <w:rFonts w:ascii="Arial" w:hAnsi="Arial" w:cs="Arial"/>
          <w:szCs w:val="24"/>
        </w:rPr>
        <w:t>,</w:t>
      </w:r>
      <w:r w:rsidR="003F0F30" w:rsidRPr="003F0F30">
        <w:rPr>
          <w:rFonts w:ascii="Arial" w:hAnsi="Arial" w:cs="Arial"/>
          <w:szCs w:val="24"/>
        </w:rPr>
        <w:t xml:space="preserve"> but </w:t>
      </w:r>
      <w:r>
        <w:rPr>
          <w:rFonts w:ascii="Arial" w:hAnsi="Arial" w:cs="Arial"/>
          <w:szCs w:val="24"/>
        </w:rPr>
        <w:t>the Port’s</w:t>
      </w:r>
      <w:r w:rsidR="003F0F30" w:rsidRPr="003F0F3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</w:t>
      </w:r>
      <w:r w:rsidR="003F0F30" w:rsidRPr="003F0F30">
        <w:rPr>
          <w:rFonts w:ascii="Arial" w:hAnsi="Arial" w:cs="Arial"/>
          <w:szCs w:val="24"/>
        </w:rPr>
        <w:t xml:space="preserve">uman </w:t>
      </w:r>
      <w:r>
        <w:rPr>
          <w:rFonts w:ascii="Arial" w:hAnsi="Arial" w:cs="Arial"/>
          <w:szCs w:val="24"/>
        </w:rPr>
        <w:t>R</w:t>
      </w:r>
      <w:r w:rsidR="003F0F30" w:rsidRPr="003F0F30">
        <w:rPr>
          <w:rFonts w:ascii="Arial" w:hAnsi="Arial" w:cs="Arial"/>
          <w:szCs w:val="24"/>
        </w:rPr>
        <w:t>esource department is the one that prepares</w:t>
      </w:r>
      <w:r>
        <w:rPr>
          <w:rFonts w:ascii="Arial" w:hAnsi="Arial" w:cs="Arial"/>
          <w:szCs w:val="24"/>
        </w:rPr>
        <w:t xml:space="preserve"> everything.  Mr. Prudhomme stated that then there is no t</w:t>
      </w:r>
      <w:r w:rsidR="003F0F30" w:rsidRPr="003F0F30">
        <w:rPr>
          <w:rFonts w:ascii="Arial" w:hAnsi="Arial" w:cs="Arial"/>
          <w:szCs w:val="24"/>
        </w:rPr>
        <w:t>hird party</w:t>
      </w:r>
      <w:r>
        <w:rPr>
          <w:rFonts w:ascii="Arial" w:hAnsi="Arial" w:cs="Arial"/>
          <w:szCs w:val="24"/>
        </w:rPr>
        <w:t>.</w:t>
      </w:r>
    </w:p>
    <w:p w:rsidR="000F281D" w:rsidRDefault="000F281D" w:rsidP="00594C16">
      <w:pPr>
        <w:jc w:val="both"/>
        <w:rPr>
          <w:rFonts w:ascii="Arial" w:hAnsi="Arial" w:cs="Arial"/>
          <w:szCs w:val="24"/>
        </w:rPr>
      </w:pPr>
    </w:p>
    <w:p w:rsidR="000F281D" w:rsidRDefault="000F281D" w:rsidP="00594C1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motion carried unanimously.</w:t>
      </w:r>
    </w:p>
    <w:p w:rsidR="00487C0C" w:rsidRDefault="00487C0C" w:rsidP="00594C16">
      <w:pPr>
        <w:jc w:val="both"/>
        <w:rPr>
          <w:rFonts w:ascii="Arial" w:hAnsi="Arial" w:cs="Arial"/>
        </w:rPr>
      </w:pPr>
    </w:p>
    <w:p w:rsidR="00487C0C" w:rsidRPr="00DD57AE" w:rsidRDefault="00487C0C" w:rsidP="00487C0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87C0C" w:rsidRPr="00DD57AE" w:rsidRDefault="00487C0C" w:rsidP="00487C0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06</w:t>
      </w:r>
      <w:r w:rsidR="000F281D">
        <w:rPr>
          <w:rFonts w:ascii="Arial" w:hAnsi="Arial" w:cs="Arial"/>
          <w:bCs/>
        </w:rPr>
        <w:t>9</w:t>
      </w:r>
      <w:bookmarkStart w:id="25" w:name="_Hlk152761792"/>
      <w:r w:rsidR="000F281D">
        <w:rPr>
          <w:rFonts w:ascii="Arial" w:hAnsi="Arial" w:cs="Arial"/>
          <w:bCs/>
        </w:rPr>
        <w:t xml:space="preserve"> </w:t>
      </w:r>
      <w:r w:rsidR="000F281D" w:rsidRPr="000F281D">
        <w:rPr>
          <w:rFonts w:ascii="Arial" w:hAnsi="Arial" w:cs="Arial"/>
          <w:bCs/>
        </w:rPr>
        <w:t xml:space="preserve">authorizing the </w:t>
      </w:r>
      <w:bookmarkStart w:id="26" w:name="_Hlk155270065"/>
      <w:r w:rsidR="000F281D" w:rsidRPr="000F281D">
        <w:rPr>
          <w:rFonts w:ascii="Arial" w:hAnsi="Arial" w:cs="Arial"/>
          <w:bCs/>
        </w:rPr>
        <w:t>Executive Director to contract with Weiser Security Services to provide supplemental guard services at Port facilities.</w:t>
      </w:r>
    </w:p>
    <w:bookmarkEnd w:id="25"/>
    <w:bookmarkEnd w:id="26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87C0C" w:rsidRDefault="00487C0C" w:rsidP="00487C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87C0C" w:rsidRDefault="006C137F" w:rsidP="00807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6C137F">
        <w:rPr>
          <w:rFonts w:ascii="Arial" w:hAnsi="Arial" w:cs="Arial"/>
        </w:rPr>
        <w:t xml:space="preserve">staff requests the Board </w:t>
      </w:r>
      <w:r>
        <w:rPr>
          <w:rFonts w:ascii="Arial" w:hAnsi="Arial" w:cs="Arial"/>
        </w:rPr>
        <w:t xml:space="preserve">grant </w:t>
      </w:r>
      <w:r w:rsidRPr="006C137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</w:t>
      </w:r>
      <w:r w:rsidRPr="006C137F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Pr="006C137F">
        <w:rPr>
          <w:rFonts w:ascii="Arial" w:hAnsi="Arial" w:cs="Arial"/>
        </w:rPr>
        <w:t xml:space="preserve">irector authorization to contract with </w:t>
      </w:r>
      <w:r>
        <w:rPr>
          <w:rFonts w:ascii="Arial" w:hAnsi="Arial" w:cs="Arial"/>
        </w:rPr>
        <w:t>We</w:t>
      </w:r>
      <w:r w:rsidRPr="006C137F">
        <w:rPr>
          <w:rFonts w:ascii="Arial" w:hAnsi="Arial" w:cs="Arial"/>
        </w:rPr>
        <w:t xml:space="preserve">iser </w:t>
      </w:r>
      <w:r>
        <w:rPr>
          <w:rFonts w:ascii="Arial" w:hAnsi="Arial" w:cs="Arial"/>
        </w:rPr>
        <w:t>S</w:t>
      </w:r>
      <w:r w:rsidRPr="006C137F">
        <w:rPr>
          <w:rFonts w:ascii="Arial" w:hAnsi="Arial" w:cs="Arial"/>
        </w:rPr>
        <w:t xml:space="preserve">ecurity </w:t>
      </w:r>
      <w:r>
        <w:rPr>
          <w:rFonts w:ascii="Arial" w:hAnsi="Arial" w:cs="Arial"/>
        </w:rPr>
        <w:t>S</w:t>
      </w:r>
      <w:r w:rsidRPr="006C137F">
        <w:rPr>
          <w:rFonts w:ascii="Arial" w:hAnsi="Arial" w:cs="Arial"/>
        </w:rPr>
        <w:t>ervice</w:t>
      </w:r>
      <w:r>
        <w:rPr>
          <w:rFonts w:ascii="Arial" w:hAnsi="Arial" w:cs="Arial"/>
        </w:rPr>
        <w:t>s</w:t>
      </w:r>
      <w:r w:rsidRPr="006C137F">
        <w:rPr>
          <w:rFonts w:ascii="Arial" w:hAnsi="Arial" w:cs="Arial"/>
        </w:rPr>
        <w:t xml:space="preserve"> to provide supplemental </w:t>
      </w:r>
      <w:r>
        <w:rPr>
          <w:rFonts w:ascii="Arial" w:hAnsi="Arial" w:cs="Arial"/>
        </w:rPr>
        <w:t>g</w:t>
      </w:r>
      <w:r w:rsidRPr="006C137F">
        <w:rPr>
          <w:rFonts w:ascii="Arial" w:hAnsi="Arial" w:cs="Arial"/>
        </w:rPr>
        <w:t xml:space="preserve">uard </w:t>
      </w:r>
      <w:r>
        <w:rPr>
          <w:rFonts w:ascii="Arial" w:hAnsi="Arial" w:cs="Arial"/>
        </w:rPr>
        <w:t>s</w:t>
      </w:r>
      <w:r w:rsidRPr="006C137F">
        <w:rPr>
          <w:rFonts w:ascii="Arial" w:hAnsi="Arial" w:cs="Arial"/>
        </w:rPr>
        <w:t>ervices at Port facilities</w:t>
      </w:r>
      <w:r>
        <w:rPr>
          <w:rFonts w:ascii="Arial" w:hAnsi="Arial" w:cs="Arial"/>
        </w:rPr>
        <w:t>.  P</w:t>
      </w:r>
      <w:r w:rsidRPr="006C137F">
        <w:rPr>
          <w:rFonts w:ascii="Arial" w:hAnsi="Arial" w:cs="Arial"/>
        </w:rPr>
        <w:t>rior to 2020</w:t>
      </w:r>
      <w:r>
        <w:rPr>
          <w:rFonts w:ascii="Arial" w:hAnsi="Arial" w:cs="Arial"/>
        </w:rPr>
        <w:t>,</w:t>
      </w:r>
      <w:r w:rsidRPr="006C137F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</w:t>
      </w:r>
      <w:r w:rsidRPr="006C137F">
        <w:rPr>
          <w:rFonts w:ascii="Arial" w:hAnsi="Arial" w:cs="Arial"/>
        </w:rPr>
        <w:t xml:space="preserve">ort contracted </w:t>
      </w:r>
      <w:r>
        <w:rPr>
          <w:rFonts w:ascii="Arial" w:hAnsi="Arial" w:cs="Arial"/>
        </w:rPr>
        <w:t>g</w:t>
      </w:r>
      <w:r w:rsidRPr="006C137F">
        <w:rPr>
          <w:rFonts w:ascii="Arial" w:hAnsi="Arial" w:cs="Arial"/>
        </w:rPr>
        <w:t xml:space="preserve">ates </w:t>
      </w:r>
      <w:r>
        <w:rPr>
          <w:rFonts w:ascii="Arial" w:hAnsi="Arial" w:cs="Arial"/>
        </w:rPr>
        <w:t>g</w:t>
      </w:r>
      <w:r w:rsidRPr="006C137F">
        <w:rPr>
          <w:rFonts w:ascii="Arial" w:hAnsi="Arial" w:cs="Arial"/>
        </w:rPr>
        <w:t xml:space="preserve">uard </w:t>
      </w:r>
      <w:r>
        <w:rPr>
          <w:rFonts w:ascii="Arial" w:hAnsi="Arial" w:cs="Arial"/>
        </w:rPr>
        <w:t>s</w:t>
      </w:r>
      <w:r w:rsidRPr="006C137F">
        <w:rPr>
          <w:rFonts w:ascii="Arial" w:hAnsi="Arial" w:cs="Arial"/>
        </w:rPr>
        <w:t>ervices</w:t>
      </w:r>
      <w:r>
        <w:rPr>
          <w:rFonts w:ascii="Arial" w:hAnsi="Arial" w:cs="Arial"/>
        </w:rPr>
        <w:t>.  A</w:t>
      </w:r>
      <w:r w:rsidRPr="006C137F">
        <w:rPr>
          <w:rFonts w:ascii="Arial" w:hAnsi="Arial" w:cs="Arial"/>
        </w:rPr>
        <w:t>fter 2020</w:t>
      </w:r>
      <w:r>
        <w:rPr>
          <w:rFonts w:ascii="Arial" w:hAnsi="Arial" w:cs="Arial"/>
        </w:rPr>
        <w:t>, staff</w:t>
      </w:r>
      <w:r w:rsidRPr="006C137F">
        <w:rPr>
          <w:rFonts w:ascii="Arial" w:hAnsi="Arial" w:cs="Arial"/>
        </w:rPr>
        <w:t xml:space="preserve"> attempted to bring it back internally</w:t>
      </w:r>
      <w:r>
        <w:rPr>
          <w:rFonts w:ascii="Arial" w:hAnsi="Arial" w:cs="Arial"/>
        </w:rPr>
        <w:t>.  U</w:t>
      </w:r>
      <w:r w:rsidRPr="006C137F">
        <w:rPr>
          <w:rFonts w:ascii="Arial" w:hAnsi="Arial" w:cs="Arial"/>
        </w:rPr>
        <w:t>nfortunately</w:t>
      </w:r>
      <w:r>
        <w:rPr>
          <w:rFonts w:ascii="Arial" w:hAnsi="Arial" w:cs="Arial"/>
        </w:rPr>
        <w:t>, it is</w:t>
      </w:r>
      <w:r w:rsidRPr="006C137F">
        <w:rPr>
          <w:rFonts w:ascii="Arial" w:hAnsi="Arial" w:cs="Arial"/>
        </w:rPr>
        <w:t xml:space="preserve"> a challenge to keep those positions filled</w:t>
      </w:r>
      <w:r>
        <w:rPr>
          <w:rFonts w:ascii="Arial" w:hAnsi="Arial" w:cs="Arial"/>
        </w:rPr>
        <w:t>.  They</w:t>
      </w:r>
      <w:r w:rsidRPr="006C137F">
        <w:rPr>
          <w:rFonts w:ascii="Arial" w:hAnsi="Arial" w:cs="Arial"/>
        </w:rPr>
        <w:t xml:space="preserve"> had a lot of turnover </w:t>
      </w:r>
      <w:r>
        <w:rPr>
          <w:rFonts w:ascii="Arial" w:hAnsi="Arial" w:cs="Arial"/>
        </w:rPr>
        <w:t xml:space="preserve">so </w:t>
      </w:r>
      <w:r w:rsidRPr="006C137F">
        <w:rPr>
          <w:rFonts w:ascii="Arial" w:hAnsi="Arial" w:cs="Arial"/>
        </w:rPr>
        <w:t>chose to go out and contract it again in about 2021</w:t>
      </w:r>
      <w:r>
        <w:rPr>
          <w:rFonts w:ascii="Arial" w:hAnsi="Arial" w:cs="Arial"/>
        </w:rPr>
        <w:t>.  It</w:t>
      </w:r>
      <w:r w:rsidRPr="006C137F">
        <w:rPr>
          <w:rFonts w:ascii="Arial" w:hAnsi="Arial" w:cs="Arial"/>
        </w:rPr>
        <w:t xml:space="preserve"> began being contracted out again and </w:t>
      </w:r>
      <w:r>
        <w:rPr>
          <w:rFonts w:ascii="Arial" w:hAnsi="Arial" w:cs="Arial"/>
        </w:rPr>
        <w:t>the Port</w:t>
      </w:r>
      <w:r w:rsidRPr="006C137F">
        <w:rPr>
          <w:rFonts w:ascii="Arial" w:hAnsi="Arial" w:cs="Arial"/>
        </w:rPr>
        <w:t xml:space="preserve"> supplement</w:t>
      </w:r>
      <w:r>
        <w:rPr>
          <w:rFonts w:ascii="Arial" w:hAnsi="Arial" w:cs="Arial"/>
        </w:rPr>
        <w:t xml:space="preserve">s </w:t>
      </w:r>
      <w:r w:rsidRPr="006C137F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their</w:t>
      </w:r>
      <w:r w:rsidRPr="006C137F">
        <w:rPr>
          <w:rFonts w:ascii="Arial" w:hAnsi="Arial" w:cs="Arial"/>
        </w:rPr>
        <w:t xml:space="preserve"> own employees</w:t>
      </w:r>
      <w:r>
        <w:rPr>
          <w:rFonts w:ascii="Arial" w:hAnsi="Arial" w:cs="Arial"/>
        </w:rPr>
        <w:t>.</w:t>
      </w:r>
    </w:p>
    <w:p w:rsidR="000F281D" w:rsidRDefault="000F281D" w:rsidP="0080779E">
      <w:pPr>
        <w:jc w:val="both"/>
        <w:rPr>
          <w:rFonts w:ascii="Arial" w:hAnsi="Arial" w:cs="Arial"/>
        </w:rPr>
      </w:pPr>
    </w:p>
    <w:p w:rsidR="000F281D" w:rsidRDefault="006C137F" w:rsidP="00807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offered a motion to adopt Resolution 2023 – 069 to authorize the </w:t>
      </w:r>
      <w:r w:rsidRPr="006C137F">
        <w:rPr>
          <w:rFonts w:ascii="Arial" w:hAnsi="Arial" w:cs="Arial"/>
        </w:rPr>
        <w:t>Executive Director to contract with Weiser Security Services to provide supplemental guard services at Port facilities.</w:t>
      </w:r>
      <w:r>
        <w:rPr>
          <w:rFonts w:ascii="Arial" w:hAnsi="Arial" w:cs="Arial"/>
        </w:rPr>
        <w:t xml:space="preserve">  Mr. Cradure seconded the motion and it carried unanimously.</w:t>
      </w:r>
    </w:p>
    <w:p w:rsidR="000F281D" w:rsidRDefault="000F281D" w:rsidP="0080779E">
      <w:pPr>
        <w:jc w:val="both"/>
        <w:rPr>
          <w:rFonts w:ascii="Arial" w:hAnsi="Arial" w:cs="Arial"/>
        </w:rPr>
      </w:pPr>
    </w:p>
    <w:p w:rsidR="000F281D" w:rsidRDefault="000F281D" w:rsidP="0080779E">
      <w:pPr>
        <w:jc w:val="both"/>
        <w:rPr>
          <w:rFonts w:ascii="Arial" w:hAnsi="Arial" w:cs="Arial"/>
        </w:rPr>
      </w:pPr>
      <w:bookmarkStart w:id="27" w:name="_Hlk155258195"/>
    </w:p>
    <w:p w:rsidR="00487C0C" w:rsidRPr="00DD57AE" w:rsidRDefault="00487C0C" w:rsidP="00487C0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87C0C" w:rsidRPr="00487C0C" w:rsidRDefault="00487C0C" w:rsidP="00487C0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Pr="00487C0C">
        <w:rPr>
          <w:rFonts w:ascii="Arial" w:hAnsi="Arial" w:cs="Arial"/>
          <w:bCs/>
        </w:rPr>
        <w:t>Submission 2023 – 0</w:t>
      </w:r>
      <w:r w:rsidR="000F281D">
        <w:rPr>
          <w:rFonts w:ascii="Arial" w:hAnsi="Arial" w:cs="Arial"/>
          <w:bCs/>
        </w:rPr>
        <w:t>70</w:t>
      </w:r>
      <w:r w:rsidRPr="00487C0C">
        <w:rPr>
          <w:rFonts w:ascii="Arial" w:hAnsi="Arial" w:cs="Arial"/>
        </w:rPr>
        <w:t xml:space="preserve"> </w:t>
      </w:r>
      <w:bookmarkStart w:id="28" w:name="_Hlk152761854"/>
      <w:r w:rsidR="000F281D" w:rsidRPr="000F281D">
        <w:rPr>
          <w:rFonts w:ascii="Arial" w:hAnsi="Arial" w:cs="Arial"/>
        </w:rPr>
        <w:t xml:space="preserve">authorizing </w:t>
      </w:r>
      <w:bookmarkStart w:id="29" w:name="_Hlk155270327"/>
      <w:r w:rsidR="000F281D" w:rsidRPr="000F281D">
        <w:rPr>
          <w:rFonts w:ascii="Arial" w:hAnsi="Arial" w:cs="Arial"/>
        </w:rPr>
        <w:t>the Executive Director to purchase Construction Management, Field Technical and QA/QC services from River West Enterprises, Inc. for the construction of various capital projects for 2024.</w:t>
      </w:r>
    </w:p>
    <w:bookmarkEnd w:id="28"/>
    <w:bookmarkEnd w:id="29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87C0C" w:rsidRDefault="00487C0C" w:rsidP="00487C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C6CBD" w:rsidRDefault="00CC6CBD" w:rsidP="00647C92">
      <w:pPr>
        <w:jc w:val="both"/>
        <w:rPr>
          <w:rFonts w:ascii="Arial" w:hAnsi="Arial" w:cs="Arial"/>
        </w:rPr>
      </w:pPr>
      <w:bookmarkStart w:id="30" w:name="_Hlk108505707"/>
      <w:bookmarkStart w:id="31" w:name="_Hlk134619994"/>
      <w:bookmarkStart w:id="32" w:name="_Hlk141792660"/>
      <w:bookmarkStart w:id="33" w:name="_Hlk118702946"/>
      <w:bookmarkEnd w:id="20"/>
      <w:bookmarkEnd w:id="21"/>
      <w:bookmarkEnd w:id="27"/>
      <w:r>
        <w:rPr>
          <w:rFonts w:ascii="Arial" w:hAnsi="Arial" w:cs="Arial"/>
        </w:rPr>
        <w:t xml:space="preserve">Mr. Self stated </w:t>
      </w:r>
      <w:r w:rsidR="000A1ADD" w:rsidRPr="000A1ADD">
        <w:rPr>
          <w:rFonts w:ascii="Arial" w:hAnsi="Arial" w:cs="Arial"/>
        </w:rPr>
        <w:t>staff requests the Board authorize an agreement for owner representation and inspection services with River West for various Port construction projects during fiscal year 2024</w:t>
      </w:r>
      <w:r>
        <w:rPr>
          <w:rFonts w:ascii="Arial" w:hAnsi="Arial" w:cs="Arial"/>
        </w:rPr>
        <w:t>.</w:t>
      </w:r>
    </w:p>
    <w:p w:rsidR="00CC6CBD" w:rsidRDefault="00CC6CBD" w:rsidP="00647C92">
      <w:pPr>
        <w:jc w:val="both"/>
        <w:rPr>
          <w:rFonts w:ascii="Arial" w:hAnsi="Arial" w:cs="Arial"/>
        </w:rPr>
      </w:pPr>
    </w:p>
    <w:p w:rsidR="000F281D" w:rsidRDefault="000A1ADD" w:rsidP="00647C92">
      <w:pPr>
        <w:jc w:val="both"/>
        <w:rPr>
          <w:rFonts w:ascii="Arial" w:hAnsi="Arial" w:cs="Arial"/>
        </w:rPr>
      </w:pPr>
      <w:r w:rsidRPr="000A1ADD">
        <w:rPr>
          <w:rFonts w:ascii="Arial" w:hAnsi="Arial" w:cs="Arial"/>
        </w:rPr>
        <w:t xml:space="preserve">River West provides field technical owner representation </w:t>
      </w:r>
      <w:r w:rsidR="00CC6CBD">
        <w:rPr>
          <w:rFonts w:ascii="Arial" w:hAnsi="Arial" w:cs="Arial"/>
        </w:rPr>
        <w:t>s</w:t>
      </w:r>
      <w:r w:rsidRPr="000A1ADD">
        <w:rPr>
          <w:rFonts w:ascii="Arial" w:hAnsi="Arial" w:cs="Arial"/>
        </w:rPr>
        <w:t xml:space="preserve">ervices </w:t>
      </w:r>
      <w:r w:rsidR="00CC6CBD">
        <w:rPr>
          <w:rFonts w:ascii="Arial" w:hAnsi="Arial" w:cs="Arial"/>
        </w:rPr>
        <w:t>QA/QC</w:t>
      </w:r>
      <w:r w:rsidRPr="000A1ADD">
        <w:rPr>
          <w:rFonts w:ascii="Arial" w:hAnsi="Arial" w:cs="Arial"/>
        </w:rPr>
        <w:t xml:space="preserve"> work for </w:t>
      </w:r>
      <w:r w:rsidR="00CC6CBD">
        <w:rPr>
          <w:rFonts w:ascii="Arial" w:hAnsi="Arial" w:cs="Arial"/>
        </w:rPr>
        <w:t>the Port.  T</w:t>
      </w:r>
      <w:r w:rsidRPr="000A1ADD">
        <w:rPr>
          <w:rFonts w:ascii="Arial" w:hAnsi="Arial" w:cs="Arial"/>
        </w:rPr>
        <w:t>he volume of projects and the work that they</w:t>
      </w:r>
      <w:r w:rsidR="00CC6CBD">
        <w:rPr>
          <w:rFonts w:ascii="Arial" w:hAnsi="Arial" w:cs="Arial"/>
        </w:rPr>
        <w:t xml:space="preserve"> a</w:t>
      </w:r>
      <w:r w:rsidRPr="000A1ADD">
        <w:rPr>
          <w:rFonts w:ascii="Arial" w:hAnsi="Arial" w:cs="Arial"/>
        </w:rPr>
        <w:t>re doing directly relate</w:t>
      </w:r>
      <w:r>
        <w:rPr>
          <w:rFonts w:ascii="Arial" w:hAnsi="Arial" w:cs="Arial"/>
        </w:rPr>
        <w:t>s</w:t>
      </w:r>
      <w:r w:rsidRPr="000A1ADD">
        <w:rPr>
          <w:rFonts w:ascii="Arial" w:hAnsi="Arial" w:cs="Arial"/>
        </w:rPr>
        <w:t xml:space="preserve"> to the volume of capital projects that </w:t>
      </w:r>
      <w:r w:rsidR="00CC6CBD">
        <w:rPr>
          <w:rFonts w:ascii="Arial" w:hAnsi="Arial" w:cs="Arial"/>
        </w:rPr>
        <w:t>are</w:t>
      </w:r>
      <w:r w:rsidRPr="000A1ADD">
        <w:rPr>
          <w:rFonts w:ascii="Arial" w:hAnsi="Arial" w:cs="Arial"/>
        </w:rPr>
        <w:t xml:space="preserve"> underway</w:t>
      </w:r>
      <w:r w:rsidR="00CC6CBD">
        <w:rPr>
          <w:rFonts w:ascii="Arial" w:hAnsi="Arial" w:cs="Arial"/>
        </w:rPr>
        <w:t>.  Staff is</w:t>
      </w:r>
      <w:r w:rsidRPr="000A1ADD">
        <w:rPr>
          <w:rFonts w:ascii="Arial" w:hAnsi="Arial" w:cs="Arial"/>
        </w:rPr>
        <w:t xml:space="preserve"> budgeting about </w:t>
      </w:r>
      <w:r>
        <w:rPr>
          <w:rFonts w:ascii="Arial" w:hAnsi="Arial" w:cs="Arial"/>
        </w:rPr>
        <w:t>$</w:t>
      </w:r>
      <w:r w:rsidRPr="000A1ADD">
        <w:rPr>
          <w:rFonts w:ascii="Arial" w:hAnsi="Arial" w:cs="Arial"/>
        </w:rPr>
        <w:t>172 million in capital projects in 2024</w:t>
      </w:r>
      <w:r>
        <w:rPr>
          <w:rFonts w:ascii="Arial" w:hAnsi="Arial" w:cs="Arial"/>
        </w:rPr>
        <w:t>,</w:t>
      </w:r>
      <w:r w:rsidRPr="000A1ADD">
        <w:rPr>
          <w:rFonts w:ascii="Arial" w:hAnsi="Arial" w:cs="Arial"/>
        </w:rPr>
        <w:t xml:space="preserve"> which is by far the largest number dollar amount of capital projects </w:t>
      </w:r>
      <w:r w:rsidR="00CC6CBD">
        <w:rPr>
          <w:rFonts w:ascii="Arial" w:hAnsi="Arial" w:cs="Arial"/>
        </w:rPr>
        <w:t>they have</w:t>
      </w:r>
      <w:r w:rsidRPr="000A1ADD">
        <w:rPr>
          <w:rFonts w:ascii="Arial" w:hAnsi="Arial" w:cs="Arial"/>
        </w:rPr>
        <w:t xml:space="preserve"> had at any one year</w:t>
      </w:r>
      <w:r>
        <w:rPr>
          <w:rFonts w:ascii="Arial" w:hAnsi="Arial" w:cs="Arial"/>
        </w:rPr>
        <w:t>.  T</w:t>
      </w:r>
      <w:r w:rsidRPr="000A1ADD">
        <w:rPr>
          <w:rFonts w:ascii="Arial" w:hAnsi="Arial" w:cs="Arial"/>
        </w:rPr>
        <w:t>he majority of th</w:t>
      </w:r>
      <w:r w:rsidR="00CC6CBD">
        <w:rPr>
          <w:rFonts w:ascii="Arial" w:hAnsi="Arial" w:cs="Arial"/>
        </w:rPr>
        <w:t>e</w:t>
      </w:r>
      <w:r w:rsidRPr="000A1ADD">
        <w:rPr>
          <w:rFonts w:ascii="Arial" w:hAnsi="Arial" w:cs="Arial"/>
        </w:rPr>
        <w:t xml:space="preserve"> projects of that </w:t>
      </w:r>
      <w:r>
        <w:rPr>
          <w:rFonts w:ascii="Arial" w:hAnsi="Arial" w:cs="Arial"/>
        </w:rPr>
        <w:t>$</w:t>
      </w:r>
      <w:r w:rsidRPr="000A1ADD">
        <w:rPr>
          <w:rFonts w:ascii="Arial" w:hAnsi="Arial" w:cs="Arial"/>
        </w:rPr>
        <w:t>172 million are already underway</w:t>
      </w:r>
      <w:r>
        <w:rPr>
          <w:rFonts w:ascii="Arial" w:hAnsi="Arial" w:cs="Arial"/>
        </w:rPr>
        <w:t>.  I</w:t>
      </w:r>
      <w:r w:rsidRPr="000A1ADD">
        <w:rPr>
          <w:rFonts w:ascii="Arial" w:hAnsi="Arial" w:cs="Arial"/>
        </w:rPr>
        <w:t>n addition</w:t>
      </w:r>
      <w:r>
        <w:rPr>
          <w:rFonts w:ascii="Arial" w:hAnsi="Arial" w:cs="Arial"/>
        </w:rPr>
        <w:t>,</w:t>
      </w:r>
      <w:r w:rsidRPr="000A1ADD">
        <w:rPr>
          <w:rFonts w:ascii="Arial" w:hAnsi="Arial" w:cs="Arial"/>
        </w:rPr>
        <w:t xml:space="preserve"> there are three different terminals</w:t>
      </w:r>
      <w:r>
        <w:rPr>
          <w:rFonts w:ascii="Arial" w:hAnsi="Arial" w:cs="Arial"/>
        </w:rPr>
        <w:t>,</w:t>
      </w:r>
      <w:r w:rsidRPr="000A1ADD">
        <w:rPr>
          <w:rFonts w:ascii="Arial" w:hAnsi="Arial" w:cs="Arial"/>
        </w:rPr>
        <w:t xml:space="preserve"> which cause an additional challenge</w:t>
      </w:r>
      <w:r>
        <w:rPr>
          <w:rFonts w:ascii="Arial" w:hAnsi="Arial" w:cs="Arial"/>
        </w:rPr>
        <w:t>,</w:t>
      </w:r>
      <w:r w:rsidRPr="000A1ADD">
        <w:rPr>
          <w:rFonts w:ascii="Arial" w:hAnsi="Arial" w:cs="Arial"/>
        </w:rPr>
        <w:t xml:space="preserve"> but the cost</w:t>
      </w:r>
      <w:r w:rsidR="0056370D">
        <w:rPr>
          <w:rFonts w:ascii="Arial" w:hAnsi="Arial" w:cs="Arial"/>
        </w:rPr>
        <w:t>s</w:t>
      </w:r>
      <w:r w:rsidRPr="000A1ADD">
        <w:rPr>
          <w:rFonts w:ascii="Arial" w:hAnsi="Arial" w:cs="Arial"/>
        </w:rPr>
        <w:t xml:space="preserve"> of those services are included in the capital project so you do</w:t>
      </w:r>
      <w:r w:rsidR="00CC6CBD">
        <w:rPr>
          <w:rFonts w:ascii="Arial" w:hAnsi="Arial" w:cs="Arial"/>
        </w:rPr>
        <w:t xml:space="preserve"> </w:t>
      </w:r>
      <w:r w:rsidRPr="000A1ADD">
        <w:rPr>
          <w:rFonts w:ascii="Arial" w:hAnsi="Arial" w:cs="Arial"/>
        </w:rPr>
        <w:t>n</w:t>
      </w:r>
      <w:r w:rsidR="00CC6CBD">
        <w:rPr>
          <w:rFonts w:ascii="Arial" w:hAnsi="Arial" w:cs="Arial"/>
        </w:rPr>
        <w:t>o</w:t>
      </w:r>
      <w:r w:rsidRPr="000A1ADD">
        <w:rPr>
          <w:rFonts w:ascii="Arial" w:hAnsi="Arial" w:cs="Arial"/>
        </w:rPr>
        <w:t xml:space="preserve">t actually see the cost on the </w:t>
      </w:r>
      <w:r w:rsidR="00CC6CBD">
        <w:rPr>
          <w:rFonts w:ascii="Arial" w:hAnsi="Arial" w:cs="Arial"/>
        </w:rPr>
        <w:t xml:space="preserve">income </w:t>
      </w:r>
      <w:r w:rsidRPr="000A1ADD">
        <w:rPr>
          <w:rFonts w:ascii="Arial" w:hAnsi="Arial" w:cs="Arial"/>
        </w:rPr>
        <w:t>statement</w:t>
      </w:r>
      <w:r w:rsidR="00CC6CBD">
        <w:rPr>
          <w:rFonts w:ascii="Arial" w:hAnsi="Arial" w:cs="Arial"/>
        </w:rPr>
        <w:t>.  T</w:t>
      </w:r>
      <w:r w:rsidRPr="000A1ADD">
        <w:rPr>
          <w:rFonts w:ascii="Arial" w:hAnsi="Arial" w:cs="Arial"/>
        </w:rPr>
        <w:t xml:space="preserve">hose that are related to Hurricane </w:t>
      </w:r>
      <w:r w:rsidR="00CC6CBD">
        <w:rPr>
          <w:rFonts w:ascii="Arial" w:hAnsi="Arial" w:cs="Arial"/>
        </w:rPr>
        <w:t>Laura</w:t>
      </w:r>
      <w:r w:rsidRPr="000A1ADD">
        <w:rPr>
          <w:rFonts w:ascii="Arial" w:hAnsi="Arial" w:cs="Arial"/>
        </w:rPr>
        <w:t xml:space="preserve"> and Delta are reimbursable by FEMA</w:t>
      </w:r>
      <w:r w:rsidR="0056370D">
        <w:rPr>
          <w:rFonts w:ascii="Arial" w:hAnsi="Arial" w:cs="Arial"/>
        </w:rPr>
        <w:t>.</w:t>
      </w:r>
    </w:p>
    <w:p w:rsidR="0056370D" w:rsidRDefault="0056370D" w:rsidP="00647C92">
      <w:pPr>
        <w:jc w:val="both"/>
        <w:rPr>
          <w:rFonts w:ascii="Arial" w:hAnsi="Arial" w:cs="Arial"/>
        </w:rPr>
      </w:pPr>
    </w:p>
    <w:p w:rsidR="0056370D" w:rsidRDefault="0056370D" w:rsidP="00647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Johnson offered a motion to authorize </w:t>
      </w:r>
      <w:r w:rsidRPr="0056370D">
        <w:rPr>
          <w:rFonts w:ascii="Arial" w:hAnsi="Arial" w:cs="Arial"/>
        </w:rPr>
        <w:t>the Executive Director to purchase Construction Management, Field Technical and QA/QC services from River West Enterprises, Inc. for the construction of various capital projects for 2024.</w:t>
      </w:r>
      <w:r>
        <w:rPr>
          <w:rFonts w:ascii="Arial" w:hAnsi="Arial" w:cs="Arial"/>
        </w:rPr>
        <w:t xml:space="preserve">  Ms. Bayles seconded the motion and it carried unanimously.</w:t>
      </w:r>
    </w:p>
    <w:p w:rsidR="000F281D" w:rsidRDefault="000F281D" w:rsidP="000F281D">
      <w:pPr>
        <w:jc w:val="both"/>
        <w:rPr>
          <w:rFonts w:ascii="Arial" w:hAnsi="Arial" w:cs="Arial"/>
        </w:rPr>
      </w:pPr>
    </w:p>
    <w:p w:rsidR="000F281D" w:rsidRPr="00DD57AE" w:rsidRDefault="000F281D" w:rsidP="000F281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0F281D" w:rsidRPr="00487C0C" w:rsidRDefault="000F281D" w:rsidP="000F281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Pr="00487C0C">
        <w:rPr>
          <w:rFonts w:ascii="Arial" w:hAnsi="Arial" w:cs="Arial"/>
          <w:bCs/>
        </w:rPr>
        <w:t>Submission 2023 – 0</w:t>
      </w:r>
      <w:r>
        <w:rPr>
          <w:rFonts w:ascii="Arial" w:hAnsi="Arial" w:cs="Arial"/>
          <w:bCs/>
        </w:rPr>
        <w:t xml:space="preserve">71 </w:t>
      </w:r>
      <w:bookmarkStart w:id="34" w:name="_Hlk155270804"/>
      <w:r w:rsidRPr="000F281D">
        <w:rPr>
          <w:rFonts w:ascii="Arial" w:hAnsi="Arial" w:cs="Arial"/>
          <w:bCs/>
        </w:rPr>
        <w:t>authorizing a Third Amendment to Ground Lease with Big Lake Fuels, LLC.</w:t>
      </w:r>
      <w:bookmarkEnd w:id="34"/>
    </w:p>
    <w:p w:rsidR="000F281D" w:rsidRPr="00DD57AE" w:rsidRDefault="000F281D" w:rsidP="000F281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56370D" w:rsidRDefault="000F281D" w:rsidP="000F2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7DC" w:rsidRDefault="00DA5285" w:rsidP="00563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he would </w:t>
      </w:r>
      <w:r w:rsidR="0056370D" w:rsidRPr="0056370D">
        <w:rPr>
          <w:rFonts w:ascii="Arial" w:hAnsi="Arial" w:cs="Arial"/>
        </w:rPr>
        <w:t>go through the Preamble</w:t>
      </w:r>
      <w:r w:rsidR="009B47DC">
        <w:rPr>
          <w:rFonts w:ascii="Arial" w:hAnsi="Arial" w:cs="Arial"/>
        </w:rPr>
        <w:t xml:space="preserve"> of the Submission</w:t>
      </w:r>
      <w:r w:rsidR="0056370D" w:rsidRPr="0056370D">
        <w:rPr>
          <w:rFonts w:ascii="Arial" w:hAnsi="Arial" w:cs="Arial"/>
        </w:rPr>
        <w:t xml:space="preserve"> and then give a little update</w:t>
      </w:r>
      <w:r w:rsidR="009B47DC">
        <w:rPr>
          <w:rFonts w:ascii="Arial" w:hAnsi="Arial" w:cs="Arial"/>
        </w:rPr>
        <w:t>.  Also,</w:t>
      </w:r>
      <w:r w:rsidR="0056370D" w:rsidRPr="0056370D">
        <w:rPr>
          <w:rFonts w:ascii="Arial" w:hAnsi="Arial" w:cs="Arial"/>
        </w:rPr>
        <w:t xml:space="preserve"> Alice and Steve </w:t>
      </w:r>
      <w:r w:rsidR="009B47DC">
        <w:rPr>
          <w:rFonts w:ascii="Arial" w:hAnsi="Arial" w:cs="Arial"/>
        </w:rPr>
        <w:t xml:space="preserve">are </w:t>
      </w:r>
      <w:r w:rsidR="0056370D" w:rsidRPr="0056370D">
        <w:rPr>
          <w:rFonts w:ascii="Arial" w:hAnsi="Arial" w:cs="Arial"/>
        </w:rPr>
        <w:t xml:space="preserve">here from </w:t>
      </w:r>
      <w:r w:rsidR="00FF62A1">
        <w:rPr>
          <w:rFonts w:ascii="Arial" w:hAnsi="Arial" w:cs="Arial"/>
        </w:rPr>
        <w:t>P</w:t>
      </w:r>
      <w:r w:rsidR="0056370D" w:rsidRPr="0056370D">
        <w:rPr>
          <w:rFonts w:ascii="Arial" w:hAnsi="Arial" w:cs="Arial"/>
        </w:rPr>
        <w:t>roman to give a presentation and an update on th</w:t>
      </w:r>
      <w:r w:rsidR="009B47DC">
        <w:rPr>
          <w:rFonts w:ascii="Arial" w:hAnsi="Arial" w:cs="Arial"/>
        </w:rPr>
        <w:t>e</w:t>
      </w:r>
      <w:r w:rsidR="0056370D" w:rsidRPr="0056370D">
        <w:rPr>
          <w:rFonts w:ascii="Arial" w:hAnsi="Arial" w:cs="Arial"/>
        </w:rPr>
        <w:t xml:space="preserve"> project</w:t>
      </w:r>
      <w:r w:rsidR="009B47DC">
        <w:rPr>
          <w:rFonts w:ascii="Arial" w:hAnsi="Arial" w:cs="Arial"/>
        </w:rPr>
        <w:t>.</w:t>
      </w:r>
    </w:p>
    <w:p w:rsidR="009B47DC" w:rsidRDefault="009B47DC" w:rsidP="0056370D">
      <w:pPr>
        <w:jc w:val="both"/>
        <w:rPr>
          <w:rFonts w:ascii="Arial" w:hAnsi="Arial" w:cs="Arial"/>
        </w:rPr>
      </w:pPr>
    </w:p>
    <w:p w:rsidR="009B47DC" w:rsidRDefault="0056370D" w:rsidP="0056370D">
      <w:pPr>
        <w:jc w:val="both"/>
        <w:rPr>
          <w:rFonts w:ascii="Arial" w:hAnsi="Arial" w:cs="Arial"/>
        </w:rPr>
      </w:pPr>
      <w:r w:rsidRPr="0056370D">
        <w:rPr>
          <w:rFonts w:ascii="Arial" w:hAnsi="Arial" w:cs="Arial"/>
        </w:rPr>
        <w:t>Big Lake fuels executed their long-term lease in 2018 to operate a methanol plant</w:t>
      </w:r>
      <w:r w:rsidR="009B47DC">
        <w:rPr>
          <w:rFonts w:ascii="Arial" w:hAnsi="Arial" w:cs="Arial"/>
        </w:rPr>
        <w:t>.  R</w:t>
      </w:r>
      <w:r w:rsidRPr="0056370D">
        <w:rPr>
          <w:rFonts w:ascii="Arial" w:hAnsi="Arial" w:cs="Arial"/>
        </w:rPr>
        <w:t>ecently</w:t>
      </w:r>
      <w:r w:rsidR="009B47DC">
        <w:rPr>
          <w:rFonts w:ascii="Arial" w:hAnsi="Arial" w:cs="Arial"/>
        </w:rPr>
        <w:t>,</w:t>
      </w:r>
      <w:r w:rsidRPr="0056370D">
        <w:rPr>
          <w:rFonts w:ascii="Arial" w:hAnsi="Arial" w:cs="Arial"/>
        </w:rPr>
        <w:t xml:space="preserve"> they have reached out to</w:t>
      </w:r>
      <w:r w:rsidR="009B47DC">
        <w:rPr>
          <w:rFonts w:ascii="Arial" w:hAnsi="Arial" w:cs="Arial"/>
        </w:rPr>
        <w:t xml:space="preserve"> staff that they are</w:t>
      </w:r>
      <w:r w:rsidRPr="0056370D">
        <w:rPr>
          <w:rFonts w:ascii="Arial" w:hAnsi="Arial" w:cs="Arial"/>
        </w:rPr>
        <w:t xml:space="preserve"> very interested in exporting ammonia at the </w:t>
      </w:r>
      <w:r w:rsidR="009B47DC">
        <w:rPr>
          <w:rFonts w:ascii="Arial" w:hAnsi="Arial" w:cs="Arial"/>
        </w:rPr>
        <w:t xml:space="preserve">same </w:t>
      </w:r>
      <w:r w:rsidRPr="0056370D">
        <w:rPr>
          <w:rFonts w:ascii="Arial" w:hAnsi="Arial" w:cs="Arial"/>
        </w:rPr>
        <w:t>facil</w:t>
      </w:r>
      <w:r w:rsidR="009B47DC">
        <w:rPr>
          <w:rFonts w:ascii="Arial" w:hAnsi="Arial" w:cs="Arial"/>
        </w:rPr>
        <w:t>ity.  Th</w:t>
      </w:r>
      <w:r w:rsidRPr="0056370D">
        <w:rPr>
          <w:rFonts w:ascii="Arial" w:hAnsi="Arial" w:cs="Arial"/>
        </w:rPr>
        <w:t>e ground leas</w:t>
      </w:r>
      <w:r w:rsidR="00FF62A1">
        <w:rPr>
          <w:rFonts w:ascii="Arial" w:hAnsi="Arial" w:cs="Arial"/>
        </w:rPr>
        <w:t>e</w:t>
      </w:r>
      <w:r w:rsidRPr="0056370D">
        <w:rPr>
          <w:rFonts w:ascii="Arial" w:hAnsi="Arial" w:cs="Arial"/>
        </w:rPr>
        <w:t xml:space="preserve"> provides their ability to export the liquids</w:t>
      </w:r>
      <w:r w:rsidR="009B47DC">
        <w:rPr>
          <w:rFonts w:ascii="Arial" w:hAnsi="Arial" w:cs="Arial"/>
        </w:rPr>
        <w:t>.  They ha</w:t>
      </w:r>
      <w:r w:rsidRPr="0056370D">
        <w:rPr>
          <w:rFonts w:ascii="Arial" w:hAnsi="Arial" w:cs="Arial"/>
        </w:rPr>
        <w:t xml:space="preserve">ve requested that </w:t>
      </w:r>
      <w:r w:rsidR="009B47DC">
        <w:rPr>
          <w:rFonts w:ascii="Arial" w:hAnsi="Arial" w:cs="Arial"/>
        </w:rPr>
        <w:t>staff,</w:t>
      </w:r>
      <w:r w:rsidRPr="0056370D">
        <w:rPr>
          <w:rFonts w:ascii="Arial" w:hAnsi="Arial" w:cs="Arial"/>
        </w:rPr>
        <w:t xml:space="preserve"> in addition to allow the liquid export for this</w:t>
      </w:r>
      <w:r w:rsidR="009B47DC">
        <w:rPr>
          <w:rFonts w:ascii="Arial" w:hAnsi="Arial" w:cs="Arial"/>
        </w:rPr>
        <w:t>,</w:t>
      </w:r>
      <w:r w:rsidRPr="0056370D">
        <w:rPr>
          <w:rFonts w:ascii="Arial" w:hAnsi="Arial" w:cs="Arial"/>
        </w:rPr>
        <w:t xml:space="preserve"> extend it to December 31</w:t>
      </w:r>
      <w:r w:rsidR="009B47DC">
        <w:rPr>
          <w:rFonts w:ascii="Arial" w:hAnsi="Arial" w:cs="Arial"/>
        </w:rPr>
        <w:t>,</w:t>
      </w:r>
      <w:r w:rsidRPr="0056370D">
        <w:rPr>
          <w:rFonts w:ascii="Arial" w:hAnsi="Arial" w:cs="Arial"/>
        </w:rPr>
        <w:t xml:space="preserve"> 2026</w:t>
      </w:r>
      <w:r w:rsidR="009B47DC">
        <w:rPr>
          <w:rFonts w:ascii="Arial" w:hAnsi="Arial" w:cs="Arial"/>
        </w:rPr>
        <w:t>.  I</w:t>
      </w:r>
      <w:r w:rsidRPr="0056370D">
        <w:rPr>
          <w:rFonts w:ascii="Arial" w:hAnsi="Arial" w:cs="Arial"/>
        </w:rPr>
        <w:t>n return</w:t>
      </w:r>
      <w:r w:rsidR="009B47DC">
        <w:rPr>
          <w:rFonts w:ascii="Arial" w:hAnsi="Arial" w:cs="Arial"/>
        </w:rPr>
        <w:t>,</w:t>
      </w:r>
      <w:r w:rsidRPr="0056370D">
        <w:rPr>
          <w:rFonts w:ascii="Arial" w:hAnsi="Arial" w:cs="Arial"/>
        </w:rPr>
        <w:t xml:space="preserve"> they</w:t>
      </w:r>
      <w:r w:rsidR="009B47DC">
        <w:rPr>
          <w:rFonts w:ascii="Arial" w:hAnsi="Arial" w:cs="Arial"/>
        </w:rPr>
        <w:t xml:space="preserve"> ha</w:t>
      </w:r>
      <w:r w:rsidRPr="0056370D">
        <w:rPr>
          <w:rFonts w:ascii="Arial" w:hAnsi="Arial" w:cs="Arial"/>
        </w:rPr>
        <w:t>ve essentially increased the minimum and adjusted the throughput</w:t>
      </w:r>
      <w:r w:rsidR="009B47DC">
        <w:rPr>
          <w:rFonts w:ascii="Arial" w:hAnsi="Arial" w:cs="Arial"/>
        </w:rPr>
        <w:t>.</w:t>
      </w:r>
    </w:p>
    <w:p w:rsidR="009B47DC" w:rsidRDefault="009B47DC" w:rsidP="0056370D">
      <w:pPr>
        <w:jc w:val="both"/>
        <w:rPr>
          <w:rFonts w:ascii="Arial" w:hAnsi="Arial" w:cs="Arial"/>
        </w:rPr>
      </w:pPr>
    </w:p>
    <w:p w:rsidR="0056370D" w:rsidRPr="0056370D" w:rsidRDefault="009B47DC" w:rsidP="00563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</w:t>
      </w:r>
      <w:r w:rsidR="0056370D" w:rsidRPr="0056370D">
        <w:rPr>
          <w:rFonts w:ascii="Arial" w:hAnsi="Arial" w:cs="Arial"/>
        </w:rPr>
        <w:t xml:space="preserve"> turn</w:t>
      </w:r>
      <w:r>
        <w:rPr>
          <w:rFonts w:ascii="Arial" w:hAnsi="Arial" w:cs="Arial"/>
        </w:rPr>
        <w:t xml:space="preserve">ed </w:t>
      </w:r>
      <w:r w:rsidR="0056370D" w:rsidRPr="0056370D">
        <w:rPr>
          <w:rFonts w:ascii="Arial" w:hAnsi="Arial" w:cs="Arial"/>
        </w:rPr>
        <w:t>to Ste</w:t>
      </w:r>
      <w:r>
        <w:rPr>
          <w:rFonts w:ascii="Arial" w:hAnsi="Arial" w:cs="Arial"/>
        </w:rPr>
        <w:t>ve Hirsch and Alice</w:t>
      </w:r>
      <w:r w:rsidR="0056370D" w:rsidRPr="00563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address the Board.</w:t>
      </w:r>
    </w:p>
    <w:p w:rsidR="0056370D" w:rsidRPr="0056370D" w:rsidRDefault="0056370D" w:rsidP="0056370D">
      <w:pPr>
        <w:jc w:val="both"/>
        <w:rPr>
          <w:rFonts w:ascii="Arial" w:hAnsi="Arial" w:cs="Arial"/>
        </w:rPr>
      </w:pPr>
    </w:p>
    <w:p w:rsidR="007B003B" w:rsidRDefault="00CC6CBD" w:rsidP="00563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9B47DC">
        <w:rPr>
          <w:rFonts w:ascii="Arial" w:hAnsi="Arial" w:cs="Arial"/>
        </w:rPr>
        <w:t>Hirsch</w:t>
      </w:r>
      <w:r>
        <w:rPr>
          <w:rFonts w:ascii="Arial" w:hAnsi="Arial" w:cs="Arial"/>
        </w:rPr>
        <w:t xml:space="preserve"> stated they have</w:t>
      </w:r>
      <w:r w:rsidR="0056370D" w:rsidRPr="0056370D">
        <w:rPr>
          <w:rFonts w:ascii="Arial" w:hAnsi="Arial" w:cs="Arial"/>
        </w:rPr>
        <w:t xml:space="preserve"> had the site for many years now developing a methanol project Big Lake fuels</w:t>
      </w:r>
      <w:r w:rsidR="007B003B">
        <w:rPr>
          <w:rFonts w:ascii="Arial" w:hAnsi="Arial" w:cs="Arial"/>
        </w:rPr>
        <w:t>.  O</w:t>
      </w:r>
      <w:r w:rsidR="0056370D" w:rsidRPr="0056370D">
        <w:rPr>
          <w:rFonts w:ascii="Arial" w:hAnsi="Arial" w:cs="Arial"/>
        </w:rPr>
        <w:t>ver the last year</w:t>
      </w:r>
      <w:r w:rsidR="007B003B">
        <w:rPr>
          <w:rFonts w:ascii="Arial" w:hAnsi="Arial" w:cs="Arial"/>
        </w:rPr>
        <w:t>, they have</w:t>
      </w:r>
      <w:r w:rsidR="0056370D" w:rsidRPr="0056370D">
        <w:rPr>
          <w:rFonts w:ascii="Arial" w:hAnsi="Arial" w:cs="Arial"/>
        </w:rPr>
        <w:t xml:space="preserve"> actually come across a</w:t>
      </w:r>
      <w:r w:rsidR="0056370D">
        <w:rPr>
          <w:rFonts w:ascii="Arial" w:hAnsi="Arial" w:cs="Arial"/>
        </w:rPr>
        <w:t>n e</w:t>
      </w:r>
      <w:r w:rsidR="0056370D" w:rsidRPr="0056370D">
        <w:rPr>
          <w:rFonts w:ascii="Arial" w:hAnsi="Arial" w:cs="Arial"/>
        </w:rPr>
        <w:t xml:space="preserve">ven better project that </w:t>
      </w:r>
      <w:r w:rsidR="007B003B">
        <w:rPr>
          <w:rFonts w:ascii="Arial" w:hAnsi="Arial" w:cs="Arial"/>
        </w:rPr>
        <w:t>they</w:t>
      </w:r>
      <w:r w:rsidR="0056370D" w:rsidRPr="0056370D">
        <w:rPr>
          <w:rFonts w:ascii="Arial" w:hAnsi="Arial" w:cs="Arial"/>
        </w:rPr>
        <w:t xml:space="preserve"> can do in parallel</w:t>
      </w:r>
      <w:r w:rsidR="007B003B">
        <w:rPr>
          <w:rFonts w:ascii="Arial" w:hAnsi="Arial" w:cs="Arial"/>
        </w:rPr>
        <w:t>.  It is</w:t>
      </w:r>
      <w:r w:rsidR="0056370D" w:rsidRPr="0056370D">
        <w:rPr>
          <w:rFonts w:ascii="Arial" w:hAnsi="Arial" w:cs="Arial"/>
        </w:rPr>
        <w:t xml:space="preserve"> basically blue ammonia in partnership with Mitsubishi</w:t>
      </w:r>
      <w:r w:rsidR="007B003B">
        <w:rPr>
          <w:rFonts w:ascii="Arial" w:hAnsi="Arial" w:cs="Arial"/>
        </w:rPr>
        <w:t xml:space="preserve">.  </w:t>
      </w:r>
      <w:r w:rsidR="0056370D" w:rsidRPr="0056370D">
        <w:rPr>
          <w:rFonts w:ascii="Arial" w:hAnsi="Arial" w:cs="Arial"/>
        </w:rPr>
        <w:t xml:space="preserve">Mitsubishi is one of </w:t>
      </w:r>
      <w:r w:rsidR="007B003B">
        <w:rPr>
          <w:rFonts w:ascii="Arial" w:hAnsi="Arial" w:cs="Arial"/>
        </w:rPr>
        <w:t>the</w:t>
      </w:r>
      <w:r w:rsidR="0056370D" w:rsidRPr="0056370D">
        <w:rPr>
          <w:rFonts w:ascii="Arial" w:hAnsi="Arial" w:cs="Arial"/>
        </w:rPr>
        <w:t xml:space="preserve"> large conglomerates</w:t>
      </w:r>
      <w:r w:rsidR="007B003B">
        <w:rPr>
          <w:rFonts w:ascii="Arial" w:hAnsi="Arial" w:cs="Arial"/>
        </w:rPr>
        <w:t xml:space="preserve"> </w:t>
      </w:r>
      <w:r w:rsidR="0056370D" w:rsidRPr="0056370D">
        <w:rPr>
          <w:rFonts w:ascii="Arial" w:hAnsi="Arial" w:cs="Arial"/>
        </w:rPr>
        <w:t>in Japan and front and center and all the work that</w:t>
      </w:r>
      <w:r w:rsidR="007B003B">
        <w:rPr>
          <w:rFonts w:ascii="Arial" w:hAnsi="Arial" w:cs="Arial"/>
        </w:rPr>
        <w:t xml:space="preserve"> i</w:t>
      </w:r>
      <w:r w:rsidR="0056370D" w:rsidRPr="0056370D">
        <w:rPr>
          <w:rFonts w:ascii="Arial" w:hAnsi="Arial" w:cs="Arial"/>
        </w:rPr>
        <w:t>s going on in decarbonization of the Japan power industry</w:t>
      </w:r>
      <w:r w:rsidR="007B003B">
        <w:rPr>
          <w:rFonts w:ascii="Arial" w:hAnsi="Arial" w:cs="Arial"/>
        </w:rPr>
        <w:t>.  T</w:t>
      </w:r>
      <w:r w:rsidR="0056370D" w:rsidRPr="0056370D">
        <w:rPr>
          <w:rFonts w:ascii="Arial" w:hAnsi="Arial" w:cs="Arial"/>
        </w:rPr>
        <w:t>he expectation is that this product will be exported to Japan to co-fire their and their coal plants</w:t>
      </w:r>
      <w:r w:rsidR="007B003B">
        <w:rPr>
          <w:rFonts w:ascii="Arial" w:hAnsi="Arial" w:cs="Arial"/>
        </w:rPr>
        <w:t>.  B</w:t>
      </w:r>
      <w:r w:rsidR="0056370D" w:rsidRPr="0056370D">
        <w:rPr>
          <w:rFonts w:ascii="Arial" w:hAnsi="Arial" w:cs="Arial"/>
        </w:rPr>
        <w:t xml:space="preserve">oth the </w:t>
      </w:r>
      <w:r w:rsidR="007B003B">
        <w:rPr>
          <w:rFonts w:ascii="Arial" w:hAnsi="Arial" w:cs="Arial"/>
        </w:rPr>
        <w:t>B</w:t>
      </w:r>
      <w:r w:rsidR="0056370D" w:rsidRPr="0056370D">
        <w:rPr>
          <w:rFonts w:ascii="Arial" w:hAnsi="Arial" w:cs="Arial"/>
        </w:rPr>
        <w:t xml:space="preserve">ig </w:t>
      </w:r>
      <w:r w:rsidR="007B003B">
        <w:rPr>
          <w:rFonts w:ascii="Arial" w:hAnsi="Arial" w:cs="Arial"/>
        </w:rPr>
        <w:t>L</w:t>
      </w:r>
      <w:r w:rsidR="0056370D" w:rsidRPr="0056370D">
        <w:rPr>
          <w:rFonts w:ascii="Arial" w:hAnsi="Arial" w:cs="Arial"/>
        </w:rPr>
        <w:t xml:space="preserve">ake </w:t>
      </w:r>
      <w:r w:rsidR="007B003B">
        <w:rPr>
          <w:rFonts w:ascii="Arial" w:hAnsi="Arial" w:cs="Arial"/>
        </w:rPr>
        <w:t>F</w:t>
      </w:r>
      <w:r w:rsidR="0056370D" w:rsidRPr="0056370D">
        <w:rPr>
          <w:rFonts w:ascii="Arial" w:hAnsi="Arial" w:cs="Arial"/>
        </w:rPr>
        <w:t xml:space="preserve">uels methanol plant and ammonia projects fit within </w:t>
      </w:r>
      <w:r w:rsidR="0056370D">
        <w:rPr>
          <w:rFonts w:ascii="Arial" w:hAnsi="Arial" w:cs="Arial"/>
        </w:rPr>
        <w:t>P</w:t>
      </w:r>
      <w:r w:rsidR="0056370D" w:rsidRPr="0056370D">
        <w:rPr>
          <w:rFonts w:ascii="Arial" w:hAnsi="Arial" w:cs="Arial"/>
        </w:rPr>
        <w:t>rom</w:t>
      </w:r>
      <w:r w:rsidR="0056370D">
        <w:rPr>
          <w:rFonts w:ascii="Arial" w:hAnsi="Arial" w:cs="Arial"/>
        </w:rPr>
        <w:t>a</w:t>
      </w:r>
      <w:r w:rsidR="0056370D" w:rsidRPr="0056370D">
        <w:rPr>
          <w:rFonts w:ascii="Arial" w:hAnsi="Arial" w:cs="Arial"/>
        </w:rPr>
        <w:t>n</w:t>
      </w:r>
      <w:r w:rsidR="007B003B">
        <w:rPr>
          <w:rFonts w:ascii="Arial" w:hAnsi="Arial" w:cs="Arial"/>
        </w:rPr>
        <w:t xml:space="preserve">. </w:t>
      </w:r>
    </w:p>
    <w:p w:rsidR="007B003B" w:rsidRDefault="007B003B" w:rsidP="0056370D">
      <w:pPr>
        <w:jc w:val="both"/>
        <w:rPr>
          <w:rFonts w:ascii="Arial" w:hAnsi="Arial" w:cs="Arial"/>
        </w:rPr>
      </w:pPr>
    </w:p>
    <w:p w:rsidR="007B003B" w:rsidRDefault="007B003B" w:rsidP="00563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370D" w:rsidRPr="0056370D">
        <w:rPr>
          <w:rFonts w:ascii="Arial" w:hAnsi="Arial" w:cs="Arial"/>
        </w:rPr>
        <w:t xml:space="preserve">hile </w:t>
      </w:r>
      <w:r>
        <w:rPr>
          <w:rFonts w:ascii="Arial" w:hAnsi="Arial" w:cs="Arial"/>
        </w:rPr>
        <w:t xml:space="preserve">they are </w:t>
      </w:r>
      <w:r w:rsidR="0056370D" w:rsidRPr="0056370D">
        <w:rPr>
          <w:rFonts w:ascii="Arial" w:hAnsi="Arial" w:cs="Arial"/>
        </w:rPr>
        <w:t>the second largest producer of methanol in the world</w:t>
      </w:r>
      <w:r>
        <w:rPr>
          <w:rFonts w:ascii="Arial" w:hAnsi="Arial" w:cs="Arial"/>
        </w:rPr>
        <w:t>, they are</w:t>
      </w:r>
      <w:r w:rsidR="0056370D" w:rsidRPr="0056370D">
        <w:rPr>
          <w:rFonts w:ascii="Arial" w:hAnsi="Arial" w:cs="Arial"/>
        </w:rPr>
        <w:t xml:space="preserve"> also a top 10 in ammonia in the world</w:t>
      </w:r>
      <w:r>
        <w:rPr>
          <w:rFonts w:ascii="Arial" w:hAnsi="Arial" w:cs="Arial"/>
        </w:rPr>
        <w:t>.  It is</w:t>
      </w:r>
      <w:r w:rsidR="0056370D" w:rsidRPr="0056370D">
        <w:rPr>
          <w:rFonts w:ascii="Arial" w:hAnsi="Arial" w:cs="Arial"/>
        </w:rPr>
        <w:t xml:space="preserve"> one of </w:t>
      </w:r>
      <w:r>
        <w:rPr>
          <w:rFonts w:ascii="Arial" w:hAnsi="Arial" w:cs="Arial"/>
        </w:rPr>
        <w:t>their</w:t>
      </w:r>
      <w:r w:rsidR="0056370D" w:rsidRPr="0056370D">
        <w:rPr>
          <w:rFonts w:ascii="Arial" w:hAnsi="Arial" w:cs="Arial"/>
        </w:rPr>
        <w:t xml:space="preserve"> core products and expertise</w:t>
      </w:r>
      <w:r>
        <w:rPr>
          <w:rFonts w:ascii="Arial" w:hAnsi="Arial" w:cs="Arial"/>
        </w:rPr>
        <w:t>.  Th</w:t>
      </w:r>
      <w:r w:rsidR="0056370D" w:rsidRPr="0056370D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i</w:t>
      </w:r>
      <w:r w:rsidR="0056370D" w:rsidRPr="0056370D">
        <w:rPr>
          <w:rFonts w:ascii="Arial" w:hAnsi="Arial" w:cs="Arial"/>
        </w:rPr>
        <w:t xml:space="preserve">s one of the main reasons why Mitsubishi chose </w:t>
      </w:r>
      <w:r>
        <w:rPr>
          <w:rFonts w:ascii="Arial" w:hAnsi="Arial" w:cs="Arial"/>
        </w:rPr>
        <w:t>them</w:t>
      </w:r>
      <w:r w:rsidR="0056370D" w:rsidRPr="0056370D">
        <w:rPr>
          <w:rFonts w:ascii="Arial" w:hAnsi="Arial" w:cs="Arial"/>
        </w:rPr>
        <w:t xml:space="preserve"> and the site here in Lake Charles for this project</w:t>
      </w:r>
      <w:r>
        <w:rPr>
          <w:rFonts w:ascii="Arial" w:hAnsi="Arial" w:cs="Arial"/>
        </w:rPr>
        <w:t>.</w:t>
      </w:r>
    </w:p>
    <w:p w:rsidR="007B003B" w:rsidRDefault="007B003B" w:rsidP="0056370D">
      <w:pPr>
        <w:jc w:val="both"/>
        <w:rPr>
          <w:rFonts w:ascii="Arial" w:hAnsi="Arial" w:cs="Arial"/>
        </w:rPr>
      </w:pPr>
    </w:p>
    <w:p w:rsidR="007B003B" w:rsidRDefault="007B003B" w:rsidP="00563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6370D" w:rsidRPr="0056370D">
        <w:rPr>
          <w:rFonts w:ascii="Arial" w:hAnsi="Arial" w:cs="Arial"/>
        </w:rPr>
        <w:t xml:space="preserve">art of it is going to have a carbon capture so </w:t>
      </w:r>
      <w:r>
        <w:rPr>
          <w:rFonts w:ascii="Arial" w:hAnsi="Arial" w:cs="Arial"/>
        </w:rPr>
        <w:t>they will</w:t>
      </w:r>
      <w:r w:rsidR="0056370D" w:rsidRPr="0056370D">
        <w:rPr>
          <w:rFonts w:ascii="Arial" w:hAnsi="Arial" w:cs="Arial"/>
        </w:rPr>
        <w:t xml:space="preserve"> be able to bring in carbon dioxide pipelines to the area and then</w:t>
      </w:r>
      <w:r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most importantly</w:t>
      </w:r>
      <w:r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it will be able to share infrastructure with other projects like our methanol project thus making both projects or future projects more feasible</w:t>
      </w:r>
      <w:r>
        <w:rPr>
          <w:rFonts w:ascii="Arial" w:hAnsi="Arial" w:cs="Arial"/>
        </w:rPr>
        <w:t>.  It has</w:t>
      </w:r>
      <w:r w:rsidR="0056370D" w:rsidRPr="0056370D">
        <w:rPr>
          <w:rFonts w:ascii="Arial" w:hAnsi="Arial" w:cs="Arial"/>
        </w:rPr>
        <w:t xml:space="preserve"> been </w:t>
      </w:r>
      <w:r w:rsidR="0056370D">
        <w:rPr>
          <w:rFonts w:ascii="Arial" w:hAnsi="Arial" w:cs="Arial"/>
        </w:rPr>
        <w:t>Proman’s</w:t>
      </w:r>
      <w:r w:rsidR="0056370D" w:rsidRPr="0056370D">
        <w:rPr>
          <w:rFonts w:ascii="Arial" w:hAnsi="Arial" w:cs="Arial"/>
        </w:rPr>
        <w:t xml:space="preserve"> model to build not just one project at a time</w:t>
      </w:r>
      <w:r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but to build </w:t>
      </w:r>
      <w:r>
        <w:rPr>
          <w:rFonts w:ascii="Arial" w:hAnsi="Arial" w:cs="Arial"/>
        </w:rPr>
        <w:t xml:space="preserve">an </w:t>
      </w:r>
      <w:r w:rsidR="0056370D" w:rsidRPr="0056370D">
        <w:rPr>
          <w:rFonts w:ascii="Arial" w:hAnsi="Arial" w:cs="Arial"/>
        </w:rPr>
        <w:t xml:space="preserve">industrial comp complex and this is what </w:t>
      </w:r>
      <w:r>
        <w:rPr>
          <w:rFonts w:ascii="Arial" w:hAnsi="Arial" w:cs="Arial"/>
        </w:rPr>
        <w:t>they</w:t>
      </w:r>
      <w:r w:rsidR="0056370D" w:rsidRPr="0056370D">
        <w:rPr>
          <w:rFonts w:ascii="Arial" w:hAnsi="Arial" w:cs="Arial"/>
        </w:rPr>
        <w:t xml:space="preserve"> hope to do still in Lake Charles</w:t>
      </w:r>
      <w:r>
        <w:rPr>
          <w:rFonts w:ascii="Arial" w:hAnsi="Arial" w:cs="Arial"/>
        </w:rPr>
        <w:t>.</w:t>
      </w:r>
    </w:p>
    <w:p w:rsidR="007B003B" w:rsidRDefault="007B003B" w:rsidP="0056370D">
      <w:pPr>
        <w:jc w:val="both"/>
        <w:rPr>
          <w:rFonts w:ascii="Arial" w:hAnsi="Arial" w:cs="Arial"/>
        </w:rPr>
      </w:pPr>
    </w:p>
    <w:p w:rsidR="007A3EE9" w:rsidRDefault="007B003B" w:rsidP="00563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 gave a</w:t>
      </w:r>
      <w:r w:rsidR="0056370D" w:rsidRPr="0056370D">
        <w:rPr>
          <w:rFonts w:ascii="Arial" w:hAnsi="Arial" w:cs="Arial"/>
        </w:rPr>
        <w:t xml:space="preserve"> brief project status</w:t>
      </w:r>
      <w:r>
        <w:rPr>
          <w:rFonts w:ascii="Arial" w:hAnsi="Arial" w:cs="Arial"/>
        </w:rPr>
        <w:t>.  They have</w:t>
      </w:r>
      <w:r w:rsidR="0056370D" w:rsidRPr="0056370D">
        <w:rPr>
          <w:rFonts w:ascii="Arial" w:hAnsi="Arial" w:cs="Arial"/>
        </w:rPr>
        <w:t xml:space="preserve"> completed the pre</w:t>
      </w:r>
      <w:r>
        <w:rPr>
          <w:rFonts w:ascii="Arial" w:hAnsi="Arial" w:cs="Arial"/>
        </w:rPr>
        <w:t>-</w:t>
      </w:r>
      <w:r w:rsidR="0056370D" w:rsidRPr="0056370D">
        <w:rPr>
          <w:rFonts w:ascii="Arial" w:hAnsi="Arial" w:cs="Arial"/>
        </w:rPr>
        <w:t>feed</w:t>
      </w:r>
      <w:r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the technology and the feed provider have been selected</w:t>
      </w:r>
      <w:r>
        <w:rPr>
          <w:rFonts w:ascii="Arial" w:hAnsi="Arial" w:cs="Arial"/>
        </w:rPr>
        <w:t>.  they</w:t>
      </w:r>
      <w:r w:rsidR="0056370D" w:rsidRPr="0056370D">
        <w:rPr>
          <w:rFonts w:ascii="Arial" w:hAnsi="Arial" w:cs="Arial"/>
        </w:rPr>
        <w:t xml:space="preserve"> signed an</w:t>
      </w:r>
      <w:r w:rsidR="003149E3">
        <w:rPr>
          <w:rFonts w:ascii="Arial" w:hAnsi="Arial" w:cs="Arial"/>
        </w:rPr>
        <w:t>n</w:t>
      </w:r>
      <w:r w:rsidR="0056370D" w:rsidRPr="0056370D">
        <w:rPr>
          <w:rFonts w:ascii="Arial" w:hAnsi="Arial" w:cs="Arial"/>
        </w:rPr>
        <w:t>ou</w:t>
      </w:r>
      <w:r w:rsidR="003149E3">
        <w:rPr>
          <w:rFonts w:ascii="Arial" w:hAnsi="Arial" w:cs="Arial"/>
        </w:rPr>
        <w:t>nced</w:t>
      </w:r>
      <w:r w:rsidR="0056370D" w:rsidRPr="0056370D">
        <w:rPr>
          <w:rFonts w:ascii="Arial" w:hAnsi="Arial" w:cs="Arial"/>
        </w:rPr>
        <w:t xml:space="preserve"> with </w:t>
      </w:r>
      <w:r w:rsidR="003149E3">
        <w:rPr>
          <w:rFonts w:ascii="Arial" w:hAnsi="Arial" w:cs="Arial"/>
        </w:rPr>
        <w:t>M</w:t>
      </w:r>
      <w:r w:rsidR="0056370D" w:rsidRPr="0056370D">
        <w:rPr>
          <w:rFonts w:ascii="Arial" w:hAnsi="Arial" w:cs="Arial"/>
        </w:rPr>
        <w:t>it</w:t>
      </w:r>
      <w:r w:rsidR="003149E3">
        <w:rPr>
          <w:rFonts w:ascii="Arial" w:hAnsi="Arial" w:cs="Arial"/>
        </w:rPr>
        <w:t>s</w:t>
      </w:r>
      <w:r w:rsidR="0056370D" w:rsidRPr="0056370D">
        <w:rPr>
          <w:rFonts w:ascii="Arial" w:hAnsi="Arial" w:cs="Arial"/>
        </w:rPr>
        <w:t xml:space="preserve">ubishi and </w:t>
      </w:r>
      <w:r>
        <w:rPr>
          <w:rFonts w:ascii="Arial" w:hAnsi="Arial" w:cs="Arial"/>
        </w:rPr>
        <w:t xml:space="preserve">will </w:t>
      </w:r>
      <w:r w:rsidR="0056370D" w:rsidRPr="0056370D">
        <w:rPr>
          <w:rFonts w:ascii="Arial" w:hAnsi="Arial" w:cs="Arial"/>
        </w:rPr>
        <w:t xml:space="preserve">have </w:t>
      </w:r>
      <w:r w:rsidR="003149E3">
        <w:rPr>
          <w:rFonts w:ascii="Arial" w:hAnsi="Arial" w:cs="Arial"/>
        </w:rPr>
        <w:t>f</w:t>
      </w:r>
      <w:r w:rsidR="0056370D" w:rsidRPr="0056370D">
        <w:rPr>
          <w:rFonts w:ascii="Arial" w:hAnsi="Arial" w:cs="Arial"/>
        </w:rPr>
        <w:t>urther agreements with them outlining the cooperation during the development process</w:t>
      </w:r>
      <w:r>
        <w:rPr>
          <w:rFonts w:ascii="Arial" w:hAnsi="Arial" w:cs="Arial"/>
        </w:rPr>
        <w:t>.  They are</w:t>
      </w:r>
      <w:r w:rsidR="0056370D" w:rsidRPr="0056370D">
        <w:rPr>
          <w:rFonts w:ascii="Arial" w:hAnsi="Arial" w:cs="Arial"/>
        </w:rPr>
        <w:t xml:space="preserve"> actually planning to start the feed in January</w:t>
      </w:r>
      <w:r>
        <w:rPr>
          <w:rFonts w:ascii="Arial" w:hAnsi="Arial" w:cs="Arial"/>
        </w:rPr>
        <w:t xml:space="preserve">.  </w:t>
      </w:r>
      <w:r w:rsidR="0056370D" w:rsidRPr="0056370D">
        <w:rPr>
          <w:rFonts w:ascii="Arial" w:hAnsi="Arial" w:cs="Arial"/>
        </w:rPr>
        <w:t>Geotech and topographic surveys and some environmental surveys are underway targeting to complete early next year</w:t>
      </w:r>
      <w:r>
        <w:rPr>
          <w:rFonts w:ascii="Arial" w:hAnsi="Arial" w:cs="Arial"/>
        </w:rPr>
        <w:t>.  T</w:t>
      </w:r>
      <w:r w:rsidR="0056370D" w:rsidRPr="0056370D">
        <w:rPr>
          <w:rFonts w:ascii="Arial" w:hAnsi="Arial" w:cs="Arial"/>
        </w:rPr>
        <w:t xml:space="preserve">he amendment to </w:t>
      </w:r>
      <w:r>
        <w:rPr>
          <w:rFonts w:ascii="Arial" w:hAnsi="Arial" w:cs="Arial"/>
        </w:rPr>
        <w:t>their</w:t>
      </w:r>
      <w:r w:rsidR="0056370D" w:rsidRPr="0056370D">
        <w:rPr>
          <w:rFonts w:ascii="Arial" w:hAnsi="Arial" w:cs="Arial"/>
        </w:rPr>
        <w:t xml:space="preserve"> lease as Ricky pointed out is critical to the to the next phase of development</w:t>
      </w:r>
      <w:r w:rsidR="007A3EE9">
        <w:rPr>
          <w:rFonts w:ascii="Arial" w:hAnsi="Arial" w:cs="Arial"/>
        </w:rPr>
        <w:t>.</w:t>
      </w:r>
    </w:p>
    <w:p w:rsidR="007A3EE9" w:rsidRDefault="007A3EE9" w:rsidP="0056370D">
      <w:pPr>
        <w:jc w:val="both"/>
        <w:rPr>
          <w:rFonts w:ascii="Arial" w:hAnsi="Arial" w:cs="Arial"/>
        </w:rPr>
      </w:pPr>
    </w:p>
    <w:p w:rsidR="007A3EE9" w:rsidRDefault="000963FF" w:rsidP="00563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They </w:t>
      </w:r>
      <w:r w:rsidR="0056370D" w:rsidRPr="0056370D">
        <w:rPr>
          <w:rFonts w:ascii="Arial" w:hAnsi="Arial" w:cs="Arial"/>
        </w:rPr>
        <w:t>have plenty of room on the site to be able to have the ammonia facility and the methanol facility in green and blue accordingly</w:t>
      </w:r>
      <w:r w:rsidR="007A3EE9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as well as common facilities for </w:t>
      </w:r>
      <w:r w:rsidR="007A3EE9">
        <w:rPr>
          <w:rFonts w:ascii="Arial" w:hAnsi="Arial" w:cs="Arial"/>
        </w:rPr>
        <w:t>a</w:t>
      </w:r>
      <w:r w:rsidR="0056370D" w:rsidRPr="0056370D">
        <w:rPr>
          <w:rFonts w:ascii="Arial" w:hAnsi="Arial" w:cs="Arial"/>
        </w:rPr>
        <w:t>dministration</w:t>
      </w:r>
      <w:r w:rsidR="007A3EE9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warehousing</w:t>
      </w:r>
      <w:r w:rsidR="007A3EE9">
        <w:rPr>
          <w:rFonts w:ascii="Arial" w:hAnsi="Arial" w:cs="Arial"/>
        </w:rPr>
        <w:t xml:space="preserve">, </w:t>
      </w:r>
      <w:r w:rsidR="0056370D" w:rsidRPr="0056370D">
        <w:rPr>
          <w:rFonts w:ascii="Arial" w:hAnsi="Arial" w:cs="Arial"/>
        </w:rPr>
        <w:t>parking and everything and site security all in the same site</w:t>
      </w:r>
      <w:r w:rsidR="007A3EE9">
        <w:rPr>
          <w:rFonts w:ascii="Arial" w:hAnsi="Arial" w:cs="Arial"/>
        </w:rPr>
        <w:t xml:space="preserve">.  </w:t>
      </w:r>
    </w:p>
    <w:p w:rsidR="007A3EE9" w:rsidRDefault="007A3EE9" w:rsidP="0056370D">
      <w:pPr>
        <w:jc w:val="both"/>
        <w:rPr>
          <w:rFonts w:ascii="Arial" w:hAnsi="Arial" w:cs="Arial"/>
        </w:rPr>
      </w:pPr>
    </w:p>
    <w:p w:rsidR="0056370D" w:rsidRDefault="007A3EE9" w:rsidP="00563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6370D" w:rsidRPr="0056370D">
        <w:rPr>
          <w:rFonts w:ascii="Arial" w:hAnsi="Arial" w:cs="Arial"/>
        </w:rPr>
        <w:t>n terms of timeline</w:t>
      </w:r>
      <w:r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some of you may be familiar with the contract for difference process</w:t>
      </w:r>
      <w:r>
        <w:rPr>
          <w:rFonts w:ascii="Arial" w:hAnsi="Arial" w:cs="Arial"/>
        </w:rPr>
        <w:t>.</w:t>
      </w:r>
      <w:r w:rsidR="0056370D" w:rsidRPr="0056370D">
        <w:rPr>
          <w:rFonts w:ascii="Arial" w:hAnsi="Arial" w:cs="Arial"/>
        </w:rPr>
        <w:t xml:space="preserve"> in Japan</w:t>
      </w:r>
      <w:r>
        <w:rPr>
          <w:rFonts w:ascii="Arial" w:hAnsi="Arial" w:cs="Arial"/>
        </w:rPr>
        <w:t>.  U</w:t>
      </w:r>
      <w:r w:rsidR="0056370D" w:rsidRPr="0056370D">
        <w:rPr>
          <w:rFonts w:ascii="Arial" w:hAnsi="Arial" w:cs="Arial"/>
        </w:rPr>
        <w:t>ltimately</w:t>
      </w:r>
      <w:r w:rsidR="00FB6058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it</w:t>
      </w:r>
      <w:r w:rsidR="000963FF">
        <w:rPr>
          <w:rFonts w:ascii="Arial" w:hAnsi="Arial" w:cs="Arial"/>
        </w:rPr>
        <w:t xml:space="preserve"> i</w:t>
      </w:r>
      <w:r w:rsidR="0056370D" w:rsidRPr="0056370D">
        <w:rPr>
          <w:rFonts w:ascii="Arial" w:hAnsi="Arial" w:cs="Arial"/>
        </w:rPr>
        <w:t xml:space="preserve">s the government who will set some of the </w:t>
      </w:r>
      <w:r w:rsidR="000963FF">
        <w:rPr>
          <w:rFonts w:ascii="Arial" w:hAnsi="Arial" w:cs="Arial"/>
        </w:rPr>
        <w:t>t</w:t>
      </w:r>
      <w:r w:rsidR="0056370D" w:rsidRPr="0056370D">
        <w:rPr>
          <w:rFonts w:ascii="Arial" w:hAnsi="Arial" w:cs="Arial"/>
        </w:rPr>
        <w:t>ariff differences between the coal price for fuel in Japan and the imported ammonia price</w:t>
      </w:r>
      <w:r w:rsidR="000963FF">
        <w:rPr>
          <w:rFonts w:ascii="Arial" w:hAnsi="Arial" w:cs="Arial"/>
        </w:rPr>
        <w:t xml:space="preserve">. </w:t>
      </w:r>
      <w:r w:rsidR="0056370D" w:rsidRPr="0056370D">
        <w:rPr>
          <w:rFonts w:ascii="Arial" w:hAnsi="Arial" w:cs="Arial"/>
        </w:rPr>
        <w:t xml:space="preserve"> </w:t>
      </w:r>
      <w:r w:rsidR="000963FF">
        <w:rPr>
          <w:rFonts w:ascii="Arial" w:hAnsi="Arial" w:cs="Arial"/>
        </w:rPr>
        <w:t>T</w:t>
      </w:r>
      <w:r w:rsidR="0056370D" w:rsidRPr="0056370D">
        <w:rPr>
          <w:rFonts w:ascii="Arial" w:hAnsi="Arial" w:cs="Arial"/>
        </w:rPr>
        <w:t>hat auction is critical to the success of the project</w:t>
      </w:r>
      <w:r w:rsidR="000963FF">
        <w:rPr>
          <w:rFonts w:ascii="Arial" w:hAnsi="Arial" w:cs="Arial"/>
        </w:rPr>
        <w:t>.</w:t>
      </w:r>
      <w:r w:rsidR="0056370D" w:rsidRPr="0056370D">
        <w:rPr>
          <w:rFonts w:ascii="Arial" w:hAnsi="Arial" w:cs="Arial"/>
        </w:rPr>
        <w:t xml:space="preserve"> </w:t>
      </w:r>
      <w:r w:rsidR="000963FF">
        <w:rPr>
          <w:rFonts w:ascii="Arial" w:hAnsi="Arial" w:cs="Arial"/>
        </w:rPr>
        <w:t xml:space="preserve">  U</w:t>
      </w:r>
      <w:r w:rsidR="0056370D" w:rsidRPr="0056370D">
        <w:rPr>
          <w:rFonts w:ascii="Arial" w:hAnsi="Arial" w:cs="Arial"/>
        </w:rPr>
        <w:t>nfortunately</w:t>
      </w:r>
      <w:r w:rsidR="000963FF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the auction is scheduled for the fourth quarter of this year and then the results of the auction may not be known for six to nine months</w:t>
      </w:r>
      <w:r w:rsidR="000963FF">
        <w:rPr>
          <w:rFonts w:ascii="Arial" w:hAnsi="Arial" w:cs="Arial"/>
        </w:rPr>
        <w:t>.  T</w:t>
      </w:r>
      <w:r w:rsidR="0056370D" w:rsidRPr="0056370D">
        <w:rPr>
          <w:rFonts w:ascii="Arial" w:hAnsi="Arial" w:cs="Arial"/>
        </w:rPr>
        <w:t xml:space="preserve">he </w:t>
      </w:r>
      <w:r w:rsidR="0056370D">
        <w:rPr>
          <w:rFonts w:ascii="Arial" w:hAnsi="Arial" w:cs="Arial"/>
        </w:rPr>
        <w:t>t</w:t>
      </w:r>
      <w:r w:rsidR="0056370D" w:rsidRPr="0056370D">
        <w:rPr>
          <w:rFonts w:ascii="Arial" w:hAnsi="Arial" w:cs="Arial"/>
        </w:rPr>
        <w:t xml:space="preserve">imeline for development of the project is </w:t>
      </w:r>
      <w:r w:rsidR="0056370D">
        <w:rPr>
          <w:rFonts w:ascii="Arial" w:hAnsi="Arial" w:cs="Arial"/>
        </w:rPr>
        <w:t>e</w:t>
      </w:r>
      <w:r w:rsidR="0056370D" w:rsidRPr="0056370D">
        <w:rPr>
          <w:rFonts w:ascii="Arial" w:hAnsi="Arial" w:cs="Arial"/>
        </w:rPr>
        <w:t>xtended out into potentially 2026</w:t>
      </w:r>
      <w:r w:rsidR="003C4598">
        <w:rPr>
          <w:rFonts w:ascii="Arial" w:hAnsi="Arial" w:cs="Arial"/>
        </w:rPr>
        <w:t>.  They</w:t>
      </w:r>
      <w:r w:rsidR="0056370D" w:rsidRPr="0056370D">
        <w:rPr>
          <w:rFonts w:ascii="Arial" w:hAnsi="Arial" w:cs="Arial"/>
        </w:rPr>
        <w:t xml:space="preserve"> think with </w:t>
      </w:r>
      <w:r w:rsidR="003C4598">
        <w:rPr>
          <w:rFonts w:ascii="Arial" w:hAnsi="Arial" w:cs="Arial"/>
        </w:rPr>
        <w:t>their</w:t>
      </w:r>
      <w:r w:rsidR="0056370D" w:rsidRPr="0056370D">
        <w:rPr>
          <w:rFonts w:ascii="Arial" w:hAnsi="Arial" w:cs="Arial"/>
        </w:rPr>
        <w:t xml:space="preserve"> partnership being one of the top owner operator of ammonia plants in the world</w:t>
      </w:r>
      <w:r w:rsidR="003C4598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Mitsubishi being a key partner or key stakeholder in the Japanese power market and auction</w:t>
      </w:r>
      <w:r w:rsidR="003C4598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</w:t>
      </w:r>
      <w:r w:rsidR="003C4598">
        <w:rPr>
          <w:rFonts w:ascii="Arial" w:hAnsi="Arial" w:cs="Arial"/>
        </w:rPr>
        <w:t>they</w:t>
      </w:r>
      <w:r w:rsidR="0056370D" w:rsidRPr="0056370D">
        <w:rPr>
          <w:rFonts w:ascii="Arial" w:hAnsi="Arial" w:cs="Arial"/>
        </w:rPr>
        <w:t xml:space="preserve"> think </w:t>
      </w:r>
      <w:r w:rsidR="003C4598">
        <w:rPr>
          <w:rFonts w:ascii="Arial" w:hAnsi="Arial" w:cs="Arial"/>
        </w:rPr>
        <w:t>they are</w:t>
      </w:r>
      <w:r w:rsidR="0056370D" w:rsidRPr="0056370D">
        <w:rPr>
          <w:rFonts w:ascii="Arial" w:hAnsi="Arial" w:cs="Arial"/>
        </w:rPr>
        <w:t xml:space="preserve"> best suited to get these contract</w:t>
      </w:r>
      <w:r w:rsidR="003C4598">
        <w:rPr>
          <w:rFonts w:ascii="Arial" w:hAnsi="Arial" w:cs="Arial"/>
        </w:rPr>
        <w:t>s</w:t>
      </w:r>
      <w:r w:rsidR="0056370D" w:rsidRPr="0056370D">
        <w:rPr>
          <w:rFonts w:ascii="Arial" w:hAnsi="Arial" w:cs="Arial"/>
        </w:rPr>
        <w:t xml:space="preserve"> for differences</w:t>
      </w:r>
      <w:r w:rsidR="003C4598">
        <w:rPr>
          <w:rFonts w:ascii="Arial" w:hAnsi="Arial" w:cs="Arial"/>
        </w:rPr>
        <w:t>.  They</w:t>
      </w:r>
      <w:r w:rsidR="0056370D" w:rsidRPr="0056370D">
        <w:rPr>
          <w:rFonts w:ascii="Arial" w:hAnsi="Arial" w:cs="Arial"/>
        </w:rPr>
        <w:t xml:space="preserve"> have a very a lot of confidence in</w:t>
      </w:r>
      <w:r w:rsidR="003C4598">
        <w:rPr>
          <w:rFonts w:ascii="Arial" w:hAnsi="Arial" w:cs="Arial"/>
        </w:rPr>
        <w:t xml:space="preserve"> their</w:t>
      </w:r>
      <w:r w:rsidR="0056370D" w:rsidRPr="0056370D">
        <w:rPr>
          <w:rFonts w:ascii="Arial" w:hAnsi="Arial" w:cs="Arial"/>
        </w:rPr>
        <w:t xml:space="preserve"> ability to succeed</w:t>
      </w:r>
      <w:r w:rsidR="003C4598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but at the end of the day it will take quite a bit of time to </w:t>
      </w:r>
      <w:r w:rsidR="0056370D">
        <w:rPr>
          <w:rFonts w:ascii="Arial" w:hAnsi="Arial" w:cs="Arial"/>
        </w:rPr>
        <w:t>d</w:t>
      </w:r>
      <w:r w:rsidR="0056370D" w:rsidRPr="0056370D">
        <w:rPr>
          <w:rFonts w:ascii="Arial" w:hAnsi="Arial" w:cs="Arial"/>
        </w:rPr>
        <w:t>evelop it and that</w:t>
      </w:r>
      <w:r w:rsidR="003C4598">
        <w:rPr>
          <w:rFonts w:ascii="Arial" w:hAnsi="Arial" w:cs="Arial"/>
        </w:rPr>
        <w:t xml:space="preserve"> i</w:t>
      </w:r>
      <w:r w:rsidR="0056370D" w:rsidRPr="0056370D">
        <w:rPr>
          <w:rFonts w:ascii="Arial" w:hAnsi="Arial" w:cs="Arial"/>
        </w:rPr>
        <w:t xml:space="preserve">s why </w:t>
      </w:r>
      <w:r w:rsidR="003C4598">
        <w:rPr>
          <w:rFonts w:ascii="Arial" w:hAnsi="Arial" w:cs="Arial"/>
        </w:rPr>
        <w:t>they are</w:t>
      </w:r>
      <w:r w:rsidR="0056370D" w:rsidRPr="0056370D">
        <w:rPr>
          <w:rFonts w:ascii="Arial" w:hAnsi="Arial" w:cs="Arial"/>
        </w:rPr>
        <w:t xml:space="preserve"> looking for </w:t>
      </w:r>
      <w:r w:rsidR="003C4598">
        <w:rPr>
          <w:rFonts w:ascii="Arial" w:hAnsi="Arial" w:cs="Arial"/>
        </w:rPr>
        <w:t>t</w:t>
      </w:r>
      <w:r w:rsidR="0056370D" w:rsidRPr="0056370D">
        <w:rPr>
          <w:rFonts w:ascii="Arial" w:hAnsi="Arial" w:cs="Arial"/>
        </w:rPr>
        <w:t>he extension</w:t>
      </w:r>
      <w:r w:rsidR="003C4598">
        <w:rPr>
          <w:rFonts w:ascii="Arial" w:hAnsi="Arial" w:cs="Arial"/>
        </w:rPr>
        <w:t xml:space="preserve">. </w:t>
      </w:r>
      <w:r w:rsidR="0056370D" w:rsidRPr="0056370D">
        <w:rPr>
          <w:rFonts w:ascii="Arial" w:hAnsi="Arial" w:cs="Arial"/>
        </w:rPr>
        <w:t xml:space="preserve"> </w:t>
      </w:r>
      <w:r w:rsidR="003C4598">
        <w:rPr>
          <w:rFonts w:ascii="Arial" w:hAnsi="Arial" w:cs="Arial"/>
        </w:rPr>
        <w:t xml:space="preserve">They have </w:t>
      </w:r>
      <w:r w:rsidR="0056370D" w:rsidRPr="0056370D">
        <w:rPr>
          <w:rFonts w:ascii="Arial" w:hAnsi="Arial" w:cs="Arial"/>
        </w:rPr>
        <w:t xml:space="preserve">been paying lease payments on time every time for many years and </w:t>
      </w:r>
      <w:r w:rsidR="003C4598">
        <w:rPr>
          <w:rFonts w:ascii="Arial" w:hAnsi="Arial" w:cs="Arial"/>
        </w:rPr>
        <w:t>they</w:t>
      </w:r>
      <w:r w:rsidR="0056370D" w:rsidRPr="0056370D">
        <w:rPr>
          <w:rFonts w:ascii="Arial" w:hAnsi="Arial" w:cs="Arial"/>
        </w:rPr>
        <w:t xml:space="preserve"> want to continue to really be a partner of the </w:t>
      </w:r>
      <w:r w:rsidR="003C4598">
        <w:rPr>
          <w:rFonts w:ascii="Arial" w:hAnsi="Arial" w:cs="Arial"/>
        </w:rPr>
        <w:t>P</w:t>
      </w:r>
      <w:r w:rsidR="0056370D" w:rsidRPr="0056370D">
        <w:rPr>
          <w:rFonts w:ascii="Arial" w:hAnsi="Arial" w:cs="Arial"/>
        </w:rPr>
        <w:t>ort of Lake Charles going into the next few years</w:t>
      </w:r>
      <w:r w:rsidR="003C4598">
        <w:rPr>
          <w:rFonts w:ascii="Arial" w:hAnsi="Arial" w:cs="Arial"/>
        </w:rPr>
        <w:t>.  T</w:t>
      </w:r>
      <w:r w:rsidR="0056370D" w:rsidRPr="0056370D">
        <w:rPr>
          <w:rFonts w:ascii="Arial" w:hAnsi="Arial" w:cs="Arial"/>
        </w:rPr>
        <w:t xml:space="preserve">he request for </w:t>
      </w:r>
      <w:r w:rsidR="003C4598">
        <w:rPr>
          <w:rFonts w:ascii="Arial" w:hAnsi="Arial" w:cs="Arial"/>
        </w:rPr>
        <w:t>the a</w:t>
      </w:r>
      <w:r w:rsidR="0056370D" w:rsidRPr="0056370D">
        <w:rPr>
          <w:rFonts w:ascii="Arial" w:hAnsi="Arial" w:cs="Arial"/>
        </w:rPr>
        <w:t xml:space="preserve">mendment not only gives </w:t>
      </w:r>
      <w:r w:rsidR="003C4598">
        <w:rPr>
          <w:rFonts w:ascii="Arial" w:hAnsi="Arial" w:cs="Arial"/>
        </w:rPr>
        <w:t>them</w:t>
      </w:r>
      <w:r w:rsidR="0056370D" w:rsidRPr="0056370D">
        <w:rPr>
          <w:rFonts w:ascii="Arial" w:hAnsi="Arial" w:cs="Arial"/>
        </w:rPr>
        <w:t xml:space="preserve"> the flexibility to be able to develop this project</w:t>
      </w:r>
      <w:r w:rsidR="003C4598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but it also offers the opportunity to the </w:t>
      </w:r>
      <w:r w:rsidR="003C4598">
        <w:rPr>
          <w:rFonts w:ascii="Arial" w:hAnsi="Arial" w:cs="Arial"/>
        </w:rPr>
        <w:t>P</w:t>
      </w:r>
      <w:r w:rsidR="0056370D" w:rsidRPr="0056370D">
        <w:rPr>
          <w:rFonts w:ascii="Arial" w:hAnsi="Arial" w:cs="Arial"/>
        </w:rPr>
        <w:t>ort to have additional rent revenues from multiple projects</w:t>
      </w:r>
      <w:r w:rsidR="003C4598">
        <w:rPr>
          <w:rFonts w:ascii="Arial" w:hAnsi="Arial" w:cs="Arial"/>
        </w:rPr>
        <w:t>.  I</w:t>
      </w:r>
      <w:r w:rsidR="0056370D" w:rsidRPr="0056370D">
        <w:rPr>
          <w:rFonts w:ascii="Arial" w:hAnsi="Arial" w:cs="Arial"/>
        </w:rPr>
        <w:t>n short</w:t>
      </w:r>
      <w:r w:rsidR="003C4598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the amendment is really around three points</w:t>
      </w:r>
      <w:r w:rsidR="003C4598">
        <w:rPr>
          <w:rFonts w:ascii="Arial" w:hAnsi="Arial" w:cs="Arial"/>
        </w:rPr>
        <w:t>.  O</w:t>
      </w:r>
      <w:r w:rsidR="0056370D" w:rsidRPr="0056370D">
        <w:rPr>
          <w:rFonts w:ascii="Arial" w:hAnsi="Arial" w:cs="Arial"/>
        </w:rPr>
        <w:t>ne is to change this the fixed portion of the additional rent to a variable based on product</w:t>
      </w:r>
      <w:r w:rsidR="003C4598">
        <w:rPr>
          <w:rFonts w:ascii="Arial" w:hAnsi="Arial" w:cs="Arial"/>
        </w:rPr>
        <w:t>.  T</w:t>
      </w:r>
      <w:r w:rsidR="0056370D" w:rsidRPr="0056370D">
        <w:rPr>
          <w:rFonts w:ascii="Arial" w:hAnsi="Arial" w:cs="Arial"/>
        </w:rPr>
        <w:t xml:space="preserve">hat would increase if </w:t>
      </w:r>
      <w:r w:rsidR="003C4598">
        <w:rPr>
          <w:rFonts w:ascii="Arial" w:hAnsi="Arial" w:cs="Arial"/>
        </w:rPr>
        <w:t>they</w:t>
      </w:r>
      <w:r w:rsidR="0056370D" w:rsidRPr="0056370D">
        <w:rPr>
          <w:rFonts w:ascii="Arial" w:hAnsi="Arial" w:cs="Arial"/>
        </w:rPr>
        <w:t xml:space="preserve"> had multiple projects and would give the upside to the </w:t>
      </w:r>
      <w:r w:rsidR="003C4598">
        <w:rPr>
          <w:rFonts w:ascii="Arial" w:hAnsi="Arial" w:cs="Arial"/>
        </w:rPr>
        <w:t>P</w:t>
      </w:r>
      <w:r w:rsidR="0056370D" w:rsidRPr="0056370D">
        <w:rPr>
          <w:rFonts w:ascii="Arial" w:hAnsi="Arial" w:cs="Arial"/>
        </w:rPr>
        <w:t xml:space="preserve">ort for new </w:t>
      </w:r>
      <w:r w:rsidR="0056370D">
        <w:rPr>
          <w:rFonts w:ascii="Arial" w:hAnsi="Arial" w:cs="Arial"/>
        </w:rPr>
        <w:t>r</w:t>
      </w:r>
      <w:r w:rsidR="0056370D" w:rsidRPr="0056370D">
        <w:rPr>
          <w:rFonts w:ascii="Arial" w:hAnsi="Arial" w:cs="Arial"/>
        </w:rPr>
        <w:t>evenue in the future</w:t>
      </w:r>
      <w:r w:rsidR="003C4598">
        <w:rPr>
          <w:rFonts w:ascii="Arial" w:hAnsi="Arial" w:cs="Arial"/>
        </w:rPr>
        <w:t>.  A</w:t>
      </w:r>
      <w:r w:rsidR="0056370D" w:rsidRPr="0056370D">
        <w:rPr>
          <w:rFonts w:ascii="Arial" w:hAnsi="Arial" w:cs="Arial"/>
        </w:rPr>
        <w:t>lso</w:t>
      </w:r>
      <w:r w:rsidR="003C4598">
        <w:rPr>
          <w:rFonts w:ascii="Arial" w:hAnsi="Arial" w:cs="Arial"/>
        </w:rPr>
        <w:t>,</w:t>
      </w:r>
      <w:r w:rsidR="0056370D" w:rsidRPr="0056370D">
        <w:rPr>
          <w:rFonts w:ascii="Arial" w:hAnsi="Arial" w:cs="Arial"/>
        </w:rPr>
        <w:t xml:space="preserve"> the requirement for </w:t>
      </w:r>
      <w:r w:rsidR="0056370D">
        <w:rPr>
          <w:rFonts w:ascii="Arial" w:hAnsi="Arial" w:cs="Arial"/>
        </w:rPr>
        <w:t>P</w:t>
      </w:r>
      <w:r w:rsidR="0056370D" w:rsidRPr="0056370D">
        <w:rPr>
          <w:rFonts w:ascii="Arial" w:hAnsi="Arial" w:cs="Arial"/>
        </w:rPr>
        <w:t xml:space="preserve">roman to reach FID from </w:t>
      </w:r>
      <w:r w:rsidR="003C4598">
        <w:rPr>
          <w:rFonts w:ascii="Arial" w:hAnsi="Arial" w:cs="Arial"/>
        </w:rPr>
        <w:t xml:space="preserve">the </w:t>
      </w:r>
      <w:r w:rsidR="0056370D" w:rsidRPr="0056370D">
        <w:rPr>
          <w:rFonts w:ascii="Arial" w:hAnsi="Arial" w:cs="Arial"/>
        </w:rPr>
        <w:t>end of December 2024 to 2026 and finally a</w:t>
      </w:r>
      <w:r w:rsidR="0056370D">
        <w:rPr>
          <w:rFonts w:ascii="Arial" w:hAnsi="Arial" w:cs="Arial"/>
        </w:rPr>
        <w:t>n</w:t>
      </w:r>
      <w:r w:rsidR="0056370D" w:rsidRPr="0056370D">
        <w:rPr>
          <w:rFonts w:ascii="Arial" w:hAnsi="Arial" w:cs="Arial"/>
        </w:rPr>
        <w:t xml:space="preserve"> assignment from </w:t>
      </w:r>
      <w:r w:rsidR="003C4598">
        <w:rPr>
          <w:rFonts w:ascii="Arial" w:hAnsi="Arial" w:cs="Arial"/>
        </w:rPr>
        <w:t>their</w:t>
      </w:r>
      <w:r w:rsidR="0056370D" w:rsidRPr="0056370D">
        <w:rPr>
          <w:rFonts w:ascii="Arial" w:hAnsi="Arial" w:cs="Arial"/>
        </w:rPr>
        <w:t xml:space="preserve"> project company Big Lake fuels to </w:t>
      </w:r>
      <w:r w:rsidR="003C4598">
        <w:rPr>
          <w:rFonts w:ascii="Arial" w:hAnsi="Arial" w:cs="Arial"/>
        </w:rPr>
        <w:t>their</w:t>
      </w:r>
      <w:r w:rsidR="0056370D" w:rsidRPr="0056370D">
        <w:rPr>
          <w:rFonts w:ascii="Arial" w:hAnsi="Arial" w:cs="Arial"/>
        </w:rPr>
        <w:t xml:space="preserve"> parent company </w:t>
      </w:r>
      <w:r w:rsidR="0056370D">
        <w:rPr>
          <w:rFonts w:ascii="Arial" w:hAnsi="Arial" w:cs="Arial"/>
        </w:rPr>
        <w:t>P</w:t>
      </w:r>
      <w:r w:rsidR="0056370D" w:rsidRPr="0056370D">
        <w:rPr>
          <w:rFonts w:ascii="Arial" w:hAnsi="Arial" w:cs="Arial"/>
        </w:rPr>
        <w:t>roman to allow or account for all this</w:t>
      </w:r>
      <w:r w:rsidR="003C4598">
        <w:rPr>
          <w:rFonts w:ascii="Arial" w:hAnsi="Arial" w:cs="Arial"/>
        </w:rPr>
        <w:t>.  T</w:t>
      </w:r>
      <w:r w:rsidR="0056370D">
        <w:rPr>
          <w:rFonts w:ascii="Arial" w:hAnsi="Arial" w:cs="Arial"/>
        </w:rPr>
        <w:t>hey are</w:t>
      </w:r>
      <w:r w:rsidR="0056370D" w:rsidRPr="0056370D">
        <w:rPr>
          <w:rFonts w:ascii="Arial" w:hAnsi="Arial" w:cs="Arial"/>
        </w:rPr>
        <w:t xml:space="preserve"> hoping that with the amendment</w:t>
      </w:r>
      <w:r w:rsidR="003C4598">
        <w:rPr>
          <w:rFonts w:ascii="Arial" w:hAnsi="Arial" w:cs="Arial"/>
        </w:rPr>
        <w:t>, they will</w:t>
      </w:r>
      <w:r w:rsidR="0056370D" w:rsidRPr="0056370D">
        <w:rPr>
          <w:rFonts w:ascii="Arial" w:hAnsi="Arial" w:cs="Arial"/>
        </w:rPr>
        <w:t xml:space="preserve"> be able to start work next year and be on a successful path to completion</w:t>
      </w:r>
      <w:r w:rsidR="003C4598">
        <w:rPr>
          <w:rFonts w:ascii="Arial" w:hAnsi="Arial" w:cs="Arial"/>
        </w:rPr>
        <w:t>.</w:t>
      </w:r>
      <w:r w:rsidR="0056370D" w:rsidRPr="0056370D">
        <w:rPr>
          <w:rFonts w:ascii="Arial" w:hAnsi="Arial" w:cs="Arial"/>
        </w:rPr>
        <w:t xml:space="preserve"> </w:t>
      </w:r>
    </w:p>
    <w:p w:rsidR="0056370D" w:rsidRDefault="0056370D" w:rsidP="0056370D">
      <w:pPr>
        <w:jc w:val="both"/>
        <w:rPr>
          <w:rFonts w:ascii="Arial" w:hAnsi="Arial" w:cs="Arial"/>
        </w:rPr>
      </w:pPr>
    </w:p>
    <w:p w:rsidR="0056370D" w:rsidRPr="0056370D" w:rsidRDefault="0056370D" w:rsidP="00563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Bayles offered a motion to adopt Resol</w:t>
      </w:r>
      <w:r w:rsidR="003149E3">
        <w:rPr>
          <w:rFonts w:ascii="Arial" w:hAnsi="Arial" w:cs="Arial"/>
        </w:rPr>
        <w:t>uti</w:t>
      </w:r>
      <w:r>
        <w:rPr>
          <w:rFonts w:ascii="Arial" w:hAnsi="Arial" w:cs="Arial"/>
        </w:rPr>
        <w:t xml:space="preserve">on 2023 </w:t>
      </w:r>
      <w:r w:rsidR="003149E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07</w:t>
      </w:r>
      <w:r w:rsidR="003149E3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to </w:t>
      </w:r>
      <w:r w:rsidRPr="0056370D">
        <w:rPr>
          <w:rFonts w:ascii="Arial" w:hAnsi="Arial" w:cs="Arial"/>
        </w:rPr>
        <w:t>authoriz</w:t>
      </w:r>
      <w:r>
        <w:rPr>
          <w:rFonts w:ascii="Arial" w:hAnsi="Arial" w:cs="Arial"/>
        </w:rPr>
        <w:t>e</w:t>
      </w:r>
      <w:r w:rsidRPr="0056370D">
        <w:rPr>
          <w:rFonts w:ascii="Arial" w:hAnsi="Arial" w:cs="Arial"/>
        </w:rPr>
        <w:t xml:space="preserve"> a Third Amendment to Ground Lease with Big Lake Fuels, LLC.</w:t>
      </w:r>
      <w:r>
        <w:rPr>
          <w:rFonts w:ascii="Arial" w:hAnsi="Arial" w:cs="Arial"/>
        </w:rPr>
        <w:t xml:space="preserve">  Mr. Cardone seconded the motion.  The motion passed 6 to 1 with Mr. Prudhomme voting against the</w:t>
      </w:r>
      <w:r w:rsidR="003149E3">
        <w:rPr>
          <w:rFonts w:ascii="Arial" w:hAnsi="Arial" w:cs="Arial"/>
        </w:rPr>
        <w:t xml:space="preserve"> motion</w:t>
      </w:r>
      <w:r>
        <w:rPr>
          <w:rFonts w:ascii="Arial" w:hAnsi="Arial" w:cs="Arial"/>
        </w:rPr>
        <w:t>.</w:t>
      </w:r>
    </w:p>
    <w:p w:rsidR="000F281D" w:rsidRDefault="000F281D" w:rsidP="00647C92">
      <w:pPr>
        <w:jc w:val="both"/>
        <w:rPr>
          <w:rFonts w:ascii="Arial" w:hAnsi="Arial" w:cs="Arial"/>
        </w:rPr>
      </w:pPr>
    </w:p>
    <w:p w:rsidR="000F281D" w:rsidRPr="00DD57AE" w:rsidRDefault="000F281D" w:rsidP="000F281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0F281D" w:rsidRPr="00487C0C" w:rsidRDefault="000F281D" w:rsidP="000F281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8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Pr="00487C0C">
        <w:rPr>
          <w:rFonts w:ascii="Arial" w:hAnsi="Arial" w:cs="Arial"/>
          <w:bCs/>
        </w:rPr>
        <w:t>Submission 2023 – 0</w:t>
      </w:r>
      <w:r>
        <w:rPr>
          <w:rFonts w:ascii="Arial" w:hAnsi="Arial" w:cs="Arial"/>
          <w:bCs/>
        </w:rPr>
        <w:t xml:space="preserve">72 </w:t>
      </w:r>
      <w:bookmarkStart w:id="35" w:name="_Hlk155271088"/>
      <w:r w:rsidRPr="000F281D">
        <w:rPr>
          <w:rFonts w:ascii="Arial" w:hAnsi="Arial" w:cs="Arial"/>
          <w:bCs/>
        </w:rPr>
        <w:t>approving the District’s 2024 Operating, Non-Operating and Capital Budget</w:t>
      </w:r>
      <w:bookmarkEnd w:id="35"/>
      <w:r w:rsidRPr="000F281D">
        <w:rPr>
          <w:rFonts w:ascii="Arial" w:hAnsi="Arial" w:cs="Arial"/>
          <w:bCs/>
        </w:rPr>
        <w:t>.</w:t>
      </w:r>
    </w:p>
    <w:p w:rsidR="000F281D" w:rsidRPr="00DD57AE" w:rsidRDefault="000F281D" w:rsidP="000F281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0F281D" w:rsidRDefault="000F281D" w:rsidP="000F2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149E3" w:rsidRPr="003149E3" w:rsidRDefault="00C016B8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said B</w:t>
      </w:r>
      <w:r w:rsidR="003149E3" w:rsidRPr="003149E3">
        <w:rPr>
          <w:rFonts w:ascii="Arial" w:hAnsi="Arial" w:cs="Arial"/>
        </w:rPr>
        <w:t>oard approval is sought to adopt the 2024 operating non-operating capital budget and</w:t>
      </w:r>
      <w:r>
        <w:rPr>
          <w:rFonts w:ascii="Arial" w:hAnsi="Arial" w:cs="Arial"/>
        </w:rPr>
        <w:t xml:space="preserve">.  He </w:t>
      </w:r>
      <w:r w:rsidR="003149E3" w:rsidRPr="003149E3">
        <w:rPr>
          <w:rFonts w:ascii="Arial" w:hAnsi="Arial" w:cs="Arial"/>
        </w:rPr>
        <w:t>turn</w:t>
      </w:r>
      <w:r>
        <w:rPr>
          <w:rFonts w:ascii="Arial" w:hAnsi="Arial" w:cs="Arial"/>
        </w:rPr>
        <w:t>ed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item</w:t>
      </w:r>
      <w:r w:rsidR="003149E3" w:rsidRPr="003149E3">
        <w:rPr>
          <w:rFonts w:ascii="Arial" w:hAnsi="Arial" w:cs="Arial"/>
        </w:rPr>
        <w:t xml:space="preserve"> over to </w:t>
      </w:r>
      <w:r>
        <w:rPr>
          <w:rFonts w:ascii="Arial" w:hAnsi="Arial" w:cs="Arial"/>
        </w:rPr>
        <w:t>Mr. Landry for his p</w:t>
      </w:r>
      <w:r w:rsidR="003149E3" w:rsidRPr="003149E3">
        <w:rPr>
          <w:rFonts w:ascii="Arial" w:hAnsi="Arial" w:cs="Arial"/>
        </w:rPr>
        <w:t>resentation</w:t>
      </w:r>
      <w:r>
        <w:rPr>
          <w:rFonts w:ascii="Arial" w:hAnsi="Arial" w:cs="Arial"/>
        </w:rPr>
        <w:t>.</w:t>
      </w:r>
    </w:p>
    <w:p w:rsidR="003149E3" w:rsidRPr="003149E3" w:rsidRDefault="003149E3" w:rsidP="003149E3">
      <w:pPr>
        <w:jc w:val="both"/>
        <w:rPr>
          <w:rFonts w:ascii="Arial" w:hAnsi="Arial" w:cs="Arial"/>
        </w:rPr>
      </w:pPr>
    </w:p>
    <w:p w:rsidR="00A118AD" w:rsidRDefault="006476F2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said that s</w:t>
      </w:r>
      <w:r w:rsidR="003149E3" w:rsidRPr="003149E3">
        <w:rPr>
          <w:rFonts w:ascii="Arial" w:hAnsi="Arial" w:cs="Arial"/>
        </w:rPr>
        <w:t xml:space="preserve">tarting off with </w:t>
      </w:r>
      <w:r w:rsidR="00C016B8">
        <w:rPr>
          <w:rFonts w:ascii="Arial" w:hAnsi="Arial" w:cs="Arial"/>
        </w:rPr>
        <w:t>the T</w:t>
      </w:r>
      <w:r w:rsidR="003149E3" w:rsidRPr="003149E3">
        <w:rPr>
          <w:rFonts w:ascii="Arial" w:hAnsi="Arial" w:cs="Arial"/>
        </w:rPr>
        <w:t>raffic Outlook</w:t>
      </w:r>
      <w:r w:rsidR="00C016B8">
        <w:rPr>
          <w:rFonts w:ascii="Arial" w:hAnsi="Arial" w:cs="Arial"/>
        </w:rPr>
        <w:t xml:space="preserve">, he </w:t>
      </w:r>
      <w:r w:rsidR="003149E3" w:rsidRPr="003149E3">
        <w:rPr>
          <w:rFonts w:ascii="Arial" w:hAnsi="Arial" w:cs="Arial"/>
        </w:rPr>
        <w:t xml:space="preserve">did a mock </w:t>
      </w:r>
      <w:r w:rsidR="00C016B8">
        <w:rPr>
          <w:rFonts w:ascii="Arial" w:hAnsi="Arial" w:cs="Arial"/>
        </w:rPr>
        <w:t>F</w:t>
      </w:r>
      <w:r w:rsidR="003149E3" w:rsidRPr="003149E3">
        <w:rPr>
          <w:rFonts w:ascii="Arial" w:hAnsi="Arial" w:cs="Arial"/>
        </w:rPr>
        <w:t xml:space="preserve">orecast </w:t>
      </w:r>
      <w:r w:rsidR="00C016B8">
        <w:rPr>
          <w:rFonts w:ascii="Arial" w:hAnsi="Arial" w:cs="Arial"/>
        </w:rPr>
        <w:t xml:space="preserve">III.  </w:t>
      </w:r>
      <w:r w:rsidR="00A118AD"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>he 2024</w:t>
      </w:r>
      <w:r w:rsidR="00A118AD">
        <w:rPr>
          <w:rFonts w:ascii="Arial" w:hAnsi="Arial" w:cs="Arial"/>
        </w:rPr>
        <w:t xml:space="preserve"> budget is</w:t>
      </w:r>
      <w:r w:rsidR="003149E3" w:rsidRPr="003149E3">
        <w:rPr>
          <w:rFonts w:ascii="Arial" w:hAnsi="Arial" w:cs="Arial"/>
        </w:rPr>
        <w:t xml:space="preserve"> to the right</w:t>
      </w:r>
      <w:r w:rsidR="00A118AD">
        <w:rPr>
          <w:rFonts w:ascii="Arial" w:hAnsi="Arial" w:cs="Arial"/>
        </w:rPr>
        <w:t xml:space="preserve">. </w:t>
      </w:r>
      <w:r w:rsidR="003149E3" w:rsidRPr="003149E3">
        <w:rPr>
          <w:rFonts w:ascii="Arial" w:hAnsi="Arial" w:cs="Arial"/>
        </w:rPr>
        <w:t xml:space="preserve"> </w:t>
      </w:r>
      <w:r w:rsidR="00A118AD"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>here should be a slide before this</w:t>
      </w:r>
      <w:r w:rsidR="00C016B8">
        <w:rPr>
          <w:rFonts w:ascii="Arial" w:hAnsi="Arial" w:cs="Arial"/>
        </w:rPr>
        <w:t>.  He decided to</w:t>
      </w:r>
      <w:r w:rsidR="003149E3" w:rsidRPr="003149E3">
        <w:rPr>
          <w:rFonts w:ascii="Arial" w:hAnsi="Arial" w:cs="Arial"/>
        </w:rPr>
        <w:t xml:space="preserve"> skip to the operating revenues</w:t>
      </w:r>
      <w:r w:rsidR="00C016B8">
        <w:rPr>
          <w:rFonts w:ascii="Arial" w:hAnsi="Arial" w:cs="Arial"/>
        </w:rPr>
        <w:t>.  Regarding the O</w:t>
      </w:r>
      <w:r w:rsidR="003149E3" w:rsidRPr="003149E3">
        <w:rPr>
          <w:rFonts w:ascii="Arial" w:hAnsi="Arial" w:cs="Arial"/>
        </w:rPr>
        <w:t xml:space="preserve">perating </w:t>
      </w:r>
      <w:r w:rsidR="00A118AD">
        <w:rPr>
          <w:rFonts w:ascii="Arial" w:hAnsi="Arial" w:cs="Arial"/>
        </w:rPr>
        <w:t>R</w:t>
      </w:r>
      <w:r w:rsidR="003149E3" w:rsidRPr="003149E3">
        <w:rPr>
          <w:rFonts w:ascii="Arial" w:hAnsi="Arial" w:cs="Arial"/>
        </w:rPr>
        <w:t xml:space="preserve">evenues and </w:t>
      </w:r>
      <w:r w:rsidR="00A118AD">
        <w:rPr>
          <w:rFonts w:ascii="Arial" w:hAnsi="Arial" w:cs="Arial"/>
        </w:rPr>
        <w:t>E</w:t>
      </w:r>
      <w:r w:rsidR="003149E3" w:rsidRPr="003149E3">
        <w:rPr>
          <w:rFonts w:ascii="Arial" w:hAnsi="Arial" w:cs="Arial"/>
        </w:rPr>
        <w:t>xpenses for 2024</w:t>
      </w:r>
      <w:r w:rsidR="00C016B8">
        <w:rPr>
          <w:rFonts w:ascii="Arial" w:hAnsi="Arial" w:cs="Arial"/>
        </w:rPr>
        <w:t>, staff</w:t>
      </w:r>
      <w:r w:rsidR="003149E3" w:rsidRPr="003149E3">
        <w:rPr>
          <w:rFonts w:ascii="Arial" w:hAnsi="Arial" w:cs="Arial"/>
        </w:rPr>
        <w:t xml:space="preserve"> anticipate</w:t>
      </w:r>
      <w:r w:rsidR="00C016B8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an increase in operating revenues of around </w:t>
      </w:r>
      <w:r w:rsidR="00C016B8"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3.5 million</w:t>
      </w:r>
      <w:r w:rsidR="00C016B8">
        <w:rPr>
          <w:rFonts w:ascii="Arial" w:hAnsi="Arial" w:cs="Arial"/>
        </w:rPr>
        <w:t>.  They are</w:t>
      </w:r>
      <w:r w:rsidR="003149E3" w:rsidRPr="003149E3">
        <w:rPr>
          <w:rFonts w:ascii="Arial" w:hAnsi="Arial" w:cs="Arial"/>
        </w:rPr>
        <w:t xml:space="preserve"> looking at </w:t>
      </w:r>
      <w:r w:rsidR="00C016B8"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48.1 million in 2024</w:t>
      </w:r>
      <w:r w:rsidR="00C016B8">
        <w:rPr>
          <w:rFonts w:ascii="Arial" w:hAnsi="Arial" w:cs="Arial"/>
        </w:rPr>
        <w:t xml:space="preserve">.  </w:t>
      </w:r>
      <w:r w:rsidR="003149E3" w:rsidRPr="003149E3">
        <w:rPr>
          <w:rFonts w:ascii="Arial" w:hAnsi="Arial" w:cs="Arial"/>
        </w:rPr>
        <w:t xml:space="preserve"> 2023</w:t>
      </w:r>
      <w:r w:rsidR="00C016B8"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 xml:space="preserve">is going to be </w:t>
      </w:r>
      <w:r w:rsidR="00C016B8">
        <w:rPr>
          <w:rFonts w:ascii="Arial" w:hAnsi="Arial" w:cs="Arial"/>
        </w:rPr>
        <w:t>the</w:t>
      </w:r>
      <w:r w:rsidR="003149E3" w:rsidRPr="003149E3">
        <w:rPr>
          <w:rFonts w:ascii="Arial" w:hAnsi="Arial" w:cs="Arial"/>
        </w:rPr>
        <w:t xml:space="preserve"> highest year in revenues</w:t>
      </w:r>
      <w:r w:rsidR="00C016B8">
        <w:rPr>
          <w:rFonts w:ascii="Arial" w:hAnsi="Arial" w:cs="Arial"/>
        </w:rPr>
        <w:t xml:space="preserve">.  </w:t>
      </w:r>
      <w:r w:rsidR="003149E3" w:rsidRPr="003149E3">
        <w:rPr>
          <w:rFonts w:ascii="Arial" w:hAnsi="Arial" w:cs="Arial"/>
        </w:rPr>
        <w:t>2024 is going to surpass that or we anticipate it surpass</w:t>
      </w:r>
      <w:r w:rsidR="00C016B8">
        <w:rPr>
          <w:rFonts w:ascii="Arial" w:hAnsi="Arial" w:cs="Arial"/>
        </w:rPr>
        <w:t>es.  O</w:t>
      </w:r>
      <w:r w:rsidR="003149E3" w:rsidRPr="003149E3">
        <w:rPr>
          <w:rFonts w:ascii="Arial" w:hAnsi="Arial" w:cs="Arial"/>
        </w:rPr>
        <w:t>n the expense side</w:t>
      </w:r>
      <w:r w:rsidR="00A118AD">
        <w:rPr>
          <w:rFonts w:ascii="Arial" w:hAnsi="Arial" w:cs="Arial"/>
        </w:rPr>
        <w:t>, staff</w:t>
      </w:r>
      <w:r w:rsidR="003149E3" w:rsidRPr="003149E3">
        <w:rPr>
          <w:rFonts w:ascii="Arial" w:hAnsi="Arial" w:cs="Arial"/>
        </w:rPr>
        <w:t xml:space="preserve"> anticipate</w:t>
      </w:r>
      <w:r w:rsidR="00A118AD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a decrease of around </w:t>
      </w:r>
      <w:r w:rsidR="00A118AD"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 xml:space="preserve">1.4 million putting </w:t>
      </w:r>
      <w:r w:rsidR="00A118AD">
        <w:rPr>
          <w:rFonts w:ascii="Arial" w:hAnsi="Arial" w:cs="Arial"/>
        </w:rPr>
        <w:t>the Port</w:t>
      </w:r>
      <w:r w:rsidR="003149E3" w:rsidRPr="003149E3">
        <w:rPr>
          <w:rFonts w:ascii="Arial" w:hAnsi="Arial" w:cs="Arial"/>
        </w:rPr>
        <w:t xml:space="preserve"> at </w:t>
      </w:r>
      <w:r w:rsidR="00A118AD"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33.6 million</w:t>
      </w:r>
      <w:r w:rsidR="00A118AD">
        <w:rPr>
          <w:rFonts w:ascii="Arial" w:hAnsi="Arial" w:cs="Arial"/>
        </w:rPr>
        <w:t>.  As they</w:t>
      </w:r>
      <w:r w:rsidR="003149E3" w:rsidRPr="003149E3">
        <w:rPr>
          <w:rFonts w:ascii="Arial" w:hAnsi="Arial" w:cs="Arial"/>
        </w:rPr>
        <w:t xml:space="preserve"> receive some of the equipment that </w:t>
      </w:r>
      <w:r w:rsidR="00A118AD"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are still waiting on including </w:t>
      </w:r>
      <w:r w:rsidR="00A118AD">
        <w:rPr>
          <w:rFonts w:ascii="Arial" w:hAnsi="Arial" w:cs="Arial"/>
        </w:rPr>
        <w:t>the</w:t>
      </w:r>
      <w:r w:rsidR="003149E3" w:rsidRPr="003149E3">
        <w:rPr>
          <w:rFonts w:ascii="Arial" w:hAnsi="Arial" w:cs="Arial"/>
        </w:rPr>
        <w:t xml:space="preserve"> loaders</w:t>
      </w:r>
      <w:r w:rsidR="00A118AD">
        <w:rPr>
          <w:rFonts w:ascii="Arial" w:hAnsi="Arial" w:cs="Arial"/>
        </w:rPr>
        <w:t>, he</w:t>
      </w:r>
      <w:r w:rsidR="003149E3" w:rsidRPr="003149E3">
        <w:rPr>
          <w:rFonts w:ascii="Arial" w:hAnsi="Arial" w:cs="Arial"/>
        </w:rPr>
        <w:t xml:space="preserve"> expect</w:t>
      </w:r>
      <w:r w:rsidR="00A118AD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that to increase efficiency and effectively decrease those expenses</w:t>
      </w:r>
      <w:r w:rsidR="00A118AD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so </w:t>
      </w:r>
      <w:r w:rsidR="00A118AD"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should see that start to effect in</w:t>
      </w:r>
      <w:r w:rsidR="00A118AD"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2024</w:t>
      </w:r>
      <w:r w:rsidR="00A118AD">
        <w:rPr>
          <w:rFonts w:ascii="Arial" w:hAnsi="Arial" w:cs="Arial"/>
        </w:rPr>
        <w:t>.</w:t>
      </w:r>
    </w:p>
    <w:p w:rsidR="00A118AD" w:rsidRDefault="00A118AD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Regarding</w:t>
      </w:r>
      <w:r w:rsidR="003149E3" w:rsidRPr="003149E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>raffic Outlook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are</w:t>
      </w:r>
      <w:r w:rsidR="003149E3" w:rsidRPr="003149E3">
        <w:rPr>
          <w:rFonts w:ascii="Arial" w:hAnsi="Arial" w:cs="Arial"/>
        </w:rPr>
        <w:t xml:space="preserve"> expecting to increase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3.5 million</w:t>
      </w:r>
      <w:r>
        <w:rPr>
          <w:rFonts w:ascii="Arial" w:hAnsi="Arial" w:cs="Arial"/>
        </w:rPr>
        <w:t>.  A</w:t>
      </w:r>
      <w:r w:rsidR="003149E3" w:rsidRPr="003149E3">
        <w:rPr>
          <w:rFonts w:ascii="Arial" w:hAnsi="Arial" w:cs="Arial"/>
        </w:rPr>
        <w:t xml:space="preserve"> good portion of that is driven by the traffic</w:t>
      </w:r>
      <w:r>
        <w:rPr>
          <w:rFonts w:ascii="Arial" w:hAnsi="Arial" w:cs="Arial"/>
        </w:rPr>
        <w:t>.  M</w:t>
      </w:r>
      <w:r w:rsidR="003149E3" w:rsidRPr="003149E3">
        <w:rPr>
          <w:rFonts w:ascii="Arial" w:hAnsi="Arial" w:cs="Arial"/>
        </w:rPr>
        <w:t xml:space="preserve">ost of these </w:t>
      </w:r>
      <w:r>
        <w:rPr>
          <w:rFonts w:ascii="Arial" w:hAnsi="Arial" w:cs="Arial"/>
        </w:rPr>
        <w:t>c</w:t>
      </w:r>
      <w:r w:rsidR="003149E3" w:rsidRPr="003149E3">
        <w:rPr>
          <w:rFonts w:ascii="Arial" w:hAnsi="Arial" w:cs="Arial"/>
        </w:rPr>
        <w:t xml:space="preserve">ommodities </w:t>
      </w:r>
      <w:r>
        <w:rPr>
          <w:rFonts w:ascii="Arial" w:hAnsi="Arial" w:cs="Arial"/>
        </w:rPr>
        <w:t>staff</w:t>
      </w:r>
      <w:r w:rsidR="003149E3" w:rsidRPr="003149E3">
        <w:rPr>
          <w:rFonts w:ascii="Arial" w:hAnsi="Arial" w:cs="Arial"/>
        </w:rPr>
        <w:t xml:space="preserve"> anticipate</w:t>
      </w:r>
      <w:r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being well in line with 2023</w:t>
      </w:r>
      <w:r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are</w:t>
      </w:r>
      <w:r w:rsidR="003149E3" w:rsidRPr="003149E3">
        <w:rPr>
          <w:rFonts w:ascii="Arial" w:hAnsi="Arial" w:cs="Arial"/>
        </w:rPr>
        <w:t xml:space="preserve"> a couple items </w:t>
      </w:r>
      <w:r>
        <w:rPr>
          <w:rFonts w:ascii="Arial" w:hAnsi="Arial" w:cs="Arial"/>
        </w:rPr>
        <w:t>to</w:t>
      </w:r>
      <w:r w:rsidR="003149E3" w:rsidRPr="003149E3">
        <w:rPr>
          <w:rFonts w:ascii="Arial" w:hAnsi="Arial" w:cs="Arial"/>
        </w:rPr>
        <w:t xml:space="preserve"> point out</w:t>
      </w:r>
      <w:r>
        <w:rPr>
          <w:rFonts w:ascii="Arial" w:hAnsi="Arial" w:cs="Arial"/>
        </w:rPr>
        <w:t>.  O</w:t>
      </w:r>
      <w:r w:rsidR="003149E3" w:rsidRPr="003149E3">
        <w:rPr>
          <w:rFonts w:ascii="Arial" w:hAnsi="Arial" w:cs="Arial"/>
        </w:rPr>
        <w:t xml:space="preserve">n the top section </w:t>
      </w:r>
      <w:r>
        <w:rPr>
          <w:rFonts w:ascii="Arial" w:hAnsi="Arial" w:cs="Arial"/>
        </w:rPr>
        <w:t>there is</w:t>
      </w:r>
      <w:r w:rsidR="003149E3" w:rsidRPr="003149E3">
        <w:rPr>
          <w:rFonts w:ascii="Arial" w:hAnsi="Arial" w:cs="Arial"/>
        </w:rPr>
        <w:t xml:space="preserve"> cement in 2023</w:t>
      </w:r>
      <w:r>
        <w:rPr>
          <w:rFonts w:ascii="Arial" w:hAnsi="Arial" w:cs="Arial"/>
        </w:rPr>
        <w:t xml:space="preserve">.  Staff had </w:t>
      </w:r>
      <w:r w:rsidR="003149E3" w:rsidRPr="003149E3">
        <w:rPr>
          <w:rFonts w:ascii="Arial" w:hAnsi="Arial" w:cs="Arial"/>
        </w:rPr>
        <w:t>forecasted zero tons</w:t>
      </w:r>
      <w:r>
        <w:rPr>
          <w:rFonts w:ascii="Arial" w:hAnsi="Arial" w:cs="Arial"/>
        </w:rPr>
        <w:t>.  The Port</w:t>
      </w:r>
      <w:r w:rsidR="003149E3" w:rsidRPr="003149E3">
        <w:rPr>
          <w:rFonts w:ascii="Arial" w:hAnsi="Arial" w:cs="Arial"/>
        </w:rPr>
        <w:t xml:space="preserve"> actually did start moving that this cement in November</w:t>
      </w:r>
      <w:r>
        <w:rPr>
          <w:rFonts w:ascii="Arial" w:hAnsi="Arial" w:cs="Arial"/>
        </w:rPr>
        <w:t>.  Staff</w:t>
      </w:r>
      <w:r w:rsidR="003149E3" w:rsidRPr="003149E3">
        <w:rPr>
          <w:rFonts w:ascii="Arial" w:hAnsi="Arial" w:cs="Arial"/>
        </w:rPr>
        <w:t xml:space="preserve"> anticipate</w:t>
      </w:r>
      <w:r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about 500,000 tons in 2024</w:t>
      </w:r>
      <w:r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>s going to be a nice increase on the revenue side</w:t>
      </w:r>
      <w:r>
        <w:rPr>
          <w:rFonts w:ascii="Arial" w:hAnsi="Arial" w:cs="Arial"/>
        </w:rPr>
        <w:t>.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 xml:space="preserve">he other item is at </w:t>
      </w:r>
      <w:r>
        <w:rPr>
          <w:rFonts w:ascii="Arial" w:hAnsi="Arial" w:cs="Arial"/>
        </w:rPr>
        <w:t xml:space="preserve">BT-1.  The Port </w:t>
      </w:r>
      <w:r w:rsidR="003149E3" w:rsidRPr="003149E3">
        <w:rPr>
          <w:rFonts w:ascii="Arial" w:hAnsi="Arial" w:cs="Arial"/>
        </w:rPr>
        <w:t xml:space="preserve">had a very great year of petroleum </w:t>
      </w:r>
      <w:r>
        <w:rPr>
          <w:rFonts w:ascii="Arial" w:hAnsi="Arial" w:cs="Arial"/>
        </w:rPr>
        <w:t>coke</w:t>
      </w:r>
      <w:r w:rsidR="003149E3" w:rsidRPr="003149E3">
        <w:rPr>
          <w:rFonts w:ascii="Arial" w:hAnsi="Arial" w:cs="Arial"/>
        </w:rPr>
        <w:t xml:space="preserve"> movement and anticipate that to continue and actually increase into</w:t>
      </w:r>
      <w:r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.  </w:t>
      </w:r>
    </w:p>
    <w:p w:rsidR="00A118AD" w:rsidRDefault="00A118AD" w:rsidP="003149E3">
      <w:pPr>
        <w:jc w:val="both"/>
        <w:rPr>
          <w:rFonts w:ascii="Arial" w:hAnsi="Arial" w:cs="Arial"/>
        </w:rPr>
      </w:pPr>
    </w:p>
    <w:p w:rsidR="00AA70BA" w:rsidRDefault="003149E3" w:rsidP="003149E3">
      <w:pPr>
        <w:jc w:val="both"/>
        <w:rPr>
          <w:rFonts w:ascii="Arial" w:hAnsi="Arial" w:cs="Arial"/>
        </w:rPr>
      </w:pPr>
      <w:r w:rsidRPr="003149E3">
        <w:rPr>
          <w:rFonts w:ascii="Arial" w:hAnsi="Arial" w:cs="Arial"/>
        </w:rPr>
        <w:t xml:space="preserve"> </w:t>
      </w:r>
      <w:r w:rsidR="00A118AD">
        <w:rPr>
          <w:rFonts w:ascii="Arial" w:hAnsi="Arial" w:cs="Arial"/>
        </w:rPr>
        <w:t>He</w:t>
      </w:r>
      <w:r w:rsidRPr="003149E3">
        <w:rPr>
          <w:rFonts w:ascii="Arial" w:hAnsi="Arial" w:cs="Arial"/>
        </w:rPr>
        <w:t xml:space="preserve"> want</w:t>
      </w:r>
      <w:r w:rsidR="00A118AD">
        <w:rPr>
          <w:rFonts w:ascii="Arial" w:hAnsi="Arial" w:cs="Arial"/>
        </w:rPr>
        <w:t>ed</w:t>
      </w:r>
      <w:r w:rsidRPr="003149E3">
        <w:rPr>
          <w:rFonts w:ascii="Arial" w:hAnsi="Arial" w:cs="Arial"/>
        </w:rPr>
        <w:t xml:space="preserve"> to point out a decrease in the interest income</w:t>
      </w:r>
      <w:r w:rsidR="00A118AD">
        <w:rPr>
          <w:rFonts w:ascii="Arial" w:hAnsi="Arial" w:cs="Arial"/>
        </w:rPr>
        <w:t>.  As the Port</w:t>
      </w:r>
      <w:r w:rsidRPr="003149E3">
        <w:rPr>
          <w:rFonts w:ascii="Arial" w:hAnsi="Arial" w:cs="Arial"/>
        </w:rPr>
        <w:t xml:space="preserve"> expend those funds on the big projects that </w:t>
      </w:r>
      <w:r w:rsidR="00A118AD">
        <w:rPr>
          <w:rFonts w:ascii="Arial" w:hAnsi="Arial" w:cs="Arial"/>
        </w:rPr>
        <w:t>are</w:t>
      </w:r>
      <w:r w:rsidRPr="003149E3">
        <w:rPr>
          <w:rFonts w:ascii="Arial" w:hAnsi="Arial" w:cs="Arial"/>
        </w:rPr>
        <w:t xml:space="preserve"> ongoing</w:t>
      </w:r>
      <w:r w:rsidR="00A118AD">
        <w:rPr>
          <w:rFonts w:ascii="Arial" w:hAnsi="Arial" w:cs="Arial"/>
        </w:rPr>
        <w:t>,</w:t>
      </w:r>
      <w:r w:rsidRPr="003149E3">
        <w:rPr>
          <w:rFonts w:ascii="Arial" w:hAnsi="Arial" w:cs="Arial"/>
        </w:rPr>
        <w:t xml:space="preserve"> obviously </w:t>
      </w:r>
      <w:r w:rsidR="00A118AD">
        <w:rPr>
          <w:rFonts w:ascii="Arial" w:hAnsi="Arial" w:cs="Arial"/>
        </w:rPr>
        <w:t>the</w:t>
      </w:r>
      <w:r w:rsidRPr="003149E3">
        <w:rPr>
          <w:rFonts w:ascii="Arial" w:hAnsi="Arial" w:cs="Arial"/>
        </w:rPr>
        <w:t xml:space="preserve"> bank account will decrease</w:t>
      </w:r>
      <w:r w:rsidR="00AA70BA">
        <w:rPr>
          <w:rFonts w:ascii="Arial" w:hAnsi="Arial" w:cs="Arial"/>
        </w:rPr>
        <w:t>.  L</w:t>
      </w:r>
      <w:r w:rsidRPr="003149E3">
        <w:rPr>
          <w:rFonts w:ascii="Arial" w:hAnsi="Arial" w:cs="Arial"/>
        </w:rPr>
        <w:t>ower interest will based on</w:t>
      </w:r>
      <w:r w:rsidR="00AA70BA">
        <w:rPr>
          <w:rFonts w:ascii="Arial" w:hAnsi="Arial" w:cs="Arial"/>
        </w:rPr>
        <w:t xml:space="preserve"> a</w:t>
      </w:r>
      <w:r w:rsidRPr="003149E3">
        <w:rPr>
          <w:rFonts w:ascii="Arial" w:hAnsi="Arial" w:cs="Arial"/>
        </w:rPr>
        <w:t xml:space="preserve"> </w:t>
      </w:r>
      <w:r w:rsidR="00AA70BA">
        <w:rPr>
          <w:rFonts w:ascii="Arial" w:hAnsi="Arial" w:cs="Arial"/>
        </w:rPr>
        <w:t>l</w:t>
      </w:r>
      <w:r w:rsidRPr="003149E3">
        <w:rPr>
          <w:rFonts w:ascii="Arial" w:hAnsi="Arial" w:cs="Arial"/>
        </w:rPr>
        <w:t>ower balance as well as the economy leveling out</w:t>
      </w:r>
      <w:r w:rsidR="00AA70BA">
        <w:rPr>
          <w:rFonts w:ascii="Arial" w:hAnsi="Arial" w:cs="Arial"/>
        </w:rPr>
        <w:t>.  Staff</w:t>
      </w:r>
      <w:r w:rsidRPr="003149E3">
        <w:rPr>
          <w:rFonts w:ascii="Arial" w:hAnsi="Arial" w:cs="Arial"/>
        </w:rPr>
        <w:t xml:space="preserve"> anticipate</w:t>
      </w:r>
      <w:r w:rsidR="00AA70BA">
        <w:rPr>
          <w:rFonts w:ascii="Arial" w:hAnsi="Arial" w:cs="Arial"/>
        </w:rPr>
        <w:t>s</w:t>
      </w:r>
      <w:r w:rsidRPr="003149E3">
        <w:rPr>
          <w:rFonts w:ascii="Arial" w:hAnsi="Arial" w:cs="Arial"/>
        </w:rPr>
        <w:t xml:space="preserve"> interest rates to possibly decrease or remain the same</w:t>
      </w:r>
      <w:r w:rsidR="00AA70BA">
        <w:rPr>
          <w:rFonts w:ascii="Arial" w:hAnsi="Arial" w:cs="Arial"/>
        </w:rPr>
        <w:t>,</w:t>
      </w:r>
      <w:r w:rsidRPr="003149E3">
        <w:rPr>
          <w:rFonts w:ascii="Arial" w:hAnsi="Arial" w:cs="Arial"/>
        </w:rPr>
        <w:t xml:space="preserve"> so lower interest on the capital budget</w:t>
      </w:r>
      <w:r w:rsidR="00AA70BA">
        <w:rPr>
          <w:rFonts w:ascii="Arial" w:hAnsi="Arial" w:cs="Arial"/>
        </w:rPr>
        <w:t>.</w:t>
      </w:r>
    </w:p>
    <w:p w:rsidR="00AA70BA" w:rsidRDefault="00AA70BA" w:rsidP="003149E3">
      <w:pPr>
        <w:jc w:val="both"/>
        <w:rPr>
          <w:rFonts w:ascii="Arial" w:hAnsi="Arial" w:cs="Arial"/>
        </w:rPr>
      </w:pPr>
    </w:p>
    <w:p w:rsidR="00AA70BA" w:rsidRDefault="00AA70BA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Board’s </w:t>
      </w:r>
      <w:r w:rsidR="003149E3" w:rsidRPr="003149E3">
        <w:rPr>
          <w:rFonts w:ascii="Arial" w:hAnsi="Arial" w:cs="Arial"/>
        </w:rPr>
        <w:t>packet</w:t>
      </w:r>
      <w:r>
        <w:rPr>
          <w:rFonts w:ascii="Arial" w:hAnsi="Arial" w:cs="Arial"/>
        </w:rPr>
        <w:t>, they will</w:t>
      </w:r>
      <w:r w:rsidR="003149E3" w:rsidRPr="003149E3">
        <w:rPr>
          <w:rFonts w:ascii="Arial" w:hAnsi="Arial" w:cs="Arial"/>
        </w:rPr>
        <w:t xml:space="preserve"> see every Capital project </w:t>
      </w:r>
      <w:r>
        <w:rPr>
          <w:rFonts w:ascii="Arial" w:hAnsi="Arial" w:cs="Arial"/>
        </w:rPr>
        <w:t>that was</w:t>
      </w:r>
      <w:r w:rsidR="003149E3" w:rsidRPr="003149E3">
        <w:rPr>
          <w:rFonts w:ascii="Arial" w:hAnsi="Arial" w:cs="Arial"/>
        </w:rPr>
        <w:t xml:space="preserve"> budgeted for 2024 and for the next four years following</w:t>
      </w:r>
      <w:r>
        <w:rPr>
          <w:rFonts w:ascii="Arial" w:hAnsi="Arial" w:cs="Arial"/>
        </w:rPr>
        <w:t>.  PYE is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 xml:space="preserve">rior </w:t>
      </w:r>
      <w:r>
        <w:rPr>
          <w:rFonts w:ascii="Arial" w:hAnsi="Arial" w:cs="Arial"/>
        </w:rPr>
        <w:t>Y</w:t>
      </w:r>
      <w:r w:rsidR="003149E3" w:rsidRPr="003149E3">
        <w:rPr>
          <w:rFonts w:ascii="Arial" w:hAnsi="Arial" w:cs="Arial"/>
        </w:rPr>
        <w:t xml:space="preserve">ear </w:t>
      </w:r>
      <w:r>
        <w:rPr>
          <w:rFonts w:ascii="Arial" w:hAnsi="Arial" w:cs="Arial"/>
        </w:rPr>
        <w:t>E</w:t>
      </w:r>
      <w:r w:rsidR="003149E3" w:rsidRPr="003149E3">
        <w:rPr>
          <w:rFonts w:ascii="Arial" w:hAnsi="Arial" w:cs="Arial"/>
        </w:rPr>
        <w:t>xpenses</w:t>
      </w:r>
      <w:r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 xml:space="preserve">s what </w:t>
      </w:r>
      <w:r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spent on any projects </w:t>
      </w:r>
      <w:r>
        <w:rPr>
          <w:rFonts w:ascii="Arial" w:hAnsi="Arial" w:cs="Arial"/>
        </w:rPr>
        <w:t xml:space="preserve">in </w:t>
      </w:r>
      <w:r w:rsidR="003149E3" w:rsidRPr="003149E3">
        <w:rPr>
          <w:rFonts w:ascii="Arial" w:hAnsi="Arial" w:cs="Arial"/>
        </w:rPr>
        <w:t>2023 and prior so they were active before 2023</w:t>
      </w:r>
      <w:r>
        <w:rPr>
          <w:rFonts w:ascii="Arial" w:hAnsi="Arial" w:cs="Arial"/>
        </w:rPr>
        <w:t>.  In</w:t>
      </w:r>
      <w:r w:rsidR="003149E3" w:rsidRPr="003149E3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, they</w:t>
      </w:r>
      <w:r w:rsidR="003149E3" w:rsidRPr="003149E3">
        <w:rPr>
          <w:rFonts w:ascii="Arial" w:hAnsi="Arial" w:cs="Arial"/>
        </w:rPr>
        <w:t xml:space="preserve"> anticipate </w:t>
      </w:r>
      <w:r>
        <w:rPr>
          <w:rFonts w:ascii="Arial" w:hAnsi="Arial" w:cs="Arial"/>
        </w:rPr>
        <w:t>about $</w:t>
      </w:r>
      <w:r w:rsidR="003149E3" w:rsidRPr="003149E3">
        <w:rPr>
          <w:rFonts w:ascii="Arial" w:hAnsi="Arial" w:cs="Arial"/>
        </w:rPr>
        <w:t>172 million in capital projects</w:t>
      </w:r>
      <w:r>
        <w:rPr>
          <w:rFonts w:ascii="Arial" w:hAnsi="Arial" w:cs="Arial"/>
        </w:rPr>
        <w:t>.  O</w:t>
      </w:r>
      <w:r w:rsidR="003149E3" w:rsidRPr="003149E3">
        <w:rPr>
          <w:rFonts w:ascii="Arial" w:hAnsi="Arial" w:cs="Arial"/>
        </w:rPr>
        <w:t xml:space="preserve">f that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172 million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only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 xml:space="preserve">48 </w:t>
      </w:r>
      <w:r>
        <w:rPr>
          <w:rFonts w:ascii="Arial" w:hAnsi="Arial" w:cs="Arial"/>
        </w:rPr>
        <w:t xml:space="preserve">million </w:t>
      </w:r>
      <w:r w:rsidR="003149E3" w:rsidRPr="003149E3">
        <w:rPr>
          <w:rFonts w:ascii="Arial" w:hAnsi="Arial" w:cs="Arial"/>
        </w:rPr>
        <w:t>will be out of pocket in 2024</w:t>
      </w:r>
      <w:r>
        <w:rPr>
          <w:rFonts w:ascii="Arial" w:hAnsi="Arial" w:cs="Arial"/>
        </w:rPr>
        <w:t>.  A</w:t>
      </w:r>
      <w:r w:rsidR="003149E3" w:rsidRPr="003149E3">
        <w:rPr>
          <w:rFonts w:ascii="Arial" w:hAnsi="Arial" w:cs="Arial"/>
        </w:rPr>
        <w:t>lso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some of that $</w:t>
      </w:r>
      <w:r w:rsidR="003149E3" w:rsidRPr="003149E3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million</w:t>
      </w:r>
      <w:r w:rsidR="003149E3" w:rsidRPr="003149E3">
        <w:rPr>
          <w:rFonts w:ascii="Arial" w:hAnsi="Arial" w:cs="Arial"/>
        </w:rPr>
        <w:t xml:space="preserve"> some of it is FEMA reimbursable in future years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so even though</w:t>
      </w:r>
      <w:r>
        <w:rPr>
          <w:rFonts w:ascii="Arial" w:hAnsi="Arial" w:cs="Arial"/>
        </w:rPr>
        <w:t xml:space="preserve"> they</w:t>
      </w:r>
      <w:r w:rsidR="003149E3" w:rsidRPr="003149E3">
        <w:rPr>
          <w:rFonts w:ascii="Arial" w:hAnsi="Arial" w:cs="Arial"/>
        </w:rPr>
        <w:t xml:space="preserve"> expend it in 2024</w:t>
      </w:r>
      <w:r>
        <w:rPr>
          <w:rFonts w:ascii="Arial" w:hAnsi="Arial" w:cs="Arial"/>
        </w:rPr>
        <w:t xml:space="preserve">, the Port </w:t>
      </w:r>
      <w:r w:rsidR="003149E3" w:rsidRPr="003149E3">
        <w:rPr>
          <w:rFonts w:ascii="Arial" w:hAnsi="Arial" w:cs="Arial"/>
        </w:rPr>
        <w:t>should get reimbursed in future years for some of that</w:t>
      </w:r>
      <w:r>
        <w:rPr>
          <w:rFonts w:ascii="Arial" w:hAnsi="Arial" w:cs="Arial"/>
        </w:rPr>
        <w:t>.  Y</w:t>
      </w:r>
      <w:r w:rsidR="003149E3" w:rsidRPr="003149E3">
        <w:rPr>
          <w:rFonts w:ascii="Arial" w:hAnsi="Arial" w:cs="Arial"/>
        </w:rPr>
        <w:t xml:space="preserve">ou can see some of that kind of figured in on the individual projects and in future years so FYE is future years for Port funded </w:t>
      </w:r>
      <w:r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only have about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9 million</w:t>
      </w:r>
      <w:r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>s because a lot of those funds will be being reimbursed in future years</w:t>
      </w:r>
      <w:r>
        <w:rPr>
          <w:rFonts w:ascii="Arial" w:hAnsi="Arial" w:cs="Arial"/>
        </w:rPr>
        <w:t>.</w:t>
      </w:r>
    </w:p>
    <w:p w:rsidR="00AA70BA" w:rsidRDefault="00AA70BA" w:rsidP="003149E3">
      <w:pPr>
        <w:jc w:val="both"/>
        <w:rPr>
          <w:rFonts w:ascii="Arial" w:hAnsi="Arial" w:cs="Arial"/>
        </w:rPr>
      </w:pPr>
    </w:p>
    <w:p w:rsidR="00AA70BA" w:rsidRDefault="00AA70BA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 xml:space="preserve">hese are </w:t>
      </w:r>
      <w:r>
        <w:rPr>
          <w:rFonts w:ascii="Arial" w:hAnsi="Arial" w:cs="Arial"/>
        </w:rPr>
        <w:t>the Port’s</w:t>
      </w:r>
      <w:r w:rsidR="003149E3" w:rsidRPr="003149E3">
        <w:rPr>
          <w:rFonts w:ascii="Arial" w:hAnsi="Arial" w:cs="Arial"/>
        </w:rPr>
        <w:t xml:space="preserve"> continuing projects</w:t>
      </w:r>
      <w:r>
        <w:rPr>
          <w:rFonts w:ascii="Arial" w:hAnsi="Arial" w:cs="Arial"/>
        </w:rPr>
        <w:t>.  It is</w:t>
      </w:r>
      <w:r w:rsidR="003149E3" w:rsidRPr="003149E3">
        <w:rPr>
          <w:rFonts w:ascii="Arial" w:hAnsi="Arial" w:cs="Arial"/>
        </w:rPr>
        <w:t xml:space="preserve"> basically that same kind of breakdown just done a little differently</w:t>
      </w:r>
      <w:r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>hese are only capital projects not minor projects</w:t>
      </w:r>
      <w:r>
        <w:rPr>
          <w:rFonts w:ascii="Arial" w:hAnsi="Arial" w:cs="Arial"/>
        </w:rPr>
        <w:t>.  On</w:t>
      </w:r>
      <w:r w:rsidR="003149E3" w:rsidRPr="003149E3">
        <w:rPr>
          <w:rFonts w:ascii="Arial" w:hAnsi="Arial" w:cs="Arial"/>
        </w:rPr>
        <w:t xml:space="preserve"> continuing projects for 2024</w:t>
      </w:r>
      <w:r>
        <w:rPr>
          <w:rFonts w:ascii="Arial" w:hAnsi="Arial" w:cs="Arial"/>
        </w:rPr>
        <w:t>, $</w:t>
      </w:r>
      <w:r w:rsidR="003149E3" w:rsidRPr="003149E3">
        <w:rPr>
          <w:rFonts w:ascii="Arial" w:hAnsi="Arial" w:cs="Arial"/>
        </w:rPr>
        <w:t xml:space="preserve">159 million of that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170</w:t>
      </w:r>
      <w:r>
        <w:rPr>
          <w:rFonts w:ascii="Arial" w:hAnsi="Arial" w:cs="Arial"/>
        </w:rPr>
        <w:t xml:space="preserve"> million</w:t>
      </w:r>
      <w:r w:rsidR="003149E3" w:rsidRPr="003149E3">
        <w:rPr>
          <w:rFonts w:ascii="Arial" w:hAnsi="Arial" w:cs="Arial"/>
        </w:rPr>
        <w:t xml:space="preserve"> is continuing projects and only another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8.7</w:t>
      </w:r>
      <w:r>
        <w:rPr>
          <w:rFonts w:ascii="Arial" w:hAnsi="Arial" w:cs="Arial"/>
        </w:rPr>
        <w:t xml:space="preserve"> million</w:t>
      </w:r>
      <w:r w:rsidR="003149E3" w:rsidRPr="003149E3">
        <w:rPr>
          <w:rFonts w:ascii="Arial" w:hAnsi="Arial" w:cs="Arial"/>
        </w:rPr>
        <w:t xml:space="preserve"> will be brand new projects</w:t>
      </w:r>
      <w:r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 xml:space="preserve">hen these are </w:t>
      </w:r>
      <w:r>
        <w:rPr>
          <w:rFonts w:ascii="Arial" w:hAnsi="Arial" w:cs="Arial"/>
        </w:rPr>
        <w:t>the</w:t>
      </w:r>
      <w:r w:rsidR="003149E3" w:rsidRPr="003149E3">
        <w:rPr>
          <w:rFonts w:ascii="Arial" w:hAnsi="Arial" w:cs="Arial"/>
        </w:rPr>
        <w:t xml:space="preserve"> minor projects by department</w:t>
      </w:r>
      <w:r>
        <w:rPr>
          <w:rFonts w:ascii="Arial" w:hAnsi="Arial" w:cs="Arial"/>
        </w:rPr>
        <w:t>.  They</w:t>
      </w:r>
      <w:r w:rsidR="003149E3" w:rsidRPr="003149E3">
        <w:rPr>
          <w:rFonts w:ascii="Arial" w:hAnsi="Arial" w:cs="Arial"/>
        </w:rPr>
        <w:t xml:space="preserve"> have about almost</w:t>
      </w:r>
      <w:r>
        <w:rPr>
          <w:rFonts w:ascii="Arial" w:hAnsi="Arial" w:cs="Arial"/>
        </w:rPr>
        <w:t xml:space="preserve"> $4</w:t>
      </w:r>
      <w:r w:rsidR="003149E3" w:rsidRPr="003149E3">
        <w:rPr>
          <w:rFonts w:ascii="Arial" w:hAnsi="Arial" w:cs="Arial"/>
        </w:rPr>
        <w:t xml:space="preserve"> million in minor projects</w:t>
      </w:r>
      <w:r>
        <w:rPr>
          <w:rFonts w:ascii="Arial" w:hAnsi="Arial" w:cs="Arial"/>
        </w:rPr>
        <w:t>.  S</w:t>
      </w:r>
      <w:r w:rsidR="003149E3" w:rsidRPr="003149E3">
        <w:rPr>
          <w:rFonts w:ascii="Arial" w:hAnsi="Arial" w:cs="Arial"/>
        </w:rPr>
        <w:t>maller things that may need trucks and things like that</w:t>
      </w:r>
      <w:r>
        <w:rPr>
          <w:rFonts w:ascii="Arial" w:hAnsi="Arial" w:cs="Arial"/>
        </w:rPr>
        <w:t>.</w:t>
      </w:r>
    </w:p>
    <w:p w:rsidR="007870BD" w:rsidRDefault="007870BD" w:rsidP="003149E3">
      <w:pPr>
        <w:jc w:val="both"/>
        <w:rPr>
          <w:rFonts w:ascii="Arial" w:hAnsi="Arial" w:cs="Arial"/>
        </w:rPr>
      </w:pPr>
    </w:p>
    <w:p w:rsidR="007870BD" w:rsidRDefault="007870BD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3149E3" w:rsidRPr="003149E3">
        <w:rPr>
          <w:rFonts w:ascii="Arial" w:hAnsi="Arial" w:cs="Arial"/>
        </w:rPr>
        <w:t xml:space="preserve"> cash flow </w:t>
      </w:r>
      <w:r>
        <w:rPr>
          <w:rFonts w:ascii="Arial" w:hAnsi="Arial" w:cs="Arial"/>
        </w:rPr>
        <w:t>o</w:t>
      </w:r>
      <w:r w:rsidR="003149E3" w:rsidRPr="003149E3">
        <w:rPr>
          <w:rFonts w:ascii="Arial" w:hAnsi="Arial" w:cs="Arial"/>
        </w:rPr>
        <w:t>utlook</w:t>
      </w:r>
      <w:r>
        <w:rPr>
          <w:rFonts w:ascii="Arial" w:hAnsi="Arial" w:cs="Arial"/>
        </w:rPr>
        <w:t xml:space="preserve"> which is</w:t>
      </w:r>
      <w:r w:rsidR="003149E3" w:rsidRPr="003149E3">
        <w:rPr>
          <w:rFonts w:ascii="Arial" w:hAnsi="Arial" w:cs="Arial"/>
        </w:rPr>
        <w:t xml:space="preserve"> currently cash and includes restricted is around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93.8 million</w:t>
      </w:r>
      <w:r>
        <w:rPr>
          <w:rFonts w:ascii="Arial" w:hAnsi="Arial" w:cs="Arial"/>
        </w:rPr>
        <w:t>.  The</w:t>
      </w:r>
      <w:r w:rsidR="003149E3" w:rsidRPr="003149E3">
        <w:rPr>
          <w:rFonts w:ascii="Arial" w:hAnsi="Arial" w:cs="Arial"/>
        </w:rPr>
        <w:t xml:space="preserve"> cash flow projected </w:t>
      </w:r>
      <w:r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have net income</w:t>
      </w:r>
      <w:r>
        <w:rPr>
          <w:rFonts w:ascii="Arial" w:hAnsi="Arial" w:cs="Arial"/>
        </w:rPr>
        <w:t>.  Staff is</w:t>
      </w:r>
      <w:r w:rsidR="003149E3" w:rsidRPr="003149E3">
        <w:rPr>
          <w:rFonts w:ascii="Arial" w:hAnsi="Arial" w:cs="Arial"/>
        </w:rPr>
        <w:t xml:space="preserve"> anticipating about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 xml:space="preserve">2.7 million in net income and a cash flow of over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15 million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so very good cash flow</w:t>
      </w:r>
      <w:r>
        <w:rPr>
          <w:rFonts w:ascii="Arial" w:hAnsi="Arial" w:cs="Arial"/>
        </w:rPr>
        <w:t>.  Lo</w:t>
      </w:r>
      <w:r w:rsidR="003149E3" w:rsidRPr="003149E3">
        <w:rPr>
          <w:rFonts w:ascii="Arial" w:hAnsi="Arial" w:cs="Arial"/>
        </w:rPr>
        <w:t xml:space="preserve">oking at that </w:t>
      </w:r>
      <w:r>
        <w:rPr>
          <w:rFonts w:ascii="Arial" w:hAnsi="Arial" w:cs="Arial"/>
        </w:rPr>
        <w:t xml:space="preserve">and </w:t>
      </w:r>
      <w:r w:rsidR="003149E3" w:rsidRPr="003149E3">
        <w:rPr>
          <w:rFonts w:ascii="Arial" w:hAnsi="Arial" w:cs="Arial"/>
        </w:rPr>
        <w:t xml:space="preserve">keeping that in mind </w:t>
      </w:r>
      <w:r>
        <w:rPr>
          <w:rFonts w:ascii="Arial" w:hAnsi="Arial" w:cs="Arial"/>
        </w:rPr>
        <w:t>what they</w:t>
      </w:r>
      <w:r w:rsidR="003149E3" w:rsidRPr="003149E3">
        <w:rPr>
          <w:rFonts w:ascii="Arial" w:hAnsi="Arial" w:cs="Arial"/>
        </w:rPr>
        <w:t xml:space="preserve"> have in current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 xml:space="preserve">93.8 million cash flow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15 million</w:t>
      </w:r>
      <w:r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 xml:space="preserve">taking out </w:t>
      </w:r>
      <w:r>
        <w:rPr>
          <w:rFonts w:ascii="Arial" w:hAnsi="Arial" w:cs="Arial"/>
        </w:rPr>
        <w:t>the</w:t>
      </w:r>
      <w:r w:rsidR="003149E3" w:rsidRPr="003149E3">
        <w:rPr>
          <w:rFonts w:ascii="Arial" w:hAnsi="Arial" w:cs="Arial"/>
        </w:rPr>
        <w:t xml:space="preserve"> restricted funds and </w:t>
      </w:r>
      <w:r>
        <w:rPr>
          <w:rFonts w:ascii="Arial" w:hAnsi="Arial" w:cs="Arial"/>
        </w:rPr>
        <w:t>c</w:t>
      </w:r>
      <w:r w:rsidR="003149E3" w:rsidRPr="003149E3">
        <w:rPr>
          <w:rFonts w:ascii="Arial" w:hAnsi="Arial" w:cs="Arial"/>
        </w:rPr>
        <w:t xml:space="preserve">apital spending </w:t>
      </w:r>
      <w:r>
        <w:rPr>
          <w:rFonts w:ascii="Arial" w:hAnsi="Arial" w:cs="Arial"/>
        </w:rPr>
        <w:t xml:space="preserve">and </w:t>
      </w:r>
      <w:r w:rsidR="003149E3" w:rsidRPr="003149E3">
        <w:rPr>
          <w:rFonts w:ascii="Arial" w:hAnsi="Arial" w:cs="Arial"/>
        </w:rPr>
        <w:t>investments at the end of 2024</w:t>
      </w:r>
      <w:r>
        <w:rPr>
          <w:rFonts w:ascii="Arial" w:hAnsi="Arial" w:cs="Arial"/>
        </w:rPr>
        <w:t xml:space="preserve">, staff </w:t>
      </w:r>
      <w:r w:rsidR="003149E3" w:rsidRPr="003149E3">
        <w:rPr>
          <w:rFonts w:ascii="Arial" w:hAnsi="Arial" w:cs="Arial"/>
        </w:rPr>
        <w:t>anticipate</w:t>
      </w:r>
      <w:r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to be around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16 million</w:t>
      </w:r>
      <w:r>
        <w:rPr>
          <w:rFonts w:ascii="Arial" w:hAnsi="Arial" w:cs="Arial"/>
        </w:rPr>
        <w:t>.  The</w:t>
      </w:r>
      <w:r w:rsidR="003149E3" w:rsidRPr="003149E3">
        <w:rPr>
          <w:rFonts w:ascii="Arial" w:hAnsi="Arial" w:cs="Arial"/>
        </w:rPr>
        <w:t xml:space="preserve"> bank account should be at </w:t>
      </w:r>
      <w:r>
        <w:rPr>
          <w:rFonts w:ascii="Arial" w:hAnsi="Arial" w:cs="Arial"/>
        </w:rPr>
        <w:t>$</w:t>
      </w:r>
      <w:r w:rsidR="003149E3" w:rsidRPr="003149E3">
        <w:rPr>
          <w:rFonts w:ascii="Arial" w:hAnsi="Arial" w:cs="Arial"/>
        </w:rPr>
        <w:t>16 million cash</w:t>
      </w:r>
      <w:r>
        <w:rPr>
          <w:rFonts w:ascii="Arial" w:hAnsi="Arial" w:cs="Arial"/>
        </w:rPr>
        <w:t>.</w:t>
      </w:r>
    </w:p>
    <w:p w:rsidR="007870BD" w:rsidRDefault="007870BD" w:rsidP="003149E3">
      <w:pPr>
        <w:jc w:val="both"/>
        <w:rPr>
          <w:rFonts w:ascii="Arial" w:hAnsi="Arial" w:cs="Arial"/>
        </w:rPr>
      </w:pPr>
    </w:p>
    <w:p w:rsidR="003149E3" w:rsidRDefault="003149E3" w:rsidP="003149E3">
      <w:pPr>
        <w:jc w:val="both"/>
        <w:rPr>
          <w:rFonts w:ascii="Arial" w:hAnsi="Arial" w:cs="Arial"/>
        </w:rPr>
      </w:pPr>
      <w:r w:rsidRPr="003149E3">
        <w:rPr>
          <w:rFonts w:ascii="Arial" w:hAnsi="Arial" w:cs="Arial"/>
        </w:rPr>
        <w:t xml:space="preserve"> </w:t>
      </w:r>
    </w:p>
    <w:p w:rsidR="000F281D" w:rsidRDefault="003149E3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Johnson offered a motion to adopt Resolution 2023 – 072 to </w:t>
      </w:r>
      <w:r w:rsidRPr="003149E3">
        <w:rPr>
          <w:rFonts w:ascii="Arial" w:hAnsi="Arial" w:cs="Arial"/>
        </w:rPr>
        <w:t>approv</w:t>
      </w:r>
      <w:r>
        <w:rPr>
          <w:rFonts w:ascii="Arial" w:hAnsi="Arial" w:cs="Arial"/>
        </w:rPr>
        <w:t xml:space="preserve">e </w:t>
      </w:r>
      <w:r w:rsidRPr="003149E3">
        <w:rPr>
          <w:rFonts w:ascii="Arial" w:hAnsi="Arial" w:cs="Arial"/>
        </w:rPr>
        <w:t>the District’s 2024 Operating, Non-Operating and Capital Budget</w:t>
      </w:r>
      <w:r>
        <w:rPr>
          <w:rFonts w:ascii="Arial" w:hAnsi="Arial" w:cs="Arial"/>
        </w:rPr>
        <w:t>.  Mr. Guidry seconded the motion and it carried unanimously.</w:t>
      </w:r>
    </w:p>
    <w:p w:rsidR="003149E3" w:rsidRDefault="003149E3" w:rsidP="00647C92">
      <w:pPr>
        <w:jc w:val="both"/>
        <w:rPr>
          <w:rFonts w:ascii="Arial" w:hAnsi="Arial" w:cs="Arial"/>
        </w:rPr>
      </w:pPr>
    </w:p>
    <w:p w:rsidR="00286DA7" w:rsidRDefault="00286DA7" w:rsidP="00647C92">
      <w:pPr>
        <w:jc w:val="both"/>
        <w:rPr>
          <w:rFonts w:ascii="Arial" w:hAnsi="Arial" w:cs="Arial"/>
        </w:rPr>
      </w:pPr>
    </w:p>
    <w:p w:rsidR="00286DA7" w:rsidRDefault="00286DA7" w:rsidP="00647C92">
      <w:pPr>
        <w:jc w:val="both"/>
        <w:rPr>
          <w:rFonts w:ascii="Arial" w:hAnsi="Arial" w:cs="Arial"/>
        </w:rPr>
      </w:pPr>
    </w:p>
    <w:p w:rsidR="00286DA7" w:rsidRDefault="00286DA7" w:rsidP="00647C92">
      <w:pPr>
        <w:jc w:val="both"/>
        <w:rPr>
          <w:rFonts w:ascii="Arial" w:hAnsi="Arial" w:cs="Arial"/>
        </w:rPr>
      </w:pPr>
    </w:p>
    <w:p w:rsidR="000F281D" w:rsidRDefault="000F281D" w:rsidP="000F281D">
      <w:pPr>
        <w:jc w:val="both"/>
        <w:rPr>
          <w:rFonts w:ascii="Arial" w:hAnsi="Arial" w:cs="Arial"/>
        </w:rPr>
      </w:pPr>
    </w:p>
    <w:p w:rsidR="00FF62A1" w:rsidRDefault="00FF62A1" w:rsidP="000F281D">
      <w:pPr>
        <w:jc w:val="both"/>
        <w:rPr>
          <w:rFonts w:ascii="Arial" w:hAnsi="Arial" w:cs="Arial"/>
        </w:rPr>
      </w:pPr>
    </w:p>
    <w:p w:rsidR="00FF62A1" w:rsidRDefault="00FF62A1" w:rsidP="000F281D">
      <w:pPr>
        <w:jc w:val="both"/>
        <w:rPr>
          <w:rFonts w:ascii="Arial" w:hAnsi="Arial" w:cs="Arial"/>
        </w:rPr>
      </w:pPr>
    </w:p>
    <w:p w:rsidR="000F281D" w:rsidRPr="00DD57AE" w:rsidRDefault="000F281D" w:rsidP="000F281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0F281D" w:rsidRPr="00487C0C" w:rsidRDefault="000F281D" w:rsidP="000F281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9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Pr="00487C0C">
        <w:rPr>
          <w:rFonts w:ascii="Arial" w:hAnsi="Arial" w:cs="Arial"/>
          <w:bCs/>
        </w:rPr>
        <w:t>Submission 2023 – 0</w:t>
      </w:r>
      <w:r>
        <w:rPr>
          <w:rFonts w:ascii="Arial" w:hAnsi="Arial" w:cs="Arial"/>
          <w:bCs/>
        </w:rPr>
        <w:t xml:space="preserve">73 </w:t>
      </w:r>
      <w:bookmarkStart w:id="36" w:name="_Hlk156476827"/>
      <w:bookmarkStart w:id="37" w:name="_Hlk155271312"/>
      <w:r w:rsidRPr="000F281D">
        <w:rPr>
          <w:rFonts w:ascii="Arial" w:hAnsi="Arial" w:cs="Arial"/>
          <w:bCs/>
        </w:rPr>
        <w:t xml:space="preserve">approving a stevedore license for Associated Terminals Pangea Logistics, LLC. </w:t>
      </w:r>
      <w:bookmarkEnd w:id="36"/>
    </w:p>
    <w:bookmarkEnd w:id="37"/>
    <w:p w:rsidR="000F281D" w:rsidRPr="00DD57AE" w:rsidRDefault="000F281D" w:rsidP="000F281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0F281D" w:rsidRDefault="000F281D" w:rsidP="000F2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F848FC" w:rsidRDefault="003149E3" w:rsidP="003149E3">
      <w:pPr>
        <w:jc w:val="both"/>
        <w:rPr>
          <w:rFonts w:ascii="Arial" w:hAnsi="Arial" w:cs="Arial"/>
        </w:rPr>
      </w:pPr>
      <w:r w:rsidRPr="003149E3">
        <w:rPr>
          <w:rFonts w:ascii="Arial" w:hAnsi="Arial" w:cs="Arial"/>
        </w:rPr>
        <w:t>Mr</w:t>
      </w:r>
      <w:r w:rsidR="00FF62A1">
        <w:rPr>
          <w:rFonts w:ascii="Arial" w:hAnsi="Arial" w:cs="Arial"/>
        </w:rPr>
        <w:t>.  Ringo said</w:t>
      </w:r>
      <w:r w:rsidRPr="003149E3">
        <w:rPr>
          <w:rFonts w:ascii="Arial" w:hAnsi="Arial" w:cs="Arial"/>
        </w:rPr>
        <w:t xml:space="preserve"> this item was placed on the table at the last meeting</w:t>
      </w:r>
      <w:r w:rsidR="00FF62A1">
        <w:rPr>
          <w:rFonts w:ascii="Arial" w:hAnsi="Arial" w:cs="Arial"/>
        </w:rPr>
        <w:t xml:space="preserve">.  </w:t>
      </w:r>
      <w:r w:rsidRPr="003149E3">
        <w:rPr>
          <w:rFonts w:ascii="Arial" w:hAnsi="Arial" w:cs="Arial"/>
        </w:rPr>
        <w:t xml:space="preserve"> </w:t>
      </w:r>
      <w:r w:rsidR="00FF62A1">
        <w:rPr>
          <w:rFonts w:ascii="Arial" w:hAnsi="Arial" w:cs="Arial"/>
        </w:rPr>
        <w:t>I</w:t>
      </w:r>
      <w:r w:rsidRPr="003149E3">
        <w:rPr>
          <w:rFonts w:ascii="Arial" w:hAnsi="Arial" w:cs="Arial"/>
        </w:rPr>
        <w:t xml:space="preserve">f the </w:t>
      </w:r>
      <w:r w:rsidR="00FF62A1">
        <w:rPr>
          <w:rFonts w:ascii="Arial" w:hAnsi="Arial" w:cs="Arial"/>
        </w:rPr>
        <w:t>B</w:t>
      </w:r>
      <w:r w:rsidRPr="003149E3">
        <w:rPr>
          <w:rFonts w:ascii="Arial" w:hAnsi="Arial" w:cs="Arial"/>
        </w:rPr>
        <w:t>oard decides to discuss it at this meeting</w:t>
      </w:r>
      <w:r w:rsidR="00FF62A1">
        <w:rPr>
          <w:rFonts w:ascii="Arial" w:hAnsi="Arial" w:cs="Arial"/>
        </w:rPr>
        <w:t>,</w:t>
      </w:r>
      <w:r w:rsidRPr="003149E3">
        <w:rPr>
          <w:rFonts w:ascii="Arial" w:hAnsi="Arial" w:cs="Arial"/>
        </w:rPr>
        <w:t xml:space="preserve"> it simply needs to be called from the table</w:t>
      </w:r>
      <w:r w:rsidR="00FF62A1">
        <w:rPr>
          <w:rFonts w:ascii="Arial" w:hAnsi="Arial" w:cs="Arial"/>
        </w:rPr>
        <w:t>.</w:t>
      </w:r>
      <w:r w:rsidRPr="003149E3">
        <w:rPr>
          <w:rFonts w:ascii="Arial" w:hAnsi="Arial" w:cs="Arial"/>
        </w:rPr>
        <w:t xml:space="preserve">  </w:t>
      </w:r>
      <w:r w:rsidR="002F2AC7">
        <w:rPr>
          <w:rFonts w:ascii="Arial" w:hAnsi="Arial" w:cs="Arial"/>
        </w:rPr>
        <w:t>They j</w:t>
      </w:r>
      <w:r w:rsidRPr="003149E3">
        <w:rPr>
          <w:rFonts w:ascii="Arial" w:hAnsi="Arial" w:cs="Arial"/>
        </w:rPr>
        <w:t xml:space="preserve">ust </w:t>
      </w:r>
      <w:r w:rsidR="002F2AC7">
        <w:rPr>
          <w:rFonts w:ascii="Arial" w:hAnsi="Arial" w:cs="Arial"/>
        </w:rPr>
        <w:t>need</w:t>
      </w:r>
      <w:r w:rsidRPr="003149E3">
        <w:rPr>
          <w:rFonts w:ascii="Arial" w:hAnsi="Arial" w:cs="Arial"/>
        </w:rPr>
        <w:t xml:space="preserve"> to follow the steps</w:t>
      </w:r>
      <w:r w:rsidR="002F2AC7">
        <w:rPr>
          <w:rFonts w:ascii="Arial" w:hAnsi="Arial" w:cs="Arial"/>
        </w:rPr>
        <w:t>.  I</w:t>
      </w:r>
      <w:r w:rsidRPr="003149E3">
        <w:rPr>
          <w:rFonts w:ascii="Arial" w:hAnsi="Arial" w:cs="Arial"/>
        </w:rPr>
        <w:t>t needs a motion to call from the table</w:t>
      </w:r>
      <w:r w:rsidR="00762A1C">
        <w:rPr>
          <w:rFonts w:ascii="Arial" w:hAnsi="Arial" w:cs="Arial"/>
        </w:rPr>
        <w:t>,</w:t>
      </w:r>
      <w:r w:rsidRPr="003149E3">
        <w:rPr>
          <w:rFonts w:ascii="Arial" w:hAnsi="Arial" w:cs="Arial"/>
        </w:rPr>
        <w:t xml:space="preserve"> which must be seconded</w:t>
      </w:r>
      <w:r w:rsidR="002F2AC7">
        <w:rPr>
          <w:rFonts w:ascii="Arial" w:hAnsi="Arial" w:cs="Arial"/>
        </w:rPr>
        <w:t>.  T</w:t>
      </w:r>
      <w:r w:rsidRPr="003149E3">
        <w:rPr>
          <w:rFonts w:ascii="Arial" w:hAnsi="Arial" w:cs="Arial"/>
        </w:rPr>
        <w:t>hat motion is not up for debate</w:t>
      </w:r>
      <w:r w:rsidR="00762A1C">
        <w:rPr>
          <w:rFonts w:ascii="Arial" w:hAnsi="Arial" w:cs="Arial"/>
        </w:rPr>
        <w:t>.  T</w:t>
      </w:r>
      <w:r w:rsidRPr="003149E3">
        <w:rPr>
          <w:rFonts w:ascii="Arial" w:hAnsi="Arial" w:cs="Arial"/>
        </w:rPr>
        <w:t>hat just brings it to the ta</w:t>
      </w:r>
      <w:r w:rsidR="00762A1C">
        <w:rPr>
          <w:rFonts w:ascii="Arial" w:hAnsi="Arial" w:cs="Arial"/>
        </w:rPr>
        <w:t>ble up for d</w:t>
      </w:r>
      <w:r w:rsidRPr="003149E3">
        <w:rPr>
          <w:rFonts w:ascii="Arial" w:hAnsi="Arial" w:cs="Arial"/>
        </w:rPr>
        <w:t>ebate</w:t>
      </w:r>
      <w:r w:rsidR="00762A1C">
        <w:rPr>
          <w:rFonts w:ascii="Arial" w:hAnsi="Arial" w:cs="Arial"/>
        </w:rPr>
        <w:t>.</w:t>
      </w:r>
      <w:r w:rsidR="002F2AC7">
        <w:rPr>
          <w:rFonts w:ascii="Arial" w:hAnsi="Arial" w:cs="Arial"/>
        </w:rPr>
        <w:t xml:space="preserve"> </w:t>
      </w:r>
      <w:r w:rsidRPr="003149E3">
        <w:rPr>
          <w:rFonts w:ascii="Arial" w:hAnsi="Arial" w:cs="Arial"/>
        </w:rPr>
        <w:t xml:space="preserve"> </w:t>
      </w:r>
      <w:r w:rsidR="00762A1C">
        <w:rPr>
          <w:rFonts w:ascii="Arial" w:hAnsi="Arial" w:cs="Arial"/>
        </w:rPr>
        <w:t>Then when t</w:t>
      </w:r>
      <w:r w:rsidRPr="003149E3">
        <w:rPr>
          <w:rFonts w:ascii="Arial" w:hAnsi="Arial" w:cs="Arial"/>
        </w:rPr>
        <w:t>hat</w:t>
      </w:r>
      <w:r w:rsidR="00762A1C">
        <w:rPr>
          <w:rFonts w:ascii="Arial" w:hAnsi="Arial" w:cs="Arial"/>
        </w:rPr>
        <w:t xml:space="preserve"> i</w:t>
      </w:r>
      <w:r w:rsidRPr="003149E3">
        <w:rPr>
          <w:rFonts w:ascii="Arial" w:hAnsi="Arial" w:cs="Arial"/>
        </w:rPr>
        <w:t>s voted on</w:t>
      </w:r>
      <w:r w:rsidR="00762A1C">
        <w:rPr>
          <w:rFonts w:ascii="Arial" w:hAnsi="Arial" w:cs="Arial"/>
        </w:rPr>
        <w:t>,</w:t>
      </w:r>
      <w:r w:rsidRPr="003149E3">
        <w:rPr>
          <w:rFonts w:ascii="Arial" w:hAnsi="Arial" w:cs="Arial"/>
        </w:rPr>
        <w:t xml:space="preserve"> it requires a majority vote to call it from the table</w:t>
      </w:r>
      <w:r w:rsidR="00762A1C">
        <w:rPr>
          <w:rFonts w:ascii="Arial" w:hAnsi="Arial" w:cs="Arial"/>
        </w:rPr>
        <w:t>.  O</w:t>
      </w:r>
      <w:r w:rsidRPr="003149E3">
        <w:rPr>
          <w:rFonts w:ascii="Arial" w:hAnsi="Arial" w:cs="Arial"/>
        </w:rPr>
        <w:t>nce that</w:t>
      </w:r>
      <w:r w:rsidR="00762A1C">
        <w:rPr>
          <w:rFonts w:ascii="Arial" w:hAnsi="Arial" w:cs="Arial"/>
        </w:rPr>
        <w:t xml:space="preserve"> i</w:t>
      </w:r>
      <w:r w:rsidRPr="003149E3">
        <w:rPr>
          <w:rFonts w:ascii="Arial" w:hAnsi="Arial" w:cs="Arial"/>
        </w:rPr>
        <w:t>s done</w:t>
      </w:r>
      <w:r w:rsidR="00762A1C">
        <w:rPr>
          <w:rFonts w:ascii="Arial" w:hAnsi="Arial" w:cs="Arial"/>
        </w:rPr>
        <w:t>,</w:t>
      </w:r>
      <w:r w:rsidRPr="003149E3">
        <w:rPr>
          <w:rFonts w:ascii="Arial" w:hAnsi="Arial" w:cs="Arial"/>
        </w:rPr>
        <w:t xml:space="preserve"> then </w:t>
      </w:r>
      <w:r w:rsidR="00FF62A1">
        <w:rPr>
          <w:rFonts w:ascii="Arial" w:hAnsi="Arial" w:cs="Arial"/>
        </w:rPr>
        <w:t>the Board</w:t>
      </w:r>
      <w:r w:rsidRPr="003149E3">
        <w:rPr>
          <w:rFonts w:ascii="Arial" w:hAnsi="Arial" w:cs="Arial"/>
        </w:rPr>
        <w:t xml:space="preserve"> can have whatever discussion </w:t>
      </w:r>
      <w:r w:rsidR="00FF62A1">
        <w:rPr>
          <w:rFonts w:ascii="Arial" w:hAnsi="Arial" w:cs="Arial"/>
        </w:rPr>
        <w:t>it</w:t>
      </w:r>
      <w:r w:rsidRPr="003149E3">
        <w:rPr>
          <w:rFonts w:ascii="Arial" w:hAnsi="Arial" w:cs="Arial"/>
        </w:rPr>
        <w:t xml:space="preserve"> want</w:t>
      </w:r>
      <w:r w:rsidR="00FF62A1">
        <w:rPr>
          <w:rFonts w:ascii="Arial" w:hAnsi="Arial" w:cs="Arial"/>
        </w:rPr>
        <w:t>s</w:t>
      </w:r>
      <w:r w:rsidRPr="003149E3">
        <w:rPr>
          <w:rFonts w:ascii="Arial" w:hAnsi="Arial" w:cs="Arial"/>
        </w:rPr>
        <w:t xml:space="preserve"> on </w:t>
      </w:r>
      <w:r w:rsidR="00F848FC">
        <w:rPr>
          <w:rFonts w:ascii="Arial" w:hAnsi="Arial" w:cs="Arial"/>
        </w:rPr>
        <w:t xml:space="preserve">the motion.  </w:t>
      </w:r>
      <w:r w:rsidRPr="003149E3">
        <w:rPr>
          <w:rFonts w:ascii="Arial" w:hAnsi="Arial" w:cs="Arial"/>
        </w:rPr>
        <w:t xml:space="preserve"> </w:t>
      </w:r>
      <w:r w:rsidR="00FF62A1">
        <w:rPr>
          <w:rFonts w:ascii="Arial" w:hAnsi="Arial" w:cs="Arial"/>
        </w:rPr>
        <w:t>I</w:t>
      </w:r>
      <w:r w:rsidRPr="003149E3">
        <w:rPr>
          <w:rFonts w:ascii="Arial" w:hAnsi="Arial" w:cs="Arial"/>
        </w:rPr>
        <w:t>t</w:t>
      </w:r>
      <w:r w:rsidR="00F848FC">
        <w:rPr>
          <w:rFonts w:ascii="Arial" w:hAnsi="Arial" w:cs="Arial"/>
        </w:rPr>
        <w:t xml:space="preserve"> wi</w:t>
      </w:r>
      <w:r w:rsidRPr="003149E3">
        <w:rPr>
          <w:rFonts w:ascii="Arial" w:hAnsi="Arial" w:cs="Arial"/>
        </w:rPr>
        <w:t>ll</w:t>
      </w:r>
      <w:r w:rsidR="00FF62A1">
        <w:rPr>
          <w:rFonts w:ascii="Arial" w:hAnsi="Arial" w:cs="Arial"/>
        </w:rPr>
        <w:t xml:space="preserve"> then</w:t>
      </w:r>
      <w:r w:rsidRPr="003149E3">
        <w:rPr>
          <w:rFonts w:ascii="Arial" w:hAnsi="Arial" w:cs="Arial"/>
        </w:rPr>
        <w:t xml:space="preserve"> be voted on for approva</w:t>
      </w:r>
      <w:r w:rsidR="00F848FC">
        <w:rPr>
          <w:rFonts w:ascii="Arial" w:hAnsi="Arial" w:cs="Arial"/>
        </w:rPr>
        <w:t>l.</w:t>
      </w:r>
    </w:p>
    <w:p w:rsidR="00F848FC" w:rsidRDefault="00F848FC" w:rsidP="003149E3">
      <w:pPr>
        <w:jc w:val="both"/>
        <w:rPr>
          <w:rFonts w:ascii="Arial" w:hAnsi="Arial" w:cs="Arial"/>
        </w:rPr>
      </w:pPr>
    </w:p>
    <w:p w:rsidR="00F848FC" w:rsidRDefault="00F848FC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offered a motion for Resolution 2023 – 073 to be called from the table.  Mr. Prudhomme seconded the motion and it carried unanimously.</w:t>
      </w:r>
    </w:p>
    <w:p w:rsidR="00F848FC" w:rsidRDefault="00F848FC" w:rsidP="003149E3">
      <w:pPr>
        <w:jc w:val="both"/>
        <w:rPr>
          <w:rFonts w:ascii="Arial" w:hAnsi="Arial" w:cs="Arial"/>
        </w:rPr>
      </w:pPr>
    </w:p>
    <w:p w:rsidR="000950E4" w:rsidRDefault="00F848FC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if t</w:t>
      </w:r>
      <w:r w:rsidR="003149E3" w:rsidRPr="003149E3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was</w:t>
      </w:r>
      <w:r w:rsidR="003149E3" w:rsidRPr="003149E3">
        <w:rPr>
          <w:rFonts w:ascii="Arial" w:hAnsi="Arial" w:cs="Arial"/>
        </w:rPr>
        <w:t xml:space="preserve"> any comment from the administration on that</w:t>
      </w:r>
      <w:r>
        <w:rPr>
          <w:rFonts w:ascii="Arial" w:hAnsi="Arial" w:cs="Arial"/>
        </w:rPr>
        <w:t>.  Mr. Self stated that this is</w:t>
      </w:r>
      <w:r w:rsidR="003149E3" w:rsidRPr="003149E3">
        <w:rPr>
          <w:rFonts w:ascii="Arial" w:hAnsi="Arial" w:cs="Arial"/>
        </w:rPr>
        <w:t xml:space="preserve"> similar to last month</w:t>
      </w:r>
      <w:r>
        <w:rPr>
          <w:rFonts w:ascii="Arial" w:hAnsi="Arial" w:cs="Arial"/>
        </w:rPr>
        <w:t xml:space="preserve">.  Staff </w:t>
      </w:r>
      <w:r w:rsidR="003149E3" w:rsidRPr="003149E3">
        <w:rPr>
          <w:rFonts w:ascii="Arial" w:hAnsi="Arial" w:cs="Arial"/>
        </w:rPr>
        <w:t xml:space="preserve">received </w:t>
      </w:r>
      <w:r>
        <w:rPr>
          <w:rFonts w:ascii="Arial" w:hAnsi="Arial" w:cs="Arial"/>
        </w:rPr>
        <w:t>a stevedore</w:t>
      </w:r>
      <w:r w:rsidR="003149E3" w:rsidRPr="003149E3">
        <w:rPr>
          <w:rFonts w:ascii="Arial" w:hAnsi="Arial" w:cs="Arial"/>
        </w:rPr>
        <w:t xml:space="preserve"> permit from Associated </w:t>
      </w:r>
      <w:r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>erminals Pang</w:t>
      </w:r>
      <w:r>
        <w:rPr>
          <w:rFonts w:ascii="Arial" w:hAnsi="Arial" w:cs="Arial"/>
        </w:rPr>
        <w:t>ea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Logis</w:t>
      </w:r>
      <w:r w:rsidR="003149E3" w:rsidRPr="003149E3">
        <w:rPr>
          <w:rFonts w:ascii="Arial" w:hAnsi="Arial" w:cs="Arial"/>
        </w:rPr>
        <w:t>tics</w:t>
      </w:r>
      <w:r>
        <w:rPr>
          <w:rFonts w:ascii="Arial" w:hAnsi="Arial" w:cs="Arial"/>
        </w:rPr>
        <w:t>.  E</w:t>
      </w:r>
      <w:r w:rsidR="003149E3" w:rsidRPr="003149E3">
        <w:rPr>
          <w:rFonts w:ascii="Arial" w:hAnsi="Arial" w:cs="Arial"/>
        </w:rPr>
        <w:t xml:space="preserve">verything that they have submitted complies with what </w:t>
      </w:r>
      <w:r>
        <w:rPr>
          <w:rFonts w:ascii="Arial" w:hAnsi="Arial" w:cs="Arial"/>
        </w:rPr>
        <w:t>staff wo</w:t>
      </w:r>
      <w:r w:rsidR="003149E3" w:rsidRPr="003149E3">
        <w:rPr>
          <w:rFonts w:ascii="Arial" w:hAnsi="Arial" w:cs="Arial"/>
        </w:rPr>
        <w:t xml:space="preserve">uld require for </w:t>
      </w:r>
      <w:r>
        <w:rPr>
          <w:rFonts w:ascii="Arial" w:hAnsi="Arial" w:cs="Arial"/>
        </w:rPr>
        <w:t>a</w:t>
      </w:r>
      <w:r w:rsidR="00FE55B2">
        <w:rPr>
          <w:rFonts w:ascii="Arial" w:hAnsi="Arial" w:cs="Arial"/>
        </w:rPr>
        <w:t xml:space="preserve"> stevedore</w:t>
      </w:r>
      <w:r w:rsidR="003149E3" w:rsidRPr="003149E3">
        <w:rPr>
          <w:rFonts w:ascii="Arial" w:hAnsi="Arial" w:cs="Arial"/>
        </w:rPr>
        <w:t xml:space="preserve"> permit to be approved by </w:t>
      </w:r>
      <w:r>
        <w:rPr>
          <w:rFonts w:ascii="Arial" w:hAnsi="Arial" w:cs="Arial"/>
        </w:rPr>
        <w:t>the Board.  T</w:t>
      </w:r>
      <w:r w:rsidR="003149E3" w:rsidRPr="003149E3">
        <w:rPr>
          <w:rFonts w:ascii="Arial" w:hAnsi="Arial" w:cs="Arial"/>
        </w:rPr>
        <w:t xml:space="preserve">hey </w:t>
      </w:r>
      <w:r>
        <w:rPr>
          <w:rFonts w:ascii="Arial" w:hAnsi="Arial" w:cs="Arial"/>
        </w:rPr>
        <w:t>paid</w:t>
      </w:r>
      <w:r w:rsidR="003149E3" w:rsidRPr="003149E3">
        <w:rPr>
          <w:rFonts w:ascii="Arial" w:hAnsi="Arial" w:cs="Arial"/>
        </w:rPr>
        <w:t xml:space="preserve"> the $7,500 fee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provided the associated Insurance and it</w:t>
      </w:r>
      <w:r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 xml:space="preserve">s up to the </w:t>
      </w:r>
      <w:r>
        <w:rPr>
          <w:rFonts w:ascii="Arial" w:hAnsi="Arial" w:cs="Arial"/>
        </w:rPr>
        <w:t>B</w:t>
      </w:r>
      <w:r w:rsidR="003149E3" w:rsidRPr="003149E3">
        <w:rPr>
          <w:rFonts w:ascii="Arial" w:hAnsi="Arial" w:cs="Arial"/>
        </w:rPr>
        <w:t>oard to make a decision as to whether not you want to approve it</w:t>
      </w:r>
      <w:r w:rsidR="000950E4">
        <w:rPr>
          <w:rFonts w:ascii="Arial" w:hAnsi="Arial" w:cs="Arial"/>
        </w:rPr>
        <w:t>.</w:t>
      </w:r>
    </w:p>
    <w:p w:rsidR="000950E4" w:rsidRDefault="000950E4" w:rsidP="003149E3">
      <w:pPr>
        <w:jc w:val="both"/>
        <w:rPr>
          <w:rFonts w:ascii="Arial" w:hAnsi="Arial" w:cs="Arial"/>
        </w:rPr>
      </w:pPr>
    </w:p>
    <w:p w:rsidR="003149E3" w:rsidRDefault="000950E4" w:rsidP="003149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MR. Lorenzi called for a motion.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Mr. Krielow offered a motion to adopt Resolution 2023 – 073 to </w:t>
      </w:r>
      <w:r w:rsidRPr="000F281D">
        <w:rPr>
          <w:rFonts w:ascii="Arial" w:hAnsi="Arial" w:cs="Arial"/>
          <w:bCs/>
        </w:rPr>
        <w:t>approv</w:t>
      </w:r>
      <w:r>
        <w:rPr>
          <w:rFonts w:ascii="Arial" w:hAnsi="Arial" w:cs="Arial"/>
          <w:bCs/>
        </w:rPr>
        <w:t>e</w:t>
      </w:r>
      <w:r w:rsidRPr="000F281D">
        <w:rPr>
          <w:rFonts w:ascii="Arial" w:hAnsi="Arial" w:cs="Arial"/>
          <w:bCs/>
        </w:rPr>
        <w:t xml:space="preserve"> a stevedore license for Associated Terminals Pangea Logistics, LLC.</w:t>
      </w:r>
      <w:r>
        <w:rPr>
          <w:rFonts w:ascii="Arial" w:hAnsi="Arial" w:cs="Arial"/>
          <w:bCs/>
        </w:rPr>
        <w:t xml:space="preserve">  Mr. Prudhomme seconded the motion.  </w:t>
      </w:r>
    </w:p>
    <w:p w:rsidR="000950E4" w:rsidRDefault="000950E4" w:rsidP="003149E3">
      <w:pPr>
        <w:jc w:val="both"/>
        <w:rPr>
          <w:rFonts w:ascii="Arial" w:hAnsi="Arial" w:cs="Arial"/>
        </w:rPr>
      </w:pPr>
    </w:p>
    <w:p w:rsidR="000950E4" w:rsidRDefault="000950E4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if </w:t>
      </w:r>
      <w:r w:rsidR="003149E3" w:rsidRPr="003149E3">
        <w:rPr>
          <w:rFonts w:ascii="Arial" w:hAnsi="Arial" w:cs="Arial"/>
        </w:rPr>
        <w:t>any Commissioners want to address the matter first</w:t>
      </w:r>
      <w:r>
        <w:rPr>
          <w:rFonts w:ascii="Arial" w:hAnsi="Arial" w:cs="Arial"/>
        </w:rPr>
        <w:t>.  There were none.  He stated there were four people who wanted to address the Board on the matter.</w:t>
      </w:r>
    </w:p>
    <w:p w:rsidR="000950E4" w:rsidRDefault="000950E4" w:rsidP="003149E3">
      <w:pPr>
        <w:jc w:val="both"/>
        <w:rPr>
          <w:rFonts w:ascii="Arial" w:hAnsi="Arial" w:cs="Arial"/>
        </w:rPr>
      </w:pPr>
    </w:p>
    <w:p w:rsidR="000950E4" w:rsidRDefault="000950E4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called upon Mr. Reese Wilson with Associated Terminals.  </w:t>
      </w:r>
    </w:p>
    <w:p w:rsidR="000950E4" w:rsidRDefault="000950E4" w:rsidP="003149E3">
      <w:pPr>
        <w:jc w:val="both"/>
        <w:rPr>
          <w:rFonts w:ascii="Arial" w:hAnsi="Arial" w:cs="Arial"/>
        </w:rPr>
      </w:pPr>
    </w:p>
    <w:p w:rsidR="003149E3" w:rsidRPr="003149E3" w:rsidRDefault="000950E4" w:rsidP="00483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Wilson stated he is </w:t>
      </w:r>
      <w:r w:rsidR="003149E3" w:rsidRPr="003149E3">
        <w:rPr>
          <w:rFonts w:ascii="Arial" w:hAnsi="Arial" w:cs="Arial"/>
        </w:rPr>
        <w:t xml:space="preserve">the general manager of </w:t>
      </w:r>
      <w:r>
        <w:rPr>
          <w:rFonts w:ascii="Arial" w:hAnsi="Arial" w:cs="Arial"/>
        </w:rPr>
        <w:t>A</w:t>
      </w:r>
      <w:r w:rsidR="003149E3" w:rsidRPr="003149E3">
        <w:rPr>
          <w:rFonts w:ascii="Arial" w:hAnsi="Arial" w:cs="Arial"/>
        </w:rPr>
        <w:t>ssociate</w:t>
      </w:r>
      <w:r>
        <w:rPr>
          <w:rFonts w:ascii="Arial" w:hAnsi="Arial" w:cs="Arial"/>
        </w:rPr>
        <w:t>d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>erminals P</w:t>
      </w:r>
      <w:r w:rsidR="004834C7">
        <w:rPr>
          <w:rFonts w:ascii="Arial" w:hAnsi="Arial" w:cs="Arial"/>
        </w:rPr>
        <w:t>angea</w:t>
      </w:r>
      <w:r w:rsidR="003149E3" w:rsidRPr="003149E3">
        <w:rPr>
          <w:rFonts w:ascii="Arial" w:hAnsi="Arial" w:cs="Arial"/>
        </w:rPr>
        <w:t xml:space="preserve"> Logistics</w:t>
      </w:r>
      <w:r w:rsidR="004834C7">
        <w:rPr>
          <w:rFonts w:ascii="Arial" w:hAnsi="Arial" w:cs="Arial"/>
        </w:rPr>
        <w:t>.  It is</w:t>
      </w:r>
      <w:r w:rsidR="003149E3" w:rsidRPr="003149E3">
        <w:rPr>
          <w:rFonts w:ascii="Arial" w:hAnsi="Arial" w:cs="Arial"/>
        </w:rPr>
        <w:t xml:space="preserve"> a joint venture company between Associated Terminals and P</w:t>
      </w:r>
      <w:r w:rsidR="004834C7">
        <w:rPr>
          <w:rFonts w:ascii="Arial" w:hAnsi="Arial" w:cs="Arial"/>
        </w:rPr>
        <w:t>a</w:t>
      </w:r>
      <w:r w:rsidR="003149E3" w:rsidRPr="003149E3">
        <w:rPr>
          <w:rFonts w:ascii="Arial" w:hAnsi="Arial" w:cs="Arial"/>
        </w:rPr>
        <w:t>n</w:t>
      </w:r>
      <w:r w:rsidR="004834C7">
        <w:rPr>
          <w:rFonts w:ascii="Arial" w:hAnsi="Arial" w:cs="Arial"/>
        </w:rPr>
        <w:t>ge</w:t>
      </w:r>
      <w:r w:rsidR="003149E3" w:rsidRPr="003149E3">
        <w:rPr>
          <w:rFonts w:ascii="Arial" w:hAnsi="Arial" w:cs="Arial"/>
        </w:rPr>
        <w:t>a Logistics Solutions</w:t>
      </w:r>
      <w:r w:rsidR="004834C7">
        <w:rPr>
          <w:rFonts w:ascii="Arial" w:hAnsi="Arial" w:cs="Arial"/>
        </w:rPr>
        <w:t>.  Their</w:t>
      </w:r>
      <w:r w:rsidR="003149E3" w:rsidRPr="003149E3">
        <w:rPr>
          <w:rFonts w:ascii="Arial" w:hAnsi="Arial" w:cs="Arial"/>
        </w:rPr>
        <w:t xml:space="preserve"> </w:t>
      </w:r>
      <w:r w:rsidR="004834C7">
        <w:rPr>
          <w:rFonts w:ascii="Arial" w:hAnsi="Arial" w:cs="Arial"/>
        </w:rPr>
        <w:t>maj</w:t>
      </w:r>
      <w:r w:rsidR="003149E3" w:rsidRPr="003149E3">
        <w:rPr>
          <w:rFonts w:ascii="Arial" w:hAnsi="Arial" w:cs="Arial"/>
        </w:rPr>
        <w:t xml:space="preserve">or footprint is primarily in the Mississippi River Region where </w:t>
      </w:r>
      <w:r w:rsidR="004834C7">
        <w:rPr>
          <w:rFonts w:ascii="Arial" w:hAnsi="Arial" w:cs="Arial"/>
        </w:rPr>
        <w:t xml:space="preserve">they </w:t>
      </w:r>
      <w:r w:rsidR="003149E3" w:rsidRPr="003149E3">
        <w:rPr>
          <w:rFonts w:ascii="Arial" w:hAnsi="Arial" w:cs="Arial"/>
        </w:rPr>
        <w:t>handle about 25 million tons of imports</w:t>
      </w:r>
      <w:r w:rsidR="004834C7">
        <w:rPr>
          <w:rFonts w:ascii="Arial" w:hAnsi="Arial" w:cs="Arial"/>
        </w:rPr>
        <w:t xml:space="preserve"> and</w:t>
      </w:r>
      <w:r w:rsidR="003149E3" w:rsidRPr="003149E3">
        <w:rPr>
          <w:rFonts w:ascii="Arial" w:hAnsi="Arial" w:cs="Arial"/>
        </w:rPr>
        <w:t xml:space="preserve"> exports cargo throughout there</w:t>
      </w:r>
      <w:r w:rsidR="004834C7">
        <w:rPr>
          <w:rFonts w:ascii="Arial" w:hAnsi="Arial" w:cs="Arial"/>
        </w:rPr>
        <w:t>.  They</w:t>
      </w:r>
      <w:r w:rsidR="003149E3" w:rsidRPr="003149E3">
        <w:rPr>
          <w:rFonts w:ascii="Arial" w:hAnsi="Arial" w:cs="Arial"/>
        </w:rPr>
        <w:t xml:space="preserve"> employ just over a thousand people in Louisiana</w:t>
      </w:r>
      <w:r w:rsidR="004834C7">
        <w:rPr>
          <w:rFonts w:ascii="Arial" w:hAnsi="Arial" w:cs="Arial"/>
        </w:rPr>
        <w:t>.  O</w:t>
      </w:r>
      <w:r w:rsidR="003149E3" w:rsidRPr="003149E3">
        <w:rPr>
          <w:rFonts w:ascii="Arial" w:hAnsi="Arial" w:cs="Arial"/>
        </w:rPr>
        <w:t>n the P</w:t>
      </w:r>
      <w:r w:rsidR="004834C7">
        <w:rPr>
          <w:rFonts w:ascii="Arial" w:hAnsi="Arial" w:cs="Arial"/>
        </w:rPr>
        <w:t>angea</w:t>
      </w:r>
      <w:r w:rsidR="003149E3" w:rsidRPr="003149E3">
        <w:rPr>
          <w:rFonts w:ascii="Arial" w:hAnsi="Arial" w:cs="Arial"/>
        </w:rPr>
        <w:t xml:space="preserve"> side</w:t>
      </w:r>
      <w:r w:rsidR="004834C7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</w:t>
      </w:r>
      <w:r w:rsidR="004834C7"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have Neil</w:t>
      </w:r>
      <w:r w:rsidR="004834C7">
        <w:rPr>
          <w:rFonts w:ascii="Arial" w:hAnsi="Arial" w:cs="Arial"/>
        </w:rPr>
        <w:t xml:space="preserve"> McLaughlin</w:t>
      </w:r>
      <w:r w:rsidR="003149E3" w:rsidRPr="003149E3">
        <w:rPr>
          <w:rFonts w:ascii="Arial" w:hAnsi="Arial" w:cs="Arial"/>
        </w:rPr>
        <w:t xml:space="preserve"> who will speak more to that after </w:t>
      </w:r>
      <w:r w:rsidR="004834C7">
        <w:rPr>
          <w:rFonts w:ascii="Arial" w:hAnsi="Arial" w:cs="Arial"/>
        </w:rPr>
        <w:t>him,</w:t>
      </w:r>
      <w:r w:rsidR="003149E3" w:rsidRPr="003149E3">
        <w:rPr>
          <w:rFonts w:ascii="Arial" w:hAnsi="Arial" w:cs="Arial"/>
        </w:rPr>
        <w:t xml:space="preserve"> but </w:t>
      </w:r>
      <w:r w:rsidR="004834C7">
        <w:rPr>
          <w:rFonts w:ascii="Arial" w:hAnsi="Arial" w:cs="Arial"/>
        </w:rPr>
        <w:t xml:space="preserve">he is </w:t>
      </w:r>
      <w:r w:rsidR="003149E3" w:rsidRPr="003149E3">
        <w:rPr>
          <w:rFonts w:ascii="Arial" w:hAnsi="Arial" w:cs="Arial"/>
        </w:rPr>
        <w:t xml:space="preserve">here just to advocate for </w:t>
      </w:r>
      <w:r w:rsidR="004834C7">
        <w:rPr>
          <w:rFonts w:ascii="Arial" w:hAnsi="Arial" w:cs="Arial"/>
        </w:rPr>
        <w:t>this company.  They</w:t>
      </w:r>
      <w:r w:rsidR="003149E3" w:rsidRPr="003149E3">
        <w:rPr>
          <w:rFonts w:ascii="Arial" w:hAnsi="Arial" w:cs="Arial"/>
        </w:rPr>
        <w:t xml:space="preserve"> believe in the growth here regionally geographically</w:t>
      </w:r>
      <w:r w:rsidR="004834C7">
        <w:rPr>
          <w:rFonts w:ascii="Arial" w:hAnsi="Arial" w:cs="Arial"/>
        </w:rPr>
        <w:t>.  If anyone is</w:t>
      </w:r>
      <w:r w:rsidR="003149E3" w:rsidRPr="003149E3">
        <w:rPr>
          <w:rFonts w:ascii="Arial" w:hAnsi="Arial" w:cs="Arial"/>
        </w:rPr>
        <w:t xml:space="preserve"> able to </w:t>
      </w:r>
      <w:r w:rsidR="004834C7">
        <w:rPr>
          <w:rFonts w:ascii="Arial" w:hAnsi="Arial" w:cs="Arial"/>
        </w:rPr>
        <w:t>l</w:t>
      </w:r>
      <w:r w:rsidR="003149E3" w:rsidRPr="003149E3">
        <w:rPr>
          <w:rFonts w:ascii="Arial" w:hAnsi="Arial" w:cs="Arial"/>
        </w:rPr>
        <w:t xml:space="preserve">ook </w:t>
      </w:r>
      <w:r w:rsidR="004834C7">
        <w:rPr>
          <w:rFonts w:ascii="Arial" w:hAnsi="Arial" w:cs="Arial"/>
        </w:rPr>
        <w:t>them</w:t>
      </w:r>
      <w:r w:rsidR="003149E3" w:rsidRPr="003149E3">
        <w:rPr>
          <w:rFonts w:ascii="Arial" w:hAnsi="Arial" w:cs="Arial"/>
        </w:rPr>
        <w:t xml:space="preserve"> up a little bit or have any questions regarding</w:t>
      </w:r>
      <w:r w:rsidR="004834C7">
        <w:rPr>
          <w:rFonts w:ascii="Arial" w:hAnsi="Arial" w:cs="Arial"/>
        </w:rPr>
        <w:t xml:space="preserve"> them</w:t>
      </w:r>
      <w:r w:rsidR="003149E3" w:rsidRPr="003149E3">
        <w:rPr>
          <w:rFonts w:ascii="Arial" w:hAnsi="Arial" w:cs="Arial"/>
        </w:rPr>
        <w:t xml:space="preserve"> as an entity</w:t>
      </w:r>
      <w:r w:rsidR="004834C7">
        <w:rPr>
          <w:rFonts w:ascii="Arial" w:hAnsi="Arial" w:cs="Arial"/>
        </w:rPr>
        <w:t>, he would</w:t>
      </w:r>
      <w:r w:rsidR="003149E3" w:rsidRPr="003149E3">
        <w:rPr>
          <w:rFonts w:ascii="Arial" w:hAnsi="Arial" w:cs="Arial"/>
        </w:rPr>
        <w:t xml:space="preserve"> be happy to answer them</w:t>
      </w:r>
      <w:r w:rsidR="004834C7">
        <w:rPr>
          <w:rFonts w:ascii="Arial" w:hAnsi="Arial" w:cs="Arial"/>
        </w:rPr>
        <w:t xml:space="preserve">.  They </w:t>
      </w:r>
      <w:r w:rsidR="003149E3" w:rsidRPr="003149E3">
        <w:rPr>
          <w:rFonts w:ascii="Arial" w:hAnsi="Arial" w:cs="Arial"/>
        </w:rPr>
        <w:t xml:space="preserve">really want to be a strategic partner of the </w:t>
      </w:r>
      <w:r w:rsidR="004834C7"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ort here in Lake Charles</w:t>
      </w:r>
      <w:r w:rsidR="004834C7"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 xml:space="preserve">and just wanted to open it up to </w:t>
      </w:r>
      <w:r w:rsidR="004834C7">
        <w:rPr>
          <w:rFonts w:ascii="Arial" w:hAnsi="Arial" w:cs="Arial"/>
        </w:rPr>
        <w:t>the Board if they</w:t>
      </w:r>
      <w:r w:rsidR="006904DA"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had any questions or concerns</w:t>
      </w:r>
      <w:r w:rsidR="004834C7">
        <w:rPr>
          <w:rFonts w:ascii="Arial" w:hAnsi="Arial" w:cs="Arial"/>
        </w:rPr>
        <w:t xml:space="preserve"> for him.</w:t>
      </w:r>
      <w:r w:rsidR="003149E3" w:rsidRPr="003149E3">
        <w:rPr>
          <w:rFonts w:ascii="Arial" w:hAnsi="Arial" w:cs="Arial"/>
        </w:rPr>
        <w:t xml:space="preserve"> </w:t>
      </w:r>
    </w:p>
    <w:p w:rsidR="003149E3" w:rsidRPr="003149E3" w:rsidRDefault="003149E3" w:rsidP="003149E3">
      <w:pPr>
        <w:jc w:val="both"/>
        <w:rPr>
          <w:rFonts w:ascii="Arial" w:hAnsi="Arial" w:cs="Arial"/>
        </w:rPr>
      </w:pPr>
    </w:p>
    <w:p w:rsidR="004834C7" w:rsidRDefault="004834C7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said next</w:t>
      </w:r>
      <w:r w:rsidR="003149E3" w:rsidRPr="003149E3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Mr. Neil McLaughlin representing</w:t>
      </w:r>
      <w:r w:rsidR="003149E3" w:rsidRPr="003149E3">
        <w:rPr>
          <w:rFonts w:ascii="Arial" w:hAnsi="Arial" w:cs="Arial"/>
        </w:rPr>
        <w:t xml:space="preserve"> ATP</w:t>
      </w:r>
      <w:r>
        <w:rPr>
          <w:rFonts w:ascii="Arial" w:hAnsi="Arial" w:cs="Arial"/>
        </w:rPr>
        <w:t>.</w:t>
      </w:r>
    </w:p>
    <w:p w:rsidR="004834C7" w:rsidRDefault="004834C7" w:rsidP="003149E3">
      <w:pPr>
        <w:jc w:val="both"/>
        <w:rPr>
          <w:rFonts w:ascii="Arial" w:hAnsi="Arial" w:cs="Arial"/>
        </w:rPr>
      </w:pPr>
    </w:p>
    <w:p w:rsidR="004834C7" w:rsidRDefault="004834C7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McLaughlin stated is </w:t>
      </w:r>
      <w:r w:rsidR="003149E3" w:rsidRPr="003149E3">
        <w:rPr>
          <w:rFonts w:ascii="Arial" w:hAnsi="Arial" w:cs="Arial"/>
        </w:rPr>
        <w:t xml:space="preserve">the director of projects for Associated </w:t>
      </w:r>
      <w:r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 xml:space="preserve">erminals </w:t>
      </w:r>
      <w:r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gea.  As they just heard, it is a </w:t>
      </w:r>
      <w:r w:rsidR="003149E3" w:rsidRPr="003149E3">
        <w:rPr>
          <w:rFonts w:ascii="Arial" w:hAnsi="Arial" w:cs="Arial"/>
        </w:rPr>
        <w:t xml:space="preserve">joint venture company between Associated Terminals and </w:t>
      </w:r>
      <w:r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an</w:t>
      </w:r>
      <w:r>
        <w:rPr>
          <w:rFonts w:ascii="Arial" w:hAnsi="Arial" w:cs="Arial"/>
        </w:rPr>
        <w:t>gea</w:t>
      </w:r>
      <w:r w:rsidR="003149E3" w:rsidRPr="003149E3">
        <w:rPr>
          <w:rFonts w:ascii="Arial" w:hAnsi="Arial" w:cs="Arial"/>
        </w:rPr>
        <w:t xml:space="preserve"> Logistics</w:t>
      </w:r>
      <w:r>
        <w:rPr>
          <w:rFonts w:ascii="Arial" w:hAnsi="Arial" w:cs="Arial"/>
        </w:rPr>
        <w:t xml:space="preserve">.  He </w:t>
      </w:r>
      <w:r>
        <w:rPr>
          <w:rFonts w:ascii="Arial" w:hAnsi="Arial" w:cs="Arial"/>
        </w:rPr>
        <w:lastRenderedPageBreak/>
        <w:t>represents</w:t>
      </w:r>
      <w:r w:rsidR="003149E3" w:rsidRPr="003149E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an</w:t>
      </w:r>
      <w:r>
        <w:rPr>
          <w:rFonts w:ascii="Arial" w:hAnsi="Arial" w:cs="Arial"/>
        </w:rPr>
        <w:t>gea</w:t>
      </w:r>
      <w:r w:rsidR="003149E3" w:rsidRPr="003149E3">
        <w:rPr>
          <w:rFonts w:ascii="Arial" w:hAnsi="Arial" w:cs="Arial"/>
        </w:rPr>
        <w:t xml:space="preserve"> Logistics side of the company</w:t>
      </w:r>
      <w:r>
        <w:rPr>
          <w:rFonts w:ascii="Arial" w:hAnsi="Arial" w:cs="Arial"/>
        </w:rPr>
        <w:t xml:space="preserve">.  He </w:t>
      </w:r>
      <w:r w:rsidR="003149E3" w:rsidRPr="003149E3">
        <w:rPr>
          <w:rFonts w:ascii="Arial" w:hAnsi="Arial" w:cs="Arial"/>
        </w:rPr>
        <w:t>know</w:t>
      </w:r>
      <w:r>
        <w:rPr>
          <w:rFonts w:ascii="Arial" w:hAnsi="Arial" w:cs="Arial"/>
        </w:rPr>
        <w:t>s staff is</w:t>
      </w:r>
      <w:r w:rsidR="003149E3" w:rsidRPr="003149E3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their</w:t>
      </w:r>
      <w:r w:rsidR="003149E3" w:rsidRPr="003149E3">
        <w:rPr>
          <w:rFonts w:ascii="Arial" w:hAnsi="Arial" w:cs="Arial"/>
        </w:rPr>
        <w:t xml:space="preserve"> application but just wanted to give </w:t>
      </w:r>
      <w:r>
        <w:rPr>
          <w:rFonts w:ascii="Arial" w:hAnsi="Arial" w:cs="Arial"/>
        </w:rPr>
        <w:t>them</w:t>
      </w:r>
      <w:r w:rsidR="003149E3" w:rsidRPr="003149E3">
        <w:rPr>
          <w:rFonts w:ascii="Arial" w:hAnsi="Arial" w:cs="Arial"/>
        </w:rPr>
        <w:t xml:space="preserve"> a little bit of background while </w:t>
      </w:r>
      <w:r>
        <w:rPr>
          <w:rFonts w:ascii="Arial" w:hAnsi="Arial" w:cs="Arial"/>
        </w:rPr>
        <w:t>he is</w:t>
      </w:r>
      <w:r w:rsidR="003149E3" w:rsidRPr="003149E3">
        <w:rPr>
          <w:rFonts w:ascii="Arial" w:hAnsi="Arial" w:cs="Arial"/>
        </w:rPr>
        <w:t xml:space="preserve"> here together</w:t>
      </w:r>
      <w:r>
        <w:rPr>
          <w:rFonts w:ascii="Arial" w:hAnsi="Arial" w:cs="Arial"/>
        </w:rPr>
        <w:t>.</w:t>
      </w:r>
    </w:p>
    <w:p w:rsidR="004834C7" w:rsidRDefault="004834C7" w:rsidP="003149E3">
      <w:pPr>
        <w:jc w:val="both"/>
        <w:rPr>
          <w:rFonts w:ascii="Arial" w:hAnsi="Arial" w:cs="Arial"/>
        </w:rPr>
      </w:pPr>
    </w:p>
    <w:p w:rsidR="002501CC" w:rsidRDefault="004834C7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Pangea </w:t>
      </w:r>
      <w:r w:rsidR="003149E3" w:rsidRPr="003149E3">
        <w:rPr>
          <w:rFonts w:ascii="Arial" w:hAnsi="Arial" w:cs="Arial"/>
        </w:rPr>
        <w:t xml:space="preserve">Logistics </w:t>
      </w:r>
      <w:r>
        <w:rPr>
          <w:rFonts w:ascii="Arial" w:hAnsi="Arial" w:cs="Arial"/>
        </w:rPr>
        <w:t>is</w:t>
      </w:r>
      <w:r w:rsidR="003149E3" w:rsidRPr="003149E3">
        <w:rPr>
          <w:rFonts w:ascii="Arial" w:hAnsi="Arial" w:cs="Arial"/>
        </w:rPr>
        <w:t xml:space="preserve"> a shipping company</w:t>
      </w:r>
      <w:r>
        <w:rPr>
          <w:rFonts w:ascii="Arial" w:hAnsi="Arial" w:cs="Arial"/>
        </w:rPr>
        <w:t xml:space="preserve">, </w:t>
      </w:r>
      <w:r w:rsidR="003149E3" w:rsidRPr="003149E3">
        <w:rPr>
          <w:rFonts w:ascii="Arial" w:hAnsi="Arial" w:cs="Arial"/>
        </w:rPr>
        <w:t xml:space="preserve">logistics company and a </w:t>
      </w:r>
      <w:r>
        <w:rPr>
          <w:rFonts w:ascii="Arial" w:hAnsi="Arial" w:cs="Arial"/>
        </w:rPr>
        <w:t>stevedoring</w:t>
      </w:r>
      <w:r w:rsidR="003149E3" w:rsidRPr="003149E3">
        <w:rPr>
          <w:rFonts w:ascii="Arial" w:hAnsi="Arial" w:cs="Arial"/>
        </w:rPr>
        <w:t xml:space="preserve"> company</w:t>
      </w:r>
      <w:r>
        <w:rPr>
          <w:rFonts w:ascii="Arial" w:hAnsi="Arial" w:cs="Arial"/>
        </w:rPr>
        <w:t>.  They have a D</w:t>
      </w:r>
      <w:r w:rsidR="003149E3" w:rsidRPr="003149E3">
        <w:rPr>
          <w:rFonts w:ascii="Arial" w:hAnsi="Arial" w:cs="Arial"/>
        </w:rPr>
        <w:t xml:space="preserve">irector of </w:t>
      </w:r>
      <w:r>
        <w:rPr>
          <w:rFonts w:ascii="Arial" w:hAnsi="Arial" w:cs="Arial"/>
        </w:rPr>
        <w:t>H</w:t>
      </w:r>
      <w:r w:rsidR="003149E3" w:rsidRPr="003149E3">
        <w:rPr>
          <w:rFonts w:ascii="Arial" w:hAnsi="Arial" w:cs="Arial"/>
        </w:rPr>
        <w:t>ealth</w:t>
      </w:r>
      <w:r>
        <w:rPr>
          <w:rFonts w:ascii="Arial" w:hAnsi="Arial" w:cs="Arial"/>
        </w:rPr>
        <w:t>, S</w:t>
      </w:r>
      <w:r w:rsidR="003149E3" w:rsidRPr="003149E3">
        <w:rPr>
          <w:rFonts w:ascii="Arial" w:hAnsi="Arial" w:cs="Arial"/>
        </w:rPr>
        <w:t xml:space="preserve">afety and </w:t>
      </w:r>
      <w:r>
        <w:rPr>
          <w:rFonts w:ascii="Arial" w:hAnsi="Arial" w:cs="Arial"/>
        </w:rPr>
        <w:t>E</w:t>
      </w:r>
      <w:r w:rsidR="003149E3" w:rsidRPr="003149E3">
        <w:rPr>
          <w:rFonts w:ascii="Arial" w:hAnsi="Arial" w:cs="Arial"/>
        </w:rPr>
        <w:t>nvironment</w:t>
      </w:r>
      <w:r>
        <w:rPr>
          <w:rFonts w:ascii="Arial" w:hAnsi="Arial" w:cs="Arial"/>
        </w:rPr>
        <w:t>.  They are</w:t>
      </w:r>
      <w:r w:rsidR="003149E3" w:rsidRPr="003149E3">
        <w:rPr>
          <w:rFonts w:ascii="Arial" w:hAnsi="Arial" w:cs="Arial"/>
        </w:rPr>
        <w:t xml:space="preserve"> active in ports throughout the </w:t>
      </w:r>
      <w:r w:rsidR="002501CC">
        <w:rPr>
          <w:rFonts w:ascii="Arial" w:hAnsi="Arial" w:cs="Arial"/>
        </w:rPr>
        <w:t>G</w:t>
      </w:r>
      <w:r w:rsidR="003149E3" w:rsidRPr="003149E3">
        <w:rPr>
          <w:rFonts w:ascii="Arial" w:hAnsi="Arial" w:cs="Arial"/>
        </w:rPr>
        <w:t>ulf Crescent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Florida</w:t>
      </w:r>
      <w:r>
        <w:rPr>
          <w:rFonts w:ascii="Arial" w:hAnsi="Arial" w:cs="Arial"/>
        </w:rPr>
        <w:t xml:space="preserve"> and</w:t>
      </w:r>
      <w:r w:rsidR="003149E3" w:rsidRPr="003149E3">
        <w:rPr>
          <w:rFonts w:ascii="Arial" w:hAnsi="Arial" w:cs="Arial"/>
        </w:rPr>
        <w:t xml:space="preserve"> the Eastern Seaboard</w:t>
      </w:r>
      <w:r>
        <w:rPr>
          <w:rFonts w:ascii="Arial" w:hAnsi="Arial" w:cs="Arial"/>
        </w:rPr>
        <w:t xml:space="preserve">.  They </w:t>
      </w:r>
      <w:r w:rsidR="003149E3" w:rsidRPr="003149E3">
        <w:rPr>
          <w:rFonts w:ascii="Arial" w:hAnsi="Arial" w:cs="Arial"/>
        </w:rPr>
        <w:t xml:space="preserve">take those aspects of </w:t>
      </w:r>
      <w:r w:rsidR="002501CC">
        <w:rPr>
          <w:rFonts w:ascii="Arial" w:hAnsi="Arial" w:cs="Arial"/>
        </w:rPr>
        <w:t>thei</w:t>
      </w:r>
      <w:r w:rsidR="003149E3" w:rsidRPr="003149E3">
        <w:rPr>
          <w:rFonts w:ascii="Arial" w:hAnsi="Arial" w:cs="Arial"/>
        </w:rPr>
        <w:t>r operation extremely seriously</w:t>
      </w:r>
      <w:r w:rsidR="002501CC"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 xml:space="preserve">he reason </w:t>
      </w:r>
      <w:r w:rsidR="002501CC">
        <w:rPr>
          <w:rFonts w:ascii="Arial" w:hAnsi="Arial" w:cs="Arial"/>
        </w:rPr>
        <w:t>he</w:t>
      </w:r>
      <w:r w:rsidR="003149E3" w:rsidRPr="003149E3">
        <w:rPr>
          <w:rFonts w:ascii="Arial" w:hAnsi="Arial" w:cs="Arial"/>
        </w:rPr>
        <w:t xml:space="preserve"> just mentioned and brought to </w:t>
      </w:r>
      <w:r w:rsidR="002501CC">
        <w:rPr>
          <w:rFonts w:ascii="Arial" w:hAnsi="Arial" w:cs="Arial"/>
        </w:rPr>
        <w:t>the Board’s</w:t>
      </w:r>
      <w:r w:rsidR="003149E3" w:rsidRPr="003149E3">
        <w:rPr>
          <w:rFonts w:ascii="Arial" w:hAnsi="Arial" w:cs="Arial"/>
        </w:rPr>
        <w:t xml:space="preserve"> attention the fact that </w:t>
      </w:r>
      <w:r w:rsidR="00307234">
        <w:rPr>
          <w:rFonts w:ascii="Arial" w:hAnsi="Arial" w:cs="Arial"/>
        </w:rPr>
        <w:t>Pangea</w:t>
      </w:r>
      <w:r w:rsidR="003149E3" w:rsidRPr="003149E3">
        <w:rPr>
          <w:rFonts w:ascii="Arial" w:hAnsi="Arial" w:cs="Arial"/>
        </w:rPr>
        <w:t xml:space="preserve"> spans both the shipping </w:t>
      </w:r>
      <w:r w:rsidR="002501CC">
        <w:rPr>
          <w:rFonts w:ascii="Arial" w:hAnsi="Arial" w:cs="Arial"/>
        </w:rPr>
        <w:t>l</w:t>
      </w:r>
      <w:r w:rsidR="003149E3" w:rsidRPr="003149E3">
        <w:rPr>
          <w:rFonts w:ascii="Arial" w:hAnsi="Arial" w:cs="Arial"/>
        </w:rPr>
        <w:t xml:space="preserve">ogistics and </w:t>
      </w:r>
      <w:r w:rsidR="002501CC">
        <w:rPr>
          <w:rFonts w:ascii="Arial" w:hAnsi="Arial" w:cs="Arial"/>
        </w:rPr>
        <w:t>stevedore</w:t>
      </w:r>
      <w:r w:rsidR="003149E3" w:rsidRPr="003149E3">
        <w:rPr>
          <w:rFonts w:ascii="Arial" w:hAnsi="Arial" w:cs="Arial"/>
        </w:rPr>
        <w:t xml:space="preserve"> aspects of the maritime supply chain is increasingly </w:t>
      </w:r>
      <w:r w:rsidR="002501CC"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find </w:t>
      </w:r>
      <w:r w:rsidR="002501CC">
        <w:rPr>
          <w:rFonts w:ascii="Arial" w:hAnsi="Arial" w:cs="Arial"/>
        </w:rPr>
        <w:t>their</w:t>
      </w:r>
      <w:r w:rsidR="003149E3" w:rsidRPr="003149E3">
        <w:rPr>
          <w:rFonts w:ascii="Arial" w:hAnsi="Arial" w:cs="Arial"/>
        </w:rPr>
        <w:t xml:space="preserve"> customers are looking for those </w:t>
      </w:r>
      <w:r w:rsidR="002501CC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>olutions</w:t>
      </w:r>
      <w:r w:rsidR="002501CC">
        <w:rPr>
          <w:rFonts w:ascii="Arial" w:hAnsi="Arial" w:cs="Arial"/>
        </w:rPr>
        <w:t>.  They</w:t>
      </w:r>
      <w:r w:rsidR="003149E3" w:rsidRPr="003149E3">
        <w:rPr>
          <w:rFonts w:ascii="Arial" w:hAnsi="Arial" w:cs="Arial"/>
        </w:rPr>
        <w:t xml:space="preserve"> think that that is something that</w:t>
      </w:r>
      <w:r w:rsidR="002501CC"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>s very valuable</w:t>
      </w:r>
      <w:r w:rsidR="002501CC">
        <w:rPr>
          <w:rFonts w:ascii="Arial" w:hAnsi="Arial" w:cs="Arial"/>
        </w:rPr>
        <w:t xml:space="preserve"> and</w:t>
      </w:r>
      <w:r w:rsidR="003149E3" w:rsidRPr="003149E3">
        <w:rPr>
          <w:rFonts w:ascii="Arial" w:hAnsi="Arial" w:cs="Arial"/>
        </w:rPr>
        <w:t xml:space="preserve"> can be very beneficial to this </w:t>
      </w:r>
      <w:r w:rsidR="002501CC"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ort</w:t>
      </w:r>
      <w:r w:rsidR="002501CC">
        <w:rPr>
          <w:rFonts w:ascii="Arial" w:hAnsi="Arial" w:cs="Arial"/>
        </w:rPr>
        <w:t xml:space="preserve"> a</w:t>
      </w:r>
      <w:r w:rsidR="003149E3" w:rsidRPr="003149E3">
        <w:rPr>
          <w:rFonts w:ascii="Arial" w:hAnsi="Arial" w:cs="Arial"/>
        </w:rPr>
        <w:t xml:space="preserve">s this </w:t>
      </w:r>
      <w:r w:rsidR="002501CC"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ort grows in the years ahead</w:t>
      </w:r>
      <w:r w:rsidR="002501CC">
        <w:rPr>
          <w:rFonts w:ascii="Arial" w:hAnsi="Arial" w:cs="Arial"/>
        </w:rPr>
        <w:t xml:space="preserve">.  </w:t>
      </w:r>
      <w:r w:rsidR="003149E3" w:rsidRPr="003149E3">
        <w:rPr>
          <w:rFonts w:ascii="Arial" w:hAnsi="Arial" w:cs="Arial"/>
        </w:rPr>
        <w:t xml:space="preserve"> </w:t>
      </w:r>
      <w:r w:rsidR="002501CC">
        <w:rPr>
          <w:rFonts w:ascii="Arial" w:hAnsi="Arial" w:cs="Arial"/>
        </w:rPr>
        <w:t>He t</w:t>
      </w:r>
      <w:r w:rsidR="003149E3" w:rsidRPr="003149E3">
        <w:rPr>
          <w:rFonts w:ascii="Arial" w:hAnsi="Arial" w:cs="Arial"/>
        </w:rPr>
        <w:t>hank</w:t>
      </w:r>
      <w:r w:rsidR="002501CC">
        <w:rPr>
          <w:rFonts w:ascii="Arial" w:hAnsi="Arial" w:cs="Arial"/>
        </w:rPr>
        <w:t xml:space="preserve">ed the Board and asked if there were questions.  </w:t>
      </w:r>
    </w:p>
    <w:p w:rsidR="002501CC" w:rsidRDefault="002501CC" w:rsidP="003149E3">
      <w:pPr>
        <w:jc w:val="both"/>
        <w:rPr>
          <w:rFonts w:ascii="Arial" w:hAnsi="Arial" w:cs="Arial"/>
        </w:rPr>
      </w:pPr>
    </w:p>
    <w:p w:rsidR="00B22238" w:rsidRDefault="002501CC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Cradure stated</w:t>
      </w:r>
      <w:r w:rsidR="003149E3" w:rsidRPr="003149E3">
        <w:rPr>
          <w:rFonts w:ascii="Arial" w:hAnsi="Arial" w:cs="Arial"/>
        </w:rPr>
        <w:t xml:space="preserve"> the International </w:t>
      </w:r>
      <w:r w:rsidR="002F1025">
        <w:rPr>
          <w:rFonts w:ascii="Arial" w:hAnsi="Arial" w:cs="Arial"/>
        </w:rPr>
        <w:t>L</w:t>
      </w:r>
      <w:r w:rsidR="003149E3" w:rsidRPr="003149E3">
        <w:rPr>
          <w:rFonts w:ascii="Arial" w:hAnsi="Arial" w:cs="Arial"/>
        </w:rPr>
        <w:t xml:space="preserve">ong </w:t>
      </w:r>
      <w:r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>hor</w:t>
      </w:r>
      <w:r w:rsidR="002F1025">
        <w:rPr>
          <w:rFonts w:ascii="Arial" w:hAnsi="Arial" w:cs="Arial"/>
        </w:rPr>
        <w:t>e</w:t>
      </w:r>
      <w:r w:rsidR="003149E3" w:rsidRPr="003149E3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="003149E3" w:rsidRPr="003149E3">
        <w:rPr>
          <w:rFonts w:ascii="Arial" w:hAnsi="Arial" w:cs="Arial"/>
        </w:rPr>
        <w:t xml:space="preserve">n Association has been here for </w:t>
      </w:r>
      <w:r w:rsidR="002F1025">
        <w:rPr>
          <w:rFonts w:ascii="Arial" w:hAnsi="Arial" w:cs="Arial"/>
        </w:rPr>
        <w:t>m</w:t>
      </w:r>
      <w:r w:rsidR="003149E3" w:rsidRPr="003149E3">
        <w:rPr>
          <w:rFonts w:ascii="Arial" w:hAnsi="Arial" w:cs="Arial"/>
        </w:rPr>
        <w:t>any years</w:t>
      </w:r>
      <w:r>
        <w:rPr>
          <w:rFonts w:ascii="Arial" w:hAnsi="Arial" w:cs="Arial"/>
        </w:rPr>
        <w:t>.  S</w:t>
      </w:r>
      <w:r w:rsidR="003149E3" w:rsidRPr="003149E3">
        <w:rPr>
          <w:rFonts w:ascii="Arial" w:hAnsi="Arial" w:cs="Arial"/>
        </w:rPr>
        <w:t>ome of those are in the audience here</w:t>
      </w:r>
      <w:r>
        <w:rPr>
          <w:rFonts w:ascii="Arial" w:hAnsi="Arial" w:cs="Arial"/>
        </w:rPr>
        <w:t>.  They have</w:t>
      </w:r>
      <w:r w:rsidR="003149E3" w:rsidRPr="003149E3">
        <w:rPr>
          <w:rFonts w:ascii="Arial" w:hAnsi="Arial" w:cs="Arial"/>
        </w:rPr>
        <w:t xml:space="preserve"> been struggling in the past getting employees approved</w:t>
      </w:r>
      <w:r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>hings that have happened over the years is that the industry require</w:t>
      </w:r>
      <w:r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safety certifications </w:t>
      </w:r>
      <w:r w:rsidR="009852FB" w:rsidRPr="003149E3">
        <w:rPr>
          <w:rFonts w:ascii="Arial" w:hAnsi="Arial" w:cs="Arial"/>
        </w:rPr>
        <w:t>and, in their case</w:t>
      </w:r>
      <w:r w:rsidR="00B22238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>s called work numbers</w:t>
      </w:r>
      <w:r>
        <w:rPr>
          <w:rFonts w:ascii="Arial" w:hAnsi="Arial" w:cs="Arial"/>
        </w:rPr>
        <w:t>.  S</w:t>
      </w:r>
      <w:r w:rsidR="003149E3" w:rsidRPr="003149E3">
        <w:rPr>
          <w:rFonts w:ascii="Arial" w:hAnsi="Arial" w:cs="Arial"/>
        </w:rPr>
        <w:t>o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the work happens so fast when they need more people by the time they try to get the work numbers</w:t>
      </w:r>
      <w:r w:rsidR="00B22238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the work is gone</w:t>
      </w:r>
      <w:r w:rsidR="00B22238">
        <w:rPr>
          <w:rFonts w:ascii="Arial" w:hAnsi="Arial" w:cs="Arial"/>
        </w:rPr>
        <w:t>.  It is</w:t>
      </w:r>
      <w:r w:rsidR="003149E3" w:rsidRPr="003149E3">
        <w:rPr>
          <w:rFonts w:ascii="Arial" w:hAnsi="Arial" w:cs="Arial"/>
        </w:rPr>
        <w:t xml:space="preserve"> exhausted and the employees ha</w:t>
      </w:r>
      <w:r w:rsidR="00B22238">
        <w:rPr>
          <w:rFonts w:ascii="Arial" w:hAnsi="Arial" w:cs="Arial"/>
        </w:rPr>
        <w:t>ve not</w:t>
      </w:r>
      <w:r w:rsidR="003149E3" w:rsidRPr="003149E3">
        <w:rPr>
          <w:rFonts w:ascii="Arial" w:hAnsi="Arial" w:cs="Arial"/>
        </w:rPr>
        <w:t xml:space="preserve"> been able to be assigned</w:t>
      </w:r>
      <w:r w:rsidR="00B22238">
        <w:rPr>
          <w:rFonts w:ascii="Arial" w:hAnsi="Arial" w:cs="Arial"/>
        </w:rPr>
        <w:t>.  W</w:t>
      </w:r>
      <w:r w:rsidR="003149E3" w:rsidRPr="003149E3">
        <w:rPr>
          <w:rFonts w:ascii="Arial" w:hAnsi="Arial" w:cs="Arial"/>
        </w:rPr>
        <w:t>hen</w:t>
      </w:r>
      <w:r w:rsidR="00B22238">
        <w:rPr>
          <w:rFonts w:ascii="Arial" w:hAnsi="Arial" w:cs="Arial"/>
        </w:rPr>
        <w:t xml:space="preserve"> he</w:t>
      </w:r>
      <w:r w:rsidR="003149E3" w:rsidRPr="003149E3">
        <w:rPr>
          <w:rFonts w:ascii="Arial" w:hAnsi="Arial" w:cs="Arial"/>
        </w:rPr>
        <w:t xml:space="preserve"> came on board along with </w:t>
      </w:r>
      <w:r w:rsidR="00B22238">
        <w:rPr>
          <w:rFonts w:ascii="Arial" w:hAnsi="Arial" w:cs="Arial"/>
        </w:rPr>
        <w:t>Mr. Guidry, they</w:t>
      </w:r>
      <w:r w:rsidR="003149E3" w:rsidRPr="003149E3">
        <w:rPr>
          <w:rFonts w:ascii="Arial" w:hAnsi="Arial" w:cs="Arial"/>
        </w:rPr>
        <w:t xml:space="preserve"> started working with the </w:t>
      </w:r>
      <w:r w:rsidR="00B22238">
        <w:rPr>
          <w:rFonts w:ascii="Arial" w:hAnsi="Arial" w:cs="Arial"/>
        </w:rPr>
        <w:t>ILA</w:t>
      </w:r>
      <w:r w:rsidR="003149E3" w:rsidRPr="003149E3">
        <w:rPr>
          <w:rFonts w:ascii="Arial" w:hAnsi="Arial" w:cs="Arial"/>
        </w:rPr>
        <w:t xml:space="preserve"> to help them</w:t>
      </w:r>
      <w:r w:rsidR="00B22238">
        <w:rPr>
          <w:rFonts w:ascii="Arial" w:hAnsi="Arial" w:cs="Arial"/>
        </w:rPr>
        <w:t>.  S</w:t>
      </w:r>
      <w:r w:rsidR="003149E3" w:rsidRPr="003149E3">
        <w:rPr>
          <w:rFonts w:ascii="Arial" w:hAnsi="Arial" w:cs="Arial"/>
        </w:rPr>
        <w:t xml:space="preserve">ome of their </w:t>
      </w:r>
      <w:r w:rsidR="00B22238">
        <w:rPr>
          <w:rFonts w:ascii="Arial" w:hAnsi="Arial" w:cs="Arial"/>
        </w:rPr>
        <w:t>i</w:t>
      </w:r>
      <w:r w:rsidR="003149E3" w:rsidRPr="003149E3">
        <w:rPr>
          <w:rFonts w:ascii="Arial" w:hAnsi="Arial" w:cs="Arial"/>
        </w:rPr>
        <w:t xml:space="preserve">nternational and </w:t>
      </w:r>
      <w:r w:rsidR="00B22238">
        <w:rPr>
          <w:rFonts w:ascii="Arial" w:hAnsi="Arial" w:cs="Arial"/>
        </w:rPr>
        <w:t>r</w:t>
      </w:r>
      <w:r w:rsidR="003149E3" w:rsidRPr="003149E3">
        <w:rPr>
          <w:rFonts w:ascii="Arial" w:hAnsi="Arial" w:cs="Arial"/>
        </w:rPr>
        <w:t>egional folks got together with the Port</w:t>
      </w:r>
      <w:r w:rsidR="00B22238">
        <w:rPr>
          <w:rFonts w:ascii="Arial" w:hAnsi="Arial" w:cs="Arial"/>
        </w:rPr>
        <w:t xml:space="preserve"> of Lake </w:t>
      </w:r>
      <w:r w:rsidR="003149E3" w:rsidRPr="003149E3">
        <w:rPr>
          <w:rFonts w:ascii="Arial" w:hAnsi="Arial" w:cs="Arial"/>
        </w:rPr>
        <w:t>Charles and some other organizations</w:t>
      </w:r>
      <w:r w:rsidR="00B22238">
        <w:rPr>
          <w:rFonts w:ascii="Arial" w:hAnsi="Arial" w:cs="Arial"/>
        </w:rPr>
        <w:t>.  They are</w:t>
      </w:r>
      <w:r w:rsidR="003149E3" w:rsidRPr="003149E3">
        <w:rPr>
          <w:rFonts w:ascii="Arial" w:hAnsi="Arial" w:cs="Arial"/>
        </w:rPr>
        <w:t xml:space="preserve"> fixing that</w:t>
      </w:r>
      <w:r w:rsidR="00B22238"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>hey actually got 10 people approved today</w:t>
      </w:r>
      <w:r w:rsidR="00B22238">
        <w:rPr>
          <w:rFonts w:ascii="Arial" w:hAnsi="Arial" w:cs="Arial"/>
        </w:rPr>
        <w:t>.  S</w:t>
      </w:r>
      <w:r w:rsidR="003149E3" w:rsidRPr="003149E3">
        <w:rPr>
          <w:rFonts w:ascii="Arial" w:hAnsi="Arial" w:cs="Arial"/>
        </w:rPr>
        <w:t>o</w:t>
      </w:r>
      <w:r w:rsidR="00B22238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the want is there</w:t>
      </w:r>
      <w:r w:rsidR="00B22238"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>he system just kind of messed them up for a little bit</w:t>
      </w:r>
      <w:r w:rsidR="00B22238">
        <w:rPr>
          <w:rFonts w:ascii="Arial" w:hAnsi="Arial" w:cs="Arial"/>
        </w:rPr>
        <w:t xml:space="preserve">. </w:t>
      </w:r>
    </w:p>
    <w:p w:rsidR="00B22238" w:rsidRDefault="00B22238" w:rsidP="003149E3">
      <w:pPr>
        <w:jc w:val="both"/>
        <w:rPr>
          <w:rFonts w:ascii="Arial" w:hAnsi="Arial" w:cs="Arial"/>
        </w:rPr>
      </w:pPr>
    </w:p>
    <w:p w:rsidR="00B22238" w:rsidRDefault="00B22238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 had</w:t>
      </w:r>
      <w:r w:rsidR="003149E3" w:rsidRPr="003149E3">
        <w:rPr>
          <w:rFonts w:ascii="Arial" w:hAnsi="Arial" w:cs="Arial"/>
        </w:rPr>
        <w:t xml:space="preserve"> this last month out of concern for them that it was a non-union company coming in</w:t>
      </w:r>
      <w:r>
        <w:rPr>
          <w:rFonts w:ascii="Arial" w:hAnsi="Arial" w:cs="Arial"/>
        </w:rPr>
        <w:t>.  A</w:t>
      </w:r>
      <w:r w:rsidR="003149E3" w:rsidRPr="003149E3">
        <w:rPr>
          <w:rFonts w:ascii="Arial" w:hAnsi="Arial" w:cs="Arial"/>
        </w:rPr>
        <w:t>fter meeting with some people that</w:t>
      </w:r>
      <w:r>
        <w:rPr>
          <w:rFonts w:ascii="Arial" w:hAnsi="Arial" w:cs="Arial"/>
        </w:rPr>
        <w:t xml:space="preserve"> are</w:t>
      </w:r>
      <w:r w:rsidR="003149E3" w:rsidRPr="003149E3">
        <w:rPr>
          <w:rFonts w:ascii="Arial" w:hAnsi="Arial" w:cs="Arial"/>
        </w:rPr>
        <w:t xml:space="preserve"> going to speak tonight</w:t>
      </w:r>
      <w:r>
        <w:rPr>
          <w:rFonts w:ascii="Arial" w:hAnsi="Arial" w:cs="Arial"/>
        </w:rPr>
        <w:t>, they</w:t>
      </w:r>
      <w:r w:rsidR="003149E3" w:rsidRPr="003149E3">
        <w:rPr>
          <w:rFonts w:ascii="Arial" w:hAnsi="Arial" w:cs="Arial"/>
        </w:rPr>
        <w:t xml:space="preserve"> understood that </w:t>
      </w:r>
      <w:r>
        <w:rPr>
          <w:rFonts w:ascii="Arial" w:hAnsi="Arial" w:cs="Arial"/>
        </w:rPr>
        <w:t>Associated Terminals</w:t>
      </w:r>
      <w:r w:rsidR="003149E3" w:rsidRPr="003149E3">
        <w:rPr>
          <w:rFonts w:ascii="Arial" w:hAnsi="Arial" w:cs="Arial"/>
        </w:rPr>
        <w:t xml:space="preserve"> might be interested to be able to get the work going forward</w:t>
      </w:r>
      <w:r>
        <w:rPr>
          <w:rFonts w:ascii="Arial" w:hAnsi="Arial" w:cs="Arial"/>
        </w:rPr>
        <w:t xml:space="preserve"> and</w:t>
      </w:r>
      <w:r w:rsidR="003149E3" w:rsidRPr="003149E3">
        <w:rPr>
          <w:rFonts w:ascii="Arial" w:hAnsi="Arial" w:cs="Arial"/>
        </w:rPr>
        <w:t xml:space="preserve"> actually would speak to the </w:t>
      </w:r>
      <w:r>
        <w:rPr>
          <w:rFonts w:ascii="Arial" w:hAnsi="Arial" w:cs="Arial"/>
        </w:rPr>
        <w:t xml:space="preserve">ILA </w:t>
      </w:r>
      <w:r w:rsidR="003149E3" w:rsidRPr="003149E3">
        <w:rPr>
          <w:rFonts w:ascii="Arial" w:hAnsi="Arial" w:cs="Arial"/>
        </w:rPr>
        <w:t xml:space="preserve">about a possible contract or providing employees </w:t>
      </w:r>
      <w:r>
        <w:rPr>
          <w:rFonts w:ascii="Arial" w:hAnsi="Arial" w:cs="Arial"/>
        </w:rPr>
        <w:t xml:space="preserve">in </w:t>
      </w:r>
      <w:r w:rsidR="003149E3" w:rsidRPr="003149E3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would</w:t>
      </w:r>
      <w:r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3149E3" w:rsidRPr="003149E3">
        <w:rPr>
          <w:rFonts w:ascii="Arial" w:hAnsi="Arial" w:cs="Arial"/>
        </w:rPr>
        <w:t xml:space="preserve">t be strictly non-union and opposed to </w:t>
      </w:r>
      <w:r>
        <w:rPr>
          <w:rFonts w:ascii="Arial" w:hAnsi="Arial" w:cs="Arial"/>
        </w:rPr>
        <w:t>u</w:t>
      </w:r>
      <w:r w:rsidR="003149E3" w:rsidRPr="003149E3">
        <w:rPr>
          <w:rFonts w:ascii="Arial" w:hAnsi="Arial" w:cs="Arial"/>
        </w:rPr>
        <w:t>nion</w:t>
      </w:r>
      <w:r>
        <w:rPr>
          <w:rFonts w:ascii="Arial" w:hAnsi="Arial" w:cs="Arial"/>
        </w:rPr>
        <w:t xml:space="preserve">.  He wanted to </w:t>
      </w:r>
      <w:r w:rsidR="003149E3" w:rsidRPr="003149E3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>them</w:t>
      </w:r>
      <w:r w:rsidR="003149E3" w:rsidRPr="003149E3">
        <w:rPr>
          <w:rFonts w:ascii="Arial" w:hAnsi="Arial" w:cs="Arial"/>
        </w:rPr>
        <w:t xml:space="preserve"> to say if that information is accurate</w:t>
      </w:r>
      <w:r>
        <w:rPr>
          <w:rFonts w:ascii="Arial" w:hAnsi="Arial" w:cs="Arial"/>
        </w:rPr>
        <w:t>.  W</w:t>
      </w:r>
      <w:r w:rsidR="003149E3" w:rsidRPr="003149E3">
        <w:rPr>
          <w:rFonts w:ascii="Arial" w:hAnsi="Arial" w:cs="Arial"/>
        </w:rPr>
        <w:t xml:space="preserve">ould </w:t>
      </w:r>
      <w:r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be interested in speaking with</w:t>
      </w:r>
      <w:r>
        <w:rPr>
          <w:rFonts w:ascii="Arial" w:hAnsi="Arial" w:cs="Arial"/>
        </w:rPr>
        <w:t xml:space="preserve"> the ILA</w:t>
      </w:r>
      <w:r w:rsidR="003149E3" w:rsidRPr="003149E3">
        <w:rPr>
          <w:rFonts w:ascii="Arial" w:hAnsi="Arial" w:cs="Arial"/>
        </w:rPr>
        <w:t xml:space="preserve"> if they could provide quality employees in a timely manner</w:t>
      </w:r>
      <w:r>
        <w:rPr>
          <w:rFonts w:ascii="Arial" w:hAnsi="Arial" w:cs="Arial"/>
        </w:rPr>
        <w:t xml:space="preserve">.  Mr. McLaughlin replied that he thought they </w:t>
      </w:r>
      <w:r w:rsidR="003149E3" w:rsidRPr="003149E3">
        <w:rPr>
          <w:rFonts w:ascii="Arial" w:hAnsi="Arial" w:cs="Arial"/>
        </w:rPr>
        <w:t>are open to all discussions</w:t>
      </w:r>
      <w:r>
        <w:rPr>
          <w:rFonts w:ascii="Arial" w:hAnsi="Arial" w:cs="Arial"/>
        </w:rPr>
        <w:t>.  J</w:t>
      </w:r>
      <w:r w:rsidR="003149E3" w:rsidRPr="003149E3">
        <w:rPr>
          <w:rFonts w:ascii="Arial" w:hAnsi="Arial" w:cs="Arial"/>
        </w:rPr>
        <w:t>ust for the record</w:t>
      </w:r>
      <w:r>
        <w:rPr>
          <w:rFonts w:ascii="Arial" w:hAnsi="Arial" w:cs="Arial"/>
        </w:rPr>
        <w:t>, they</w:t>
      </w:r>
      <w:r w:rsidR="003149E3" w:rsidRPr="003149E3">
        <w:rPr>
          <w:rFonts w:ascii="Arial" w:hAnsi="Arial" w:cs="Arial"/>
        </w:rPr>
        <w:t xml:space="preserve"> are a non-union st</w:t>
      </w:r>
      <w:r w:rsidR="002F1025">
        <w:rPr>
          <w:rFonts w:ascii="Arial" w:hAnsi="Arial" w:cs="Arial"/>
        </w:rPr>
        <w:t>evedore</w:t>
      </w:r>
      <w:r w:rsidR="003149E3" w:rsidRPr="003149E3">
        <w:rPr>
          <w:rFonts w:ascii="Arial" w:hAnsi="Arial" w:cs="Arial"/>
        </w:rPr>
        <w:t xml:space="preserve"> company</w:t>
      </w:r>
      <w:r>
        <w:rPr>
          <w:rFonts w:ascii="Arial" w:hAnsi="Arial" w:cs="Arial"/>
        </w:rPr>
        <w:t xml:space="preserve">.  They </w:t>
      </w:r>
      <w:r w:rsidR="003149E3" w:rsidRPr="003149E3">
        <w:rPr>
          <w:rFonts w:ascii="Arial" w:hAnsi="Arial" w:cs="Arial"/>
        </w:rPr>
        <w:t xml:space="preserve">pay </w:t>
      </w:r>
      <w:r>
        <w:rPr>
          <w:rFonts w:ascii="Arial" w:hAnsi="Arial" w:cs="Arial"/>
        </w:rPr>
        <w:t>f</w:t>
      </w:r>
      <w:r w:rsidR="003149E3" w:rsidRPr="003149E3">
        <w:rPr>
          <w:rFonts w:ascii="Arial" w:hAnsi="Arial" w:cs="Arial"/>
        </w:rPr>
        <w:t>air wages</w:t>
      </w:r>
      <w:r>
        <w:rPr>
          <w:rFonts w:ascii="Arial" w:hAnsi="Arial" w:cs="Arial"/>
        </w:rPr>
        <w:t xml:space="preserve">.  They </w:t>
      </w:r>
      <w:r w:rsidR="003149E3" w:rsidRPr="003149E3">
        <w:rPr>
          <w:rFonts w:ascii="Arial" w:hAnsi="Arial" w:cs="Arial"/>
        </w:rPr>
        <w:t xml:space="preserve">put a big emphasis on training </w:t>
      </w:r>
      <w:r>
        <w:rPr>
          <w:rFonts w:ascii="Arial" w:hAnsi="Arial" w:cs="Arial"/>
        </w:rPr>
        <w:t>their</w:t>
      </w:r>
      <w:r w:rsidR="003149E3" w:rsidRPr="003149E3">
        <w:rPr>
          <w:rFonts w:ascii="Arial" w:hAnsi="Arial" w:cs="Arial"/>
        </w:rPr>
        <w:t xml:space="preserve"> employees</w:t>
      </w:r>
      <w:r>
        <w:rPr>
          <w:rFonts w:ascii="Arial" w:hAnsi="Arial" w:cs="Arial"/>
        </w:rPr>
        <w:t>.  They</w:t>
      </w:r>
      <w:r w:rsidR="003149E3" w:rsidRPr="003149E3">
        <w:rPr>
          <w:rFonts w:ascii="Arial" w:hAnsi="Arial" w:cs="Arial"/>
        </w:rPr>
        <w:t xml:space="preserve"> put a big emphasis</w:t>
      </w:r>
      <w:r>
        <w:rPr>
          <w:rFonts w:ascii="Arial" w:hAnsi="Arial" w:cs="Arial"/>
        </w:rPr>
        <w:t xml:space="preserve"> on that</w:t>
      </w:r>
      <w:r w:rsidR="003149E3" w:rsidRPr="003149E3">
        <w:rPr>
          <w:rFonts w:ascii="Arial" w:hAnsi="Arial" w:cs="Arial"/>
        </w:rPr>
        <w:t xml:space="preserve"> because it behooves </w:t>
      </w:r>
      <w:r>
        <w:rPr>
          <w:rFonts w:ascii="Arial" w:hAnsi="Arial" w:cs="Arial"/>
        </w:rPr>
        <w:t>them</w:t>
      </w:r>
      <w:r w:rsidR="003149E3" w:rsidRPr="003149E3">
        <w:rPr>
          <w:rFonts w:ascii="Arial" w:hAnsi="Arial" w:cs="Arial"/>
        </w:rPr>
        <w:t xml:space="preserve"> to do so</w:t>
      </w:r>
      <w:r>
        <w:rPr>
          <w:rFonts w:ascii="Arial" w:hAnsi="Arial" w:cs="Arial"/>
        </w:rPr>
        <w:t>.  O</w:t>
      </w:r>
      <w:r w:rsidR="003149E3" w:rsidRPr="003149E3">
        <w:rPr>
          <w:rFonts w:ascii="Arial" w:hAnsi="Arial" w:cs="Arial"/>
        </w:rPr>
        <w:t xml:space="preserve">n wherever </w:t>
      </w:r>
      <w:r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operate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building a local </w:t>
      </w:r>
      <w:r>
        <w:rPr>
          <w:rFonts w:ascii="Arial" w:hAnsi="Arial" w:cs="Arial"/>
        </w:rPr>
        <w:t>w</w:t>
      </w:r>
      <w:r w:rsidR="003149E3" w:rsidRPr="003149E3">
        <w:rPr>
          <w:rFonts w:ascii="Arial" w:hAnsi="Arial" w:cs="Arial"/>
        </w:rPr>
        <w:t>orkforce</w:t>
      </w:r>
      <w:r>
        <w:rPr>
          <w:rFonts w:ascii="Arial" w:hAnsi="Arial" w:cs="Arial"/>
        </w:rPr>
        <w:t>.  They do not</w:t>
      </w:r>
      <w:r w:rsidR="003149E3" w:rsidRPr="003149E3">
        <w:rPr>
          <w:rFonts w:ascii="Arial" w:hAnsi="Arial" w:cs="Arial"/>
        </w:rPr>
        <w:t xml:space="preserve"> want to bring employees in from different locations</w:t>
      </w:r>
      <w:r>
        <w:rPr>
          <w:rFonts w:ascii="Arial" w:hAnsi="Arial" w:cs="Arial"/>
        </w:rPr>
        <w:t>.  They</w:t>
      </w:r>
      <w:r w:rsidR="003149E3" w:rsidRPr="003149E3">
        <w:rPr>
          <w:rFonts w:ascii="Arial" w:hAnsi="Arial" w:cs="Arial"/>
        </w:rPr>
        <w:t xml:space="preserve"> want to build a local </w:t>
      </w:r>
      <w:r>
        <w:rPr>
          <w:rFonts w:ascii="Arial" w:hAnsi="Arial" w:cs="Arial"/>
        </w:rPr>
        <w:t>w</w:t>
      </w:r>
      <w:r w:rsidR="003149E3" w:rsidRPr="003149E3">
        <w:rPr>
          <w:rFonts w:ascii="Arial" w:hAnsi="Arial" w:cs="Arial"/>
        </w:rPr>
        <w:t>orkforce so if there</w:t>
      </w:r>
      <w:r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 xml:space="preserve">s a way that </w:t>
      </w:r>
      <w:r>
        <w:rPr>
          <w:rFonts w:ascii="Arial" w:hAnsi="Arial" w:cs="Arial"/>
        </w:rPr>
        <w:t>they can</w:t>
      </w:r>
      <w:r w:rsidR="003149E3" w:rsidRPr="003149E3">
        <w:rPr>
          <w:rFonts w:ascii="Arial" w:hAnsi="Arial" w:cs="Arial"/>
        </w:rPr>
        <w:t xml:space="preserve"> potentially work together </w:t>
      </w:r>
      <w:r>
        <w:rPr>
          <w:rFonts w:ascii="Arial" w:hAnsi="Arial" w:cs="Arial"/>
        </w:rPr>
        <w:t>they are</w:t>
      </w:r>
      <w:r w:rsidR="003149E3" w:rsidRPr="003149E3">
        <w:rPr>
          <w:rFonts w:ascii="Arial" w:hAnsi="Arial" w:cs="Arial"/>
        </w:rPr>
        <w:t xml:space="preserve"> definitely open to those discussions</w:t>
      </w:r>
      <w:r>
        <w:rPr>
          <w:rFonts w:ascii="Arial" w:hAnsi="Arial" w:cs="Arial"/>
        </w:rPr>
        <w:t>.</w:t>
      </w:r>
      <w:r w:rsidR="003149E3" w:rsidRPr="003149E3">
        <w:rPr>
          <w:rFonts w:ascii="Arial" w:hAnsi="Arial" w:cs="Arial"/>
        </w:rPr>
        <w:t xml:space="preserve"> </w:t>
      </w:r>
    </w:p>
    <w:p w:rsidR="00B22238" w:rsidRDefault="00B22238" w:rsidP="003149E3">
      <w:pPr>
        <w:jc w:val="both"/>
        <w:rPr>
          <w:rFonts w:ascii="Arial" w:hAnsi="Arial" w:cs="Arial"/>
        </w:rPr>
      </w:pPr>
    </w:p>
    <w:p w:rsidR="003149E3" w:rsidRPr="003149E3" w:rsidRDefault="00B22238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asked if</w:t>
      </w:r>
      <w:r w:rsidR="00743170">
        <w:rPr>
          <w:rFonts w:ascii="Arial" w:hAnsi="Arial" w:cs="Arial"/>
        </w:rPr>
        <w:t xml:space="preserve"> his </w:t>
      </w:r>
      <w:r w:rsidR="003149E3" w:rsidRPr="003149E3">
        <w:rPr>
          <w:rFonts w:ascii="Arial" w:hAnsi="Arial" w:cs="Arial"/>
        </w:rPr>
        <w:t xml:space="preserve">understanding is correct </w:t>
      </w:r>
      <w:r w:rsidR="00743170">
        <w:rPr>
          <w:rFonts w:ascii="Arial" w:hAnsi="Arial" w:cs="Arial"/>
        </w:rPr>
        <w:t xml:space="preserve">in </w:t>
      </w:r>
      <w:r w:rsidR="003149E3" w:rsidRPr="003149E3">
        <w:rPr>
          <w:rFonts w:ascii="Arial" w:hAnsi="Arial" w:cs="Arial"/>
        </w:rPr>
        <w:t xml:space="preserve">that </w:t>
      </w:r>
      <w:r w:rsidR="00743170"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would be willing to sit down with </w:t>
      </w:r>
      <w:r w:rsidR="00743170">
        <w:rPr>
          <w:rFonts w:ascii="Arial" w:hAnsi="Arial" w:cs="Arial"/>
        </w:rPr>
        <w:t>the ILA</w:t>
      </w:r>
      <w:r w:rsidR="003149E3" w:rsidRPr="003149E3">
        <w:rPr>
          <w:rFonts w:ascii="Arial" w:hAnsi="Arial" w:cs="Arial"/>
        </w:rPr>
        <w:t xml:space="preserve"> and have a conversation with them</w:t>
      </w:r>
      <w:r w:rsidR="00743170">
        <w:rPr>
          <w:rFonts w:ascii="Arial" w:hAnsi="Arial" w:cs="Arial"/>
        </w:rPr>
        <w:t xml:space="preserve">.  Mr. McLaughlin replied that he </w:t>
      </w:r>
      <w:r w:rsidR="003149E3" w:rsidRPr="003149E3">
        <w:rPr>
          <w:rFonts w:ascii="Arial" w:hAnsi="Arial" w:cs="Arial"/>
        </w:rPr>
        <w:t>personally can</w:t>
      </w:r>
      <w:r w:rsidR="00743170">
        <w:rPr>
          <w:rFonts w:ascii="Arial" w:hAnsi="Arial" w:cs="Arial"/>
        </w:rPr>
        <w:t>no</w:t>
      </w:r>
      <w:r w:rsidR="003149E3" w:rsidRPr="003149E3">
        <w:rPr>
          <w:rFonts w:ascii="Arial" w:hAnsi="Arial" w:cs="Arial"/>
        </w:rPr>
        <w:t xml:space="preserve">t speak </w:t>
      </w:r>
      <w:r w:rsidR="00743170">
        <w:rPr>
          <w:rFonts w:ascii="Arial" w:hAnsi="Arial" w:cs="Arial"/>
        </w:rPr>
        <w:t>their</w:t>
      </w:r>
      <w:r w:rsidR="003149E3" w:rsidRPr="003149E3">
        <w:rPr>
          <w:rFonts w:ascii="Arial" w:hAnsi="Arial" w:cs="Arial"/>
        </w:rPr>
        <w:t xml:space="preserve"> entire organization</w:t>
      </w:r>
      <w:r w:rsidR="00743170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but </w:t>
      </w:r>
      <w:r w:rsidR="00743170">
        <w:rPr>
          <w:rFonts w:ascii="Arial" w:hAnsi="Arial" w:cs="Arial"/>
        </w:rPr>
        <w:t>they are</w:t>
      </w:r>
      <w:r w:rsidR="003149E3" w:rsidRPr="003149E3">
        <w:rPr>
          <w:rFonts w:ascii="Arial" w:hAnsi="Arial" w:cs="Arial"/>
        </w:rPr>
        <w:t xml:space="preserve"> open to the concept and that</w:t>
      </w:r>
      <w:r w:rsidR="00743170"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 xml:space="preserve">s something that </w:t>
      </w:r>
      <w:r w:rsidR="00743170"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can discuss and then come back to </w:t>
      </w:r>
      <w:r w:rsidR="00743170">
        <w:rPr>
          <w:rFonts w:ascii="Arial" w:hAnsi="Arial" w:cs="Arial"/>
        </w:rPr>
        <w:t>the Board</w:t>
      </w:r>
      <w:r w:rsidR="003149E3" w:rsidRPr="003149E3">
        <w:rPr>
          <w:rFonts w:ascii="Arial" w:hAnsi="Arial" w:cs="Arial"/>
        </w:rPr>
        <w:t xml:space="preserve"> on</w:t>
      </w:r>
      <w:r w:rsidR="00FF62A1"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that</w:t>
      </w:r>
      <w:r w:rsidR="00743170">
        <w:rPr>
          <w:rFonts w:ascii="Arial" w:hAnsi="Arial" w:cs="Arial"/>
        </w:rPr>
        <w:t>.</w:t>
      </w:r>
      <w:r w:rsidR="003149E3" w:rsidRPr="003149E3">
        <w:rPr>
          <w:rFonts w:ascii="Arial" w:hAnsi="Arial" w:cs="Arial"/>
        </w:rPr>
        <w:t xml:space="preserve"> </w:t>
      </w:r>
    </w:p>
    <w:p w:rsidR="003149E3" w:rsidRPr="003149E3" w:rsidRDefault="003149E3" w:rsidP="003149E3">
      <w:pPr>
        <w:jc w:val="both"/>
        <w:rPr>
          <w:rFonts w:ascii="Arial" w:hAnsi="Arial" w:cs="Arial"/>
        </w:rPr>
      </w:pPr>
    </w:p>
    <w:p w:rsidR="003149E3" w:rsidRPr="003149E3" w:rsidRDefault="00FF62A1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149E3" w:rsidRPr="003149E3">
        <w:rPr>
          <w:rFonts w:ascii="Arial" w:hAnsi="Arial" w:cs="Arial"/>
        </w:rPr>
        <w:t>Mark P</w:t>
      </w:r>
      <w:r>
        <w:rPr>
          <w:rFonts w:ascii="Arial" w:hAnsi="Arial" w:cs="Arial"/>
        </w:rPr>
        <w:t>ousson was called to address the Board.  He stated he was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South </w:t>
      </w:r>
      <w:r w:rsidR="003149E3" w:rsidRPr="003149E3">
        <w:rPr>
          <w:rFonts w:ascii="Arial" w:hAnsi="Arial" w:cs="Arial"/>
        </w:rPr>
        <w:t>Louisiana</w:t>
      </w:r>
      <w:r>
        <w:rPr>
          <w:rFonts w:ascii="Arial" w:hAnsi="Arial" w:cs="Arial"/>
        </w:rPr>
        <w:t xml:space="preserve"> Rail Facility.  They are</w:t>
      </w:r>
      <w:r w:rsidR="003149E3" w:rsidRPr="003149E3">
        <w:rPr>
          <w:rFonts w:ascii="Arial" w:hAnsi="Arial" w:cs="Arial"/>
        </w:rPr>
        <w:t xml:space="preserve"> working down at</w:t>
      </w:r>
      <w:r>
        <w:rPr>
          <w:rFonts w:ascii="Arial" w:hAnsi="Arial" w:cs="Arial"/>
        </w:rPr>
        <w:t xml:space="preserve"> the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 xml:space="preserve">urning </w:t>
      </w:r>
      <w:r>
        <w:rPr>
          <w:rFonts w:ascii="Arial" w:hAnsi="Arial" w:cs="Arial"/>
        </w:rPr>
        <w:t>B</w:t>
      </w:r>
      <w:r w:rsidR="003149E3" w:rsidRPr="003149E3">
        <w:rPr>
          <w:rFonts w:ascii="Arial" w:hAnsi="Arial" w:cs="Arial"/>
        </w:rPr>
        <w:t>asin doing barge loading</w:t>
      </w:r>
      <w:r>
        <w:rPr>
          <w:rFonts w:ascii="Arial" w:hAnsi="Arial" w:cs="Arial"/>
        </w:rPr>
        <w:t>.  They</w:t>
      </w:r>
      <w:r w:rsidR="003149E3" w:rsidRPr="003149E3">
        <w:rPr>
          <w:rFonts w:ascii="Arial" w:hAnsi="Arial" w:cs="Arial"/>
        </w:rPr>
        <w:t xml:space="preserve"> personally reached out to</w:t>
      </w:r>
      <w:r>
        <w:rPr>
          <w:rFonts w:ascii="Arial" w:hAnsi="Arial" w:cs="Arial"/>
        </w:rPr>
        <w:t xml:space="preserve"> Associated Terminals</w:t>
      </w:r>
      <w:r w:rsidR="003149E3" w:rsidRPr="003149E3">
        <w:rPr>
          <w:rFonts w:ascii="Arial" w:hAnsi="Arial" w:cs="Arial"/>
        </w:rPr>
        <w:t xml:space="preserve"> to</w:t>
      </w:r>
      <w:r w:rsidR="002F1025">
        <w:rPr>
          <w:rFonts w:ascii="Arial" w:hAnsi="Arial" w:cs="Arial"/>
        </w:rPr>
        <w:t xml:space="preserve"> have them</w:t>
      </w:r>
      <w:r w:rsidR="003149E3" w:rsidRPr="003149E3">
        <w:rPr>
          <w:rFonts w:ascii="Arial" w:hAnsi="Arial" w:cs="Arial"/>
        </w:rPr>
        <w:t xml:space="preserve"> help with </w:t>
      </w:r>
      <w:r w:rsidR="002F1025">
        <w:rPr>
          <w:rFonts w:ascii="Arial" w:hAnsi="Arial" w:cs="Arial"/>
        </w:rPr>
        <w:t xml:space="preserve">his </w:t>
      </w:r>
      <w:r w:rsidR="003149E3" w:rsidRPr="003149E3">
        <w:rPr>
          <w:rFonts w:ascii="Arial" w:hAnsi="Arial" w:cs="Arial"/>
        </w:rPr>
        <w:t xml:space="preserve">barge </w:t>
      </w:r>
      <w:r>
        <w:rPr>
          <w:rFonts w:ascii="Arial" w:hAnsi="Arial" w:cs="Arial"/>
        </w:rPr>
        <w:t>l</w:t>
      </w:r>
      <w:r w:rsidR="003149E3" w:rsidRPr="003149E3">
        <w:rPr>
          <w:rFonts w:ascii="Arial" w:hAnsi="Arial" w:cs="Arial"/>
        </w:rPr>
        <w:t>ogistics</w:t>
      </w:r>
      <w:r w:rsidR="002F1025">
        <w:rPr>
          <w:rFonts w:ascii="Arial" w:hAnsi="Arial" w:cs="Arial"/>
        </w:rPr>
        <w:t>.</w:t>
      </w:r>
      <w:r w:rsidR="003149E3" w:rsidRPr="003149E3">
        <w:rPr>
          <w:rFonts w:ascii="Arial" w:hAnsi="Arial" w:cs="Arial"/>
        </w:rPr>
        <w:t xml:space="preserve"> </w:t>
      </w:r>
      <w:r w:rsidR="002F1025"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>n today's world</w:t>
      </w:r>
      <w:r w:rsidR="002F1025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</w:t>
      </w:r>
      <w:r w:rsidR="008E663D">
        <w:rPr>
          <w:rFonts w:ascii="Arial" w:hAnsi="Arial" w:cs="Arial"/>
        </w:rPr>
        <w:t xml:space="preserve">it </w:t>
      </w:r>
      <w:r w:rsidR="003149E3" w:rsidRPr="003149E3">
        <w:rPr>
          <w:rFonts w:ascii="Arial" w:hAnsi="Arial" w:cs="Arial"/>
        </w:rPr>
        <w:t>is very difficult and they</w:t>
      </w:r>
      <w:r w:rsidR="002F1025">
        <w:rPr>
          <w:rFonts w:ascii="Arial" w:hAnsi="Arial" w:cs="Arial"/>
        </w:rPr>
        <w:t xml:space="preserve"> ar</w:t>
      </w:r>
      <w:r w:rsidR="003149E3" w:rsidRPr="003149E3">
        <w:rPr>
          <w:rFonts w:ascii="Arial" w:hAnsi="Arial" w:cs="Arial"/>
        </w:rPr>
        <w:t xml:space="preserve">e able to help </w:t>
      </w:r>
      <w:r w:rsidR="002F1025">
        <w:rPr>
          <w:rFonts w:ascii="Arial" w:hAnsi="Arial" w:cs="Arial"/>
        </w:rPr>
        <w:t>them</w:t>
      </w:r>
      <w:r w:rsidR="003149E3" w:rsidRPr="003149E3">
        <w:rPr>
          <w:rFonts w:ascii="Arial" w:hAnsi="Arial" w:cs="Arial"/>
        </w:rPr>
        <w:t xml:space="preserve"> with that</w:t>
      </w:r>
      <w:r w:rsidR="008E663D">
        <w:rPr>
          <w:rFonts w:ascii="Arial" w:hAnsi="Arial" w:cs="Arial"/>
        </w:rPr>
        <w:t>.  They</w:t>
      </w:r>
      <w:r w:rsidR="003149E3" w:rsidRPr="003149E3">
        <w:rPr>
          <w:rFonts w:ascii="Arial" w:hAnsi="Arial" w:cs="Arial"/>
        </w:rPr>
        <w:t xml:space="preserve"> reached out to them to step </w:t>
      </w:r>
      <w:r w:rsidR="00723EF8">
        <w:rPr>
          <w:rFonts w:ascii="Arial" w:hAnsi="Arial" w:cs="Arial"/>
        </w:rPr>
        <w:t xml:space="preserve">forward </w:t>
      </w:r>
      <w:r w:rsidR="003149E3" w:rsidRPr="003149E3">
        <w:rPr>
          <w:rFonts w:ascii="Arial" w:hAnsi="Arial" w:cs="Arial"/>
        </w:rPr>
        <w:t>to do that</w:t>
      </w:r>
      <w:r w:rsidR="00723EF8">
        <w:rPr>
          <w:rFonts w:ascii="Arial" w:hAnsi="Arial" w:cs="Arial"/>
        </w:rPr>
        <w:t>.  They</w:t>
      </w:r>
      <w:r w:rsidR="00796ACB"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certainly support local labor</w:t>
      </w:r>
      <w:r w:rsidR="00796ACB">
        <w:rPr>
          <w:rFonts w:ascii="Arial" w:hAnsi="Arial" w:cs="Arial"/>
        </w:rPr>
        <w:t>.  Mr. Johnson</w:t>
      </w:r>
      <w:r w:rsidR="003149E3" w:rsidRPr="003149E3">
        <w:rPr>
          <w:rFonts w:ascii="Arial" w:hAnsi="Arial" w:cs="Arial"/>
        </w:rPr>
        <w:t xml:space="preserve"> </w:t>
      </w:r>
      <w:r w:rsidR="00796ACB">
        <w:rPr>
          <w:rFonts w:ascii="Arial" w:hAnsi="Arial" w:cs="Arial"/>
        </w:rPr>
        <w:t>asked that</w:t>
      </w:r>
      <w:r w:rsidR="003149E3" w:rsidRPr="003149E3">
        <w:rPr>
          <w:rFonts w:ascii="Arial" w:hAnsi="Arial" w:cs="Arial"/>
        </w:rPr>
        <w:t xml:space="preserve"> in </w:t>
      </w:r>
      <w:r w:rsidR="00796ACB">
        <w:rPr>
          <w:rFonts w:ascii="Arial" w:hAnsi="Arial" w:cs="Arial"/>
        </w:rPr>
        <w:t>Mr. Pousson’s</w:t>
      </w:r>
      <w:r w:rsidR="003149E3" w:rsidRPr="003149E3">
        <w:rPr>
          <w:rFonts w:ascii="Arial" w:hAnsi="Arial" w:cs="Arial"/>
        </w:rPr>
        <w:t xml:space="preserve"> dealing with them specifically</w:t>
      </w:r>
      <w:r w:rsidR="00723EF8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kind of piggybacking on the question that </w:t>
      </w:r>
      <w:r w:rsidR="00723EF8">
        <w:rPr>
          <w:rFonts w:ascii="Arial" w:hAnsi="Arial" w:cs="Arial"/>
        </w:rPr>
        <w:t xml:space="preserve">the Board </w:t>
      </w:r>
      <w:r w:rsidR="003149E3" w:rsidRPr="003149E3">
        <w:rPr>
          <w:rFonts w:ascii="Arial" w:hAnsi="Arial" w:cs="Arial"/>
        </w:rPr>
        <w:t xml:space="preserve">just asked </w:t>
      </w:r>
      <w:r w:rsidR="003149E3" w:rsidRPr="003149E3">
        <w:rPr>
          <w:rFonts w:ascii="Arial" w:hAnsi="Arial" w:cs="Arial"/>
        </w:rPr>
        <w:lastRenderedPageBreak/>
        <w:t>about being open for discussions for helping some of those things</w:t>
      </w:r>
      <w:r w:rsidR="00723EF8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they were responsive</w:t>
      </w:r>
      <w:r w:rsidR="00723EF8">
        <w:rPr>
          <w:rFonts w:ascii="Arial" w:hAnsi="Arial" w:cs="Arial"/>
        </w:rPr>
        <w:t>?  Mr. Pousson replied that they were absolutely.</w:t>
      </w:r>
    </w:p>
    <w:p w:rsidR="003149E3" w:rsidRPr="003149E3" w:rsidRDefault="003149E3" w:rsidP="003149E3">
      <w:pPr>
        <w:jc w:val="both"/>
        <w:rPr>
          <w:rFonts w:ascii="Arial" w:hAnsi="Arial" w:cs="Arial"/>
        </w:rPr>
      </w:pPr>
    </w:p>
    <w:p w:rsidR="003149E3" w:rsidRPr="003149E3" w:rsidRDefault="00962884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called upon Mr. </w:t>
      </w:r>
      <w:r w:rsidR="003149E3" w:rsidRPr="003149E3">
        <w:rPr>
          <w:rFonts w:ascii="Arial" w:hAnsi="Arial" w:cs="Arial"/>
        </w:rPr>
        <w:t>Tom Flanigan</w:t>
      </w:r>
      <w:r>
        <w:rPr>
          <w:rFonts w:ascii="Arial" w:hAnsi="Arial" w:cs="Arial"/>
        </w:rPr>
        <w:t xml:space="preserve"> to address the Board.</w:t>
      </w:r>
    </w:p>
    <w:p w:rsidR="003149E3" w:rsidRPr="003149E3" w:rsidRDefault="003149E3" w:rsidP="003149E3">
      <w:pPr>
        <w:jc w:val="both"/>
        <w:rPr>
          <w:rFonts w:ascii="Arial" w:hAnsi="Arial" w:cs="Arial"/>
        </w:rPr>
      </w:pPr>
    </w:p>
    <w:p w:rsidR="003149E3" w:rsidRDefault="00723EF8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Flanagan </w:t>
      </w:r>
      <w:r w:rsidR="003149E3" w:rsidRPr="003149E3">
        <w:rPr>
          <w:rFonts w:ascii="Arial" w:hAnsi="Arial" w:cs="Arial"/>
        </w:rPr>
        <w:t>thank</w:t>
      </w:r>
      <w:r>
        <w:rPr>
          <w:rFonts w:ascii="Arial" w:hAnsi="Arial" w:cs="Arial"/>
        </w:rPr>
        <w:t>ed</w:t>
      </w:r>
      <w:r w:rsidR="003149E3" w:rsidRPr="003149E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="003149E3" w:rsidRPr="003149E3">
        <w:rPr>
          <w:rFonts w:ascii="Arial" w:hAnsi="Arial" w:cs="Arial"/>
        </w:rPr>
        <w:t>oard for its service</w:t>
      </w:r>
      <w:r>
        <w:rPr>
          <w:rFonts w:ascii="Arial" w:hAnsi="Arial" w:cs="Arial"/>
        </w:rPr>
        <w:t>.  He has</w:t>
      </w:r>
      <w:r w:rsidR="003149E3" w:rsidRPr="003149E3">
        <w:rPr>
          <w:rFonts w:ascii="Arial" w:hAnsi="Arial" w:cs="Arial"/>
        </w:rPr>
        <w:t xml:space="preserve"> two companies here</w:t>
      </w:r>
      <w:r>
        <w:rPr>
          <w:rFonts w:ascii="Arial" w:hAnsi="Arial" w:cs="Arial"/>
        </w:rPr>
        <w:t>.  His</w:t>
      </w:r>
      <w:r w:rsidR="003149E3" w:rsidRPr="003149E3">
        <w:rPr>
          <w:rFonts w:ascii="Arial" w:hAnsi="Arial" w:cs="Arial"/>
        </w:rPr>
        <w:t xml:space="preserve"> family</w:t>
      </w:r>
      <w:r>
        <w:rPr>
          <w:rFonts w:ascii="Arial" w:hAnsi="Arial" w:cs="Arial"/>
        </w:rPr>
        <w:t xml:space="preserve"> ha</w:t>
      </w:r>
      <w:r w:rsidR="003149E3" w:rsidRPr="003149E3">
        <w:rPr>
          <w:rFonts w:ascii="Arial" w:hAnsi="Arial" w:cs="Arial"/>
        </w:rPr>
        <w:t xml:space="preserve">s been in the </w:t>
      </w:r>
      <w:r>
        <w:rPr>
          <w:rFonts w:ascii="Arial" w:hAnsi="Arial" w:cs="Arial"/>
        </w:rPr>
        <w:t>stevedoring</w:t>
      </w:r>
      <w:r w:rsidR="003149E3" w:rsidRPr="003149E3">
        <w:rPr>
          <w:rFonts w:ascii="Arial" w:hAnsi="Arial" w:cs="Arial"/>
        </w:rPr>
        <w:t xml:space="preserve"> business since 1896</w:t>
      </w:r>
      <w:r>
        <w:rPr>
          <w:rFonts w:ascii="Arial" w:hAnsi="Arial" w:cs="Arial"/>
        </w:rPr>
        <w:t xml:space="preserve">.  They </w:t>
      </w:r>
      <w:r w:rsidR="003149E3" w:rsidRPr="003149E3">
        <w:rPr>
          <w:rFonts w:ascii="Arial" w:hAnsi="Arial" w:cs="Arial"/>
        </w:rPr>
        <w:t>operate here as Flanigan</w:t>
      </w:r>
      <w:r>
        <w:rPr>
          <w:rFonts w:ascii="Arial" w:hAnsi="Arial" w:cs="Arial"/>
        </w:rPr>
        <w:t>.  He has</w:t>
      </w:r>
      <w:r w:rsidR="003149E3" w:rsidRPr="003149E3">
        <w:rPr>
          <w:rFonts w:ascii="Arial" w:hAnsi="Arial" w:cs="Arial"/>
        </w:rPr>
        <w:t xml:space="preserve"> worked here on the doc</w:t>
      </w:r>
      <w:r>
        <w:rPr>
          <w:rFonts w:ascii="Arial" w:hAnsi="Arial" w:cs="Arial"/>
        </w:rPr>
        <w:t>k</w:t>
      </w:r>
      <w:r w:rsidR="003149E3" w:rsidRPr="003149E3">
        <w:rPr>
          <w:rFonts w:ascii="Arial" w:hAnsi="Arial" w:cs="Arial"/>
        </w:rPr>
        <w:t xml:space="preserve">s for over 50 years starting with </w:t>
      </w:r>
      <w:r>
        <w:rPr>
          <w:rFonts w:ascii="Arial" w:hAnsi="Arial" w:cs="Arial"/>
        </w:rPr>
        <w:t>his</w:t>
      </w:r>
      <w:r w:rsidR="003149E3" w:rsidRPr="003149E3">
        <w:rPr>
          <w:rFonts w:ascii="Arial" w:hAnsi="Arial" w:cs="Arial"/>
        </w:rPr>
        <w:t xml:space="preserve"> father</w:t>
      </w:r>
      <w:r>
        <w:rPr>
          <w:rFonts w:ascii="Arial" w:hAnsi="Arial" w:cs="Arial"/>
        </w:rPr>
        <w:t>.  His</w:t>
      </w:r>
      <w:r w:rsidR="003149E3" w:rsidRPr="003149E3">
        <w:rPr>
          <w:rFonts w:ascii="Arial" w:hAnsi="Arial" w:cs="Arial"/>
        </w:rPr>
        <w:t xml:space="preserve"> sister company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Lake Charles </w:t>
      </w:r>
      <w:r>
        <w:rPr>
          <w:rFonts w:ascii="Arial" w:hAnsi="Arial" w:cs="Arial"/>
        </w:rPr>
        <w:t>St</w:t>
      </w:r>
      <w:r w:rsidR="003149E3" w:rsidRPr="003149E3">
        <w:rPr>
          <w:rFonts w:ascii="Arial" w:hAnsi="Arial" w:cs="Arial"/>
        </w:rPr>
        <w:t>ev</w:t>
      </w:r>
      <w:r w:rsidR="002F1025">
        <w:rPr>
          <w:rFonts w:ascii="Arial" w:hAnsi="Arial" w:cs="Arial"/>
        </w:rPr>
        <w:t>edores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has been here since there was a public Port</w:t>
      </w:r>
      <w:r>
        <w:rPr>
          <w:rFonts w:ascii="Arial" w:hAnsi="Arial" w:cs="Arial"/>
        </w:rPr>
        <w:t>.  He is not</w:t>
      </w:r>
      <w:r w:rsidR="003149E3" w:rsidRPr="003149E3">
        <w:rPr>
          <w:rFonts w:ascii="Arial" w:hAnsi="Arial" w:cs="Arial"/>
        </w:rPr>
        <w:t xml:space="preserve"> here to speak against anybody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he would like</w:t>
      </w:r>
      <w:r w:rsidR="003149E3" w:rsidRPr="003149E3">
        <w:rPr>
          <w:rFonts w:ascii="Arial" w:hAnsi="Arial" w:cs="Arial"/>
        </w:rPr>
        <w:t xml:space="preserve"> to speak on an issue that </w:t>
      </w:r>
      <w:r>
        <w:rPr>
          <w:rFonts w:ascii="Arial" w:hAnsi="Arial" w:cs="Arial"/>
        </w:rPr>
        <w:t>he</w:t>
      </w:r>
      <w:r w:rsidR="003149E3" w:rsidRPr="003149E3">
        <w:rPr>
          <w:rFonts w:ascii="Arial" w:hAnsi="Arial" w:cs="Arial"/>
        </w:rPr>
        <w:t xml:space="preserve"> think</w:t>
      </w:r>
      <w:r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a lot of </w:t>
      </w:r>
      <w:r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 xml:space="preserve">ort </w:t>
      </w:r>
      <w:r>
        <w:rPr>
          <w:rFonts w:ascii="Arial" w:hAnsi="Arial" w:cs="Arial"/>
        </w:rPr>
        <w:t>a</w:t>
      </w:r>
      <w:r w:rsidR="003149E3" w:rsidRPr="003149E3">
        <w:rPr>
          <w:rFonts w:ascii="Arial" w:hAnsi="Arial" w:cs="Arial"/>
        </w:rPr>
        <w:t>uthorities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staff and </w:t>
      </w:r>
      <w:r>
        <w:rPr>
          <w:rFonts w:ascii="Arial" w:hAnsi="Arial" w:cs="Arial"/>
        </w:rPr>
        <w:t>b</w:t>
      </w:r>
      <w:r w:rsidR="003149E3" w:rsidRPr="003149E3">
        <w:rPr>
          <w:rFonts w:ascii="Arial" w:hAnsi="Arial" w:cs="Arial"/>
        </w:rPr>
        <w:t xml:space="preserve">oards and </w:t>
      </w:r>
      <w:r>
        <w:rPr>
          <w:rFonts w:ascii="Arial" w:hAnsi="Arial" w:cs="Arial"/>
        </w:rPr>
        <w:t>he has</w:t>
      </w:r>
      <w:r w:rsidR="003149E3" w:rsidRPr="003149E3">
        <w:rPr>
          <w:rFonts w:ascii="Arial" w:hAnsi="Arial" w:cs="Arial"/>
        </w:rPr>
        <w:t xml:space="preserve"> worked with many on the coast in </w:t>
      </w:r>
      <w:r>
        <w:rPr>
          <w:rFonts w:ascii="Arial" w:hAnsi="Arial" w:cs="Arial"/>
        </w:rPr>
        <w:t xml:space="preserve">his </w:t>
      </w:r>
      <w:r w:rsidR="003149E3" w:rsidRPr="003149E3">
        <w:rPr>
          <w:rFonts w:ascii="Arial" w:hAnsi="Arial" w:cs="Arial"/>
        </w:rPr>
        <w:t>career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lose sight of the importance of having a local </w:t>
      </w:r>
      <w:r>
        <w:rPr>
          <w:rFonts w:ascii="Arial" w:hAnsi="Arial" w:cs="Arial"/>
        </w:rPr>
        <w:t>m</w:t>
      </w:r>
      <w:r w:rsidR="003149E3" w:rsidRPr="003149E3">
        <w:rPr>
          <w:rFonts w:ascii="Arial" w:hAnsi="Arial" w:cs="Arial"/>
        </w:rPr>
        <w:t xml:space="preserve">aritime </w:t>
      </w:r>
      <w:r>
        <w:rPr>
          <w:rFonts w:ascii="Arial" w:hAnsi="Arial" w:cs="Arial"/>
        </w:rPr>
        <w:t>c</w:t>
      </w:r>
      <w:r w:rsidR="003149E3" w:rsidRPr="003149E3">
        <w:rPr>
          <w:rFonts w:ascii="Arial" w:hAnsi="Arial" w:cs="Arial"/>
        </w:rPr>
        <w:t>ommunity</w:t>
      </w:r>
      <w:r>
        <w:rPr>
          <w:rFonts w:ascii="Arial" w:hAnsi="Arial" w:cs="Arial"/>
        </w:rPr>
        <w:t xml:space="preserve">.  </w:t>
      </w:r>
      <w:r w:rsidR="003149E3" w:rsidRPr="003149E3">
        <w:rPr>
          <w:rFonts w:ascii="Arial" w:hAnsi="Arial" w:cs="Arial"/>
        </w:rPr>
        <w:t xml:space="preserve">90% of the potential customers that are looking to do business here call </w:t>
      </w:r>
      <w:r>
        <w:rPr>
          <w:rFonts w:ascii="Arial" w:hAnsi="Arial" w:cs="Arial"/>
        </w:rPr>
        <w:t>him</w:t>
      </w:r>
      <w:r w:rsidR="003149E3" w:rsidRPr="003149E3">
        <w:rPr>
          <w:rFonts w:ascii="Arial" w:hAnsi="Arial" w:cs="Arial"/>
        </w:rPr>
        <w:t xml:space="preserve"> or other local companies to gain the information that they need</w:t>
      </w:r>
      <w:r>
        <w:rPr>
          <w:rFonts w:ascii="Arial" w:hAnsi="Arial" w:cs="Arial"/>
        </w:rPr>
        <w:t xml:space="preserve">.  They </w:t>
      </w:r>
      <w:r w:rsidR="003149E3" w:rsidRPr="003149E3">
        <w:rPr>
          <w:rFonts w:ascii="Arial" w:hAnsi="Arial" w:cs="Arial"/>
        </w:rPr>
        <w:t>d</w:t>
      </w:r>
      <w:r>
        <w:rPr>
          <w:rFonts w:ascii="Arial" w:hAnsi="Arial" w:cs="Arial"/>
        </w:rPr>
        <w:t>o</w:t>
      </w:r>
      <w:r w:rsidR="003149E3" w:rsidRPr="003149E3">
        <w:rPr>
          <w:rFonts w:ascii="Arial" w:hAnsi="Arial" w:cs="Arial"/>
        </w:rPr>
        <w:t xml:space="preserve"> the tough jobs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not just the cream of the crop jobs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everything that comes up and having a local business in a port such as Lake </w:t>
      </w:r>
      <w:r>
        <w:rPr>
          <w:rFonts w:ascii="Arial" w:hAnsi="Arial" w:cs="Arial"/>
        </w:rPr>
        <w:t>Charles,</w:t>
      </w:r>
      <w:r w:rsidR="003149E3" w:rsidRPr="003149E3">
        <w:rPr>
          <w:rFonts w:ascii="Arial" w:hAnsi="Arial" w:cs="Arial"/>
        </w:rPr>
        <w:t xml:space="preserve"> which is a regional Port</w:t>
      </w:r>
      <w:r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is really important and</w:t>
      </w:r>
      <w:r>
        <w:rPr>
          <w:rFonts w:ascii="Arial" w:hAnsi="Arial" w:cs="Arial"/>
        </w:rPr>
        <w:t xml:space="preserve"> he</w:t>
      </w:r>
      <w:r w:rsidR="003149E3" w:rsidRPr="003149E3">
        <w:rPr>
          <w:rFonts w:ascii="Arial" w:hAnsi="Arial" w:cs="Arial"/>
        </w:rPr>
        <w:t xml:space="preserve"> would </w:t>
      </w:r>
      <w:r>
        <w:rPr>
          <w:rFonts w:ascii="Arial" w:hAnsi="Arial" w:cs="Arial"/>
        </w:rPr>
        <w:t>j</w:t>
      </w:r>
      <w:r w:rsidR="003149E3" w:rsidRPr="003149E3">
        <w:rPr>
          <w:rFonts w:ascii="Arial" w:hAnsi="Arial" w:cs="Arial"/>
        </w:rPr>
        <w:t xml:space="preserve">ust ask this </w:t>
      </w:r>
      <w:r>
        <w:rPr>
          <w:rFonts w:ascii="Arial" w:hAnsi="Arial" w:cs="Arial"/>
        </w:rPr>
        <w:t>B</w:t>
      </w:r>
      <w:r w:rsidR="003149E3" w:rsidRPr="003149E3">
        <w:rPr>
          <w:rFonts w:ascii="Arial" w:hAnsi="Arial" w:cs="Arial"/>
        </w:rPr>
        <w:t>board to please do</w:t>
      </w:r>
      <w:r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3149E3" w:rsidRPr="003149E3">
        <w:rPr>
          <w:rFonts w:ascii="Arial" w:hAnsi="Arial" w:cs="Arial"/>
        </w:rPr>
        <w:t>t lose sight of the importance of a local industry that</w:t>
      </w:r>
      <w:r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>s here</w:t>
      </w:r>
      <w:r>
        <w:rPr>
          <w:rFonts w:ascii="Arial" w:hAnsi="Arial" w:cs="Arial"/>
        </w:rPr>
        <w:t>.  He</w:t>
      </w:r>
      <w:r w:rsidR="003149E3" w:rsidRPr="003149E3">
        <w:rPr>
          <w:rFonts w:ascii="Arial" w:hAnsi="Arial" w:cs="Arial"/>
        </w:rPr>
        <w:t xml:space="preserve"> support</w:t>
      </w:r>
      <w:r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local labor</w:t>
      </w:r>
      <w:r>
        <w:rPr>
          <w:rFonts w:ascii="Arial" w:hAnsi="Arial" w:cs="Arial"/>
        </w:rPr>
        <w:t xml:space="preserve"> and has</w:t>
      </w:r>
      <w:r w:rsidR="003149E3" w:rsidRPr="003149E3">
        <w:rPr>
          <w:rFonts w:ascii="Arial" w:hAnsi="Arial" w:cs="Arial"/>
        </w:rPr>
        <w:t xml:space="preserve"> been working with them over the years to change and improve and move</w:t>
      </w:r>
      <w:r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forward</w:t>
      </w:r>
      <w:r>
        <w:rPr>
          <w:rFonts w:ascii="Arial" w:hAnsi="Arial" w:cs="Arial"/>
        </w:rPr>
        <w:t>.  He</w:t>
      </w:r>
      <w:r w:rsidR="003149E3" w:rsidRPr="003149E3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im</w:t>
      </w:r>
      <w:r w:rsidR="0028442D">
        <w:rPr>
          <w:rFonts w:ascii="Arial" w:hAnsi="Arial" w:cs="Arial"/>
        </w:rPr>
        <w:t>m</w:t>
      </w:r>
      <w:r w:rsidR="003149E3" w:rsidRPr="003149E3">
        <w:rPr>
          <w:rFonts w:ascii="Arial" w:hAnsi="Arial" w:cs="Arial"/>
        </w:rPr>
        <w:t>e</w:t>
      </w:r>
      <w:r w:rsidR="0028442D">
        <w:rPr>
          <w:rFonts w:ascii="Arial" w:hAnsi="Arial" w:cs="Arial"/>
        </w:rPr>
        <w:t>n</w:t>
      </w:r>
      <w:r w:rsidR="003149E3" w:rsidRPr="003149E3">
        <w:rPr>
          <w:rFonts w:ascii="Arial" w:hAnsi="Arial" w:cs="Arial"/>
        </w:rPr>
        <w:t xml:space="preserve">se respect for this </w:t>
      </w:r>
      <w:r w:rsidR="0028442D">
        <w:rPr>
          <w:rFonts w:ascii="Arial" w:hAnsi="Arial" w:cs="Arial"/>
        </w:rPr>
        <w:t>B</w:t>
      </w:r>
      <w:r w:rsidR="003149E3" w:rsidRPr="003149E3">
        <w:rPr>
          <w:rFonts w:ascii="Arial" w:hAnsi="Arial" w:cs="Arial"/>
        </w:rPr>
        <w:t>oard</w:t>
      </w:r>
      <w:r w:rsidR="0028442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He has</w:t>
      </w:r>
      <w:r w:rsidR="003149E3" w:rsidRPr="003149E3">
        <w:rPr>
          <w:rFonts w:ascii="Arial" w:hAnsi="Arial" w:cs="Arial"/>
        </w:rPr>
        <w:t xml:space="preserve"> seen the changes in the </w:t>
      </w:r>
      <w:r>
        <w:rPr>
          <w:rFonts w:ascii="Arial" w:hAnsi="Arial" w:cs="Arial"/>
        </w:rPr>
        <w:t>B</w:t>
      </w:r>
      <w:r w:rsidR="003149E3" w:rsidRPr="003149E3">
        <w:rPr>
          <w:rFonts w:ascii="Arial" w:hAnsi="Arial" w:cs="Arial"/>
        </w:rPr>
        <w:t xml:space="preserve">oard and numerous </w:t>
      </w:r>
      <w:r>
        <w:rPr>
          <w:rFonts w:ascii="Arial" w:hAnsi="Arial" w:cs="Arial"/>
        </w:rPr>
        <w:t>r</w:t>
      </w:r>
      <w:r w:rsidR="003149E3" w:rsidRPr="003149E3">
        <w:rPr>
          <w:rFonts w:ascii="Arial" w:hAnsi="Arial" w:cs="Arial"/>
        </w:rPr>
        <w:t>evolutions in the board</w:t>
      </w:r>
      <w:r>
        <w:rPr>
          <w:rFonts w:ascii="Arial" w:hAnsi="Arial" w:cs="Arial"/>
        </w:rPr>
        <w:t>.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 has</w:t>
      </w:r>
      <w:r w:rsidR="003149E3" w:rsidRPr="003149E3">
        <w:rPr>
          <w:rFonts w:ascii="Arial" w:hAnsi="Arial" w:cs="Arial"/>
        </w:rPr>
        <w:t xml:space="preserve"> seen a lot of bad mistakes </w:t>
      </w:r>
      <w:r w:rsidR="00EB7B51">
        <w:rPr>
          <w:rFonts w:ascii="Arial" w:hAnsi="Arial" w:cs="Arial"/>
        </w:rPr>
        <w:t xml:space="preserve">with </w:t>
      </w:r>
      <w:r w:rsidR="003149E3" w:rsidRPr="003149E3">
        <w:rPr>
          <w:rFonts w:ascii="Arial" w:hAnsi="Arial" w:cs="Arial"/>
        </w:rPr>
        <w:t>unintentional consequences when not all the information is there</w:t>
      </w:r>
      <w:r w:rsidR="00EB7B51">
        <w:rPr>
          <w:rFonts w:ascii="Arial" w:hAnsi="Arial" w:cs="Arial"/>
        </w:rPr>
        <w:t>.  It</w:t>
      </w:r>
      <w:r w:rsidR="003149E3" w:rsidRPr="003149E3">
        <w:rPr>
          <w:rFonts w:ascii="Arial" w:hAnsi="Arial" w:cs="Arial"/>
        </w:rPr>
        <w:t xml:space="preserve"> would be sad to see the local</w:t>
      </w:r>
      <w:r w:rsidR="00EB7B51">
        <w:rPr>
          <w:rFonts w:ascii="Arial" w:hAnsi="Arial" w:cs="Arial"/>
        </w:rPr>
        <w:t>…T</w:t>
      </w:r>
      <w:r w:rsidR="003149E3" w:rsidRPr="003149E3">
        <w:rPr>
          <w:rFonts w:ascii="Arial" w:hAnsi="Arial" w:cs="Arial"/>
        </w:rPr>
        <w:t>here</w:t>
      </w:r>
      <w:r w:rsidR="00EB7B51"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>s not enough work right now for even the two companies that are here to make a living</w:t>
      </w:r>
      <w:r w:rsidR="00EB7B51">
        <w:rPr>
          <w:rFonts w:ascii="Arial" w:hAnsi="Arial" w:cs="Arial"/>
        </w:rPr>
        <w:t xml:space="preserve">.  If they </w:t>
      </w:r>
      <w:r w:rsidR="003149E3" w:rsidRPr="003149E3">
        <w:rPr>
          <w:rFonts w:ascii="Arial" w:hAnsi="Arial" w:cs="Arial"/>
        </w:rPr>
        <w:t xml:space="preserve">just overload this </w:t>
      </w:r>
      <w:r w:rsidR="00EB7B51"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ort like ants on top of ants</w:t>
      </w:r>
      <w:r w:rsidR="00EB7B51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the rates are not going to go down</w:t>
      </w:r>
      <w:r w:rsidR="00EB7B51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the service is not going to go down</w:t>
      </w:r>
      <w:r w:rsidR="00EB7B51">
        <w:rPr>
          <w:rFonts w:ascii="Arial" w:hAnsi="Arial" w:cs="Arial"/>
        </w:rPr>
        <w:t>.  If you ha</w:t>
      </w:r>
      <w:r w:rsidR="003149E3" w:rsidRPr="003149E3">
        <w:rPr>
          <w:rFonts w:ascii="Arial" w:hAnsi="Arial" w:cs="Arial"/>
        </w:rPr>
        <w:t>d a room full of terminal operators here</w:t>
      </w:r>
      <w:r w:rsidR="00EB7B51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they would look at this facility and realize it</w:t>
      </w:r>
      <w:r w:rsidR="00EB7B51"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>s only a certain size</w:t>
      </w:r>
      <w:r w:rsidR="00EB7B51">
        <w:rPr>
          <w:rFonts w:ascii="Arial" w:hAnsi="Arial" w:cs="Arial"/>
        </w:rPr>
        <w:t>.  Y</w:t>
      </w:r>
      <w:r w:rsidR="003149E3" w:rsidRPr="003149E3">
        <w:rPr>
          <w:rFonts w:ascii="Arial" w:hAnsi="Arial" w:cs="Arial"/>
        </w:rPr>
        <w:t>ou can</w:t>
      </w:r>
      <w:r w:rsidR="00EB7B51">
        <w:rPr>
          <w:rFonts w:ascii="Arial" w:hAnsi="Arial" w:cs="Arial"/>
        </w:rPr>
        <w:t>no</w:t>
      </w:r>
      <w:r w:rsidR="003149E3" w:rsidRPr="003149E3">
        <w:rPr>
          <w:rFonts w:ascii="Arial" w:hAnsi="Arial" w:cs="Arial"/>
        </w:rPr>
        <w:t>t stack people on people</w:t>
      </w:r>
      <w:r w:rsidR="00EB7B51">
        <w:rPr>
          <w:rFonts w:ascii="Arial" w:hAnsi="Arial" w:cs="Arial"/>
        </w:rPr>
        <w:t xml:space="preserve">.  He </w:t>
      </w:r>
      <w:r w:rsidR="003149E3" w:rsidRPr="003149E3">
        <w:rPr>
          <w:rFonts w:ascii="Arial" w:hAnsi="Arial" w:cs="Arial"/>
        </w:rPr>
        <w:t>think</w:t>
      </w:r>
      <w:r w:rsidR="00EB7B51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the results would be counterproductive</w:t>
      </w:r>
      <w:r w:rsidR="00EB7B51">
        <w:rPr>
          <w:rFonts w:ascii="Arial" w:hAnsi="Arial" w:cs="Arial"/>
        </w:rPr>
        <w:t>.  If</w:t>
      </w:r>
      <w:r w:rsidR="003149E3" w:rsidRPr="003149E3">
        <w:rPr>
          <w:rFonts w:ascii="Arial" w:hAnsi="Arial" w:cs="Arial"/>
        </w:rPr>
        <w:t xml:space="preserve"> a company is just coming here to take the work that</w:t>
      </w:r>
      <w:r w:rsidR="00EB7B51"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>s here</w:t>
      </w:r>
      <w:r w:rsidR="00EB7B51">
        <w:rPr>
          <w:rFonts w:ascii="Arial" w:hAnsi="Arial" w:cs="Arial"/>
        </w:rPr>
        <w:t>, it is</w:t>
      </w:r>
      <w:r w:rsidR="003149E3" w:rsidRPr="003149E3">
        <w:rPr>
          <w:rFonts w:ascii="Arial" w:hAnsi="Arial" w:cs="Arial"/>
        </w:rPr>
        <w:t xml:space="preserve"> counterproductive</w:t>
      </w:r>
      <w:r w:rsidR="00EB7B51">
        <w:rPr>
          <w:rFonts w:ascii="Arial" w:hAnsi="Arial" w:cs="Arial"/>
        </w:rPr>
        <w:t xml:space="preserve">.  He is </w:t>
      </w:r>
      <w:r w:rsidR="003149E3" w:rsidRPr="003149E3">
        <w:rPr>
          <w:rFonts w:ascii="Arial" w:hAnsi="Arial" w:cs="Arial"/>
        </w:rPr>
        <w:t>not here in opposition</w:t>
      </w:r>
      <w:r w:rsidR="00EB7B51">
        <w:rPr>
          <w:rFonts w:ascii="Arial" w:hAnsi="Arial" w:cs="Arial"/>
        </w:rPr>
        <w:t>.  He</w:t>
      </w:r>
      <w:r w:rsidR="003149E3" w:rsidRPr="003149E3">
        <w:rPr>
          <w:rFonts w:ascii="Arial" w:hAnsi="Arial" w:cs="Arial"/>
        </w:rPr>
        <w:t xml:space="preserve"> just felt the need to make a comment about local business</w:t>
      </w:r>
      <w:r w:rsidR="00EB7B51">
        <w:rPr>
          <w:rFonts w:ascii="Arial" w:hAnsi="Arial" w:cs="Arial"/>
        </w:rPr>
        <w:t>.  O</w:t>
      </w:r>
      <w:r w:rsidR="003149E3" w:rsidRPr="003149E3">
        <w:rPr>
          <w:rFonts w:ascii="Arial" w:hAnsi="Arial" w:cs="Arial"/>
        </w:rPr>
        <w:t>bviously</w:t>
      </w:r>
      <w:r w:rsidR="00EB7B51">
        <w:rPr>
          <w:rFonts w:ascii="Arial" w:hAnsi="Arial" w:cs="Arial"/>
        </w:rPr>
        <w:t xml:space="preserve">, he </w:t>
      </w:r>
      <w:r w:rsidR="003149E3" w:rsidRPr="003149E3">
        <w:rPr>
          <w:rFonts w:ascii="Arial" w:hAnsi="Arial" w:cs="Arial"/>
        </w:rPr>
        <w:t>believe</w:t>
      </w:r>
      <w:r w:rsidR="00EB7B51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in that because </w:t>
      </w:r>
      <w:r w:rsidR="00EB7B51">
        <w:rPr>
          <w:rFonts w:ascii="Arial" w:hAnsi="Arial" w:cs="Arial"/>
        </w:rPr>
        <w:t xml:space="preserve">he is </w:t>
      </w:r>
      <w:r w:rsidR="003149E3" w:rsidRPr="003149E3">
        <w:rPr>
          <w:rFonts w:ascii="Arial" w:hAnsi="Arial" w:cs="Arial"/>
        </w:rPr>
        <w:t xml:space="preserve">working hard every day in </w:t>
      </w:r>
      <w:r w:rsidR="00EB7B51">
        <w:rPr>
          <w:rFonts w:ascii="Arial" w:hAnsi="Arial" w:cs="Arial"/>
        </w:rPr>
        <w:t>his</w:t>
      </w:r>
      <w:r w:rsidR="003149E3" w:rsidRPr="003149E3">
        <w:rPr>
          <w:rFonts w:ascii="Arial" w:hAnsi="Arial" w:cs="Arial"/>
        </w:rPr>
        <w:t xml:space="preserve"> family business</w:t>
      </w:r>
      <w:r w:rsidR="00EB7B51">
        <w:rPr>
          <w:rFonts w:ascii="Arial" w:hAnsi="Arial" w:cs="Arial"/>
        </w:rPr>
        <w:t>.  I</w:t>
      </w:r>
      <w:r w:rsidR="003149E3" w:rsidRPr="003149E3">
        <w:rPr>
          <w:rFonts w:ascii="Arial" w:hAnsi="Arial" w:cs="Arial"/>
        </w:rPr>
        <w:t>t makes a difference</w:t>
      </w:r>
      <w:r w:rsidR="00EB7B51">
        <w:rPr>
          <w:rFonts w:ascii="Arial" w:hAnsi="Arial" w:cs="Arial"/>
        </w:rPr>
        <w:t>.  He</w:t>
      </w:r>
      <w:r w:rsidR="003149E3" w:rsidRPr="003149E3">
        <w:rPr>
          <w:rFonts w:ascii="Arial" w:hAnsi="Arial" w:cs="Arial"/>
        </w:rPr>
        <w:t xml:space="preserve"> want</w:t>
      </w:r>
      <w:r w:rsidR="00EB7B51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Mr</w:t>
      </w:r>
      <w:r w:rsidR="00EB7B51">
        <w:rPr>
          <w:rFonts w:ascii="Arial" w:hAnsi="Arial" w:cs="Arial"/>
        </w:rPr>
        <w:t>.</w:t>
      </w:r>
      <w:r w:rsidR="003149E3" w:rsidRPr="003149E3">
        <w:rPr>
          <w:rFonts w:ascii="Arial" w:hAnsi="Arial" w:cs="Arial"/>
        </w:rPr>
        <w:t xml:space="preserve"> Po</w:t>
      </w:r>
      <w:r w:rsidR="00EB7B51">
        <w:rPr>
          <w:rFonts w:ascii="Arial" w:hAnsi="Arial" w:cs="Arial"/>
        </w:rPr>
        <w:t>usson,</w:t>
      </w:r>
      <w:r w:rsidR="003149E3" w:rsidRPr="003149E3">
        <w:rPr>
          <w:rFonts w:ascii="Arial" w:hAnsi="Arial" w:cs="Arial"/>
        </w:rPr>
        <w:t xml:space="preserve"> who </w:t>
      </w:r>
      <w:r w:rsidR="00EB7B51">
        <w:rPr>
          <w:rFonts w:ascii="Arial" w:hAnsi="Arial" w:cs="Arial"/>
        </w:rPr>
        <w:t>he has</w:t>
      </w:r>
      <w:r w:rsidR="003149E3" w:rsidRPr="003149E3">
        <w:rPr>
          <w:rFonts w:ascii="Arial" w:hAnsi="Arial" w:cs="Arial"/>
        </w:rPr>
        <w:t xml:space="preserve"> </w:t>
      </w:r>
      <w:r w:rsidR="00EB7B51">
        <w:rPr>
          <w:rFonts w:ascii="Arial" w:hAnsi="Arial" w:cs="Arial"/>
        </w:rPr>
        <w:t xml:space="preserve">a </w:t>
      </w:r>
      <w:r w:rsidR="003149E3" w:rsidRPr="003149E3">
        <w:rPr>
          <w:rFonts w:ascii="Arial" w:hAnsi="Arial" w:cs="Arial"/>
        </w:rPr>
        <w:t>high regard for</w:t>
      </w:r>
      <w:r w:rsidR="00EB7B51">
        <w:rPr>
          <w:rFonts w:ascii="Arial" w:hAnsi="Arial" w:cs="Arial"/>
        </w:rPr>
        <w:t xml:space="preserve"> and is</w:t>
      </w:r>
      <w:r w:rsidR="003149E3" w:rsidRPr="003149E3">
        <w:rPr>
          <w:rFonts w:ascii="Arial" w:hAnsi="Arial" w:cs="Arial"/>
        </w:rPr>
        <w:t xml:space="preserve"> a first</w:t>
      </w:r>
      <w:r w:rsidR="00EB7B51">
        <w:rPr>
          <w:rFonts w:ascii="Arial" w:hAnsi="Arial" w:cs="Arial"/>
        </w:rPr>
        <w:t>-</w:t>
      </w:r>
      <w:r w:rsidR="003149E3" w:rsidRPr="003149E3">
        <w:rPr>
          <w:rFonts w:ascii="Arial" w:hAnsi="Arial" w:cs="Arial"/>
        </w:rPr>
        <w:t>class person</w:t>
      </w:r>
      <w:r w:rsidR="00EB7B51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to be successful and want</w:t>
      </w:r>
      <w:r w:rsidR="00EB7B51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the </w:t>
      </w:r>
      <w:r w:rsidR="00EB7B51"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ort to be successful</w:t>
      </w:r>
      <w:r w:rsidR="00EB7B51">
        <w:rPr>
          <w:rFonts w:ascii="Arial" w:hAnsi="Arial" w:cs="Arial"/>
        </w:rPr>
        <w:t xml:space="preserve">.  </w:t>
      </w:r>
      <w:r w:rsidR="003149E3" w:rsidRPr="003149E3">
        <w:rPr>
          <w:rFonts w:ascii="Arial" w:hAnsi="Arial" w:cs="Arial"/>
        </w:rPr>
        <w:t xml:space="preserve"> </w:t>
      </w:r>
      <w:r w:rsidR="00EB7B51">
        <w:rPr>
          <w:rFonts w:ascii="Arial" w:hAnsi="Arial" w:cs="Arial"/>
        </w:rPr>
        <w:t>T</w:t>
      </w:r>
      <w:r w:rsidR="003149E3" w:rsidRPr="003149E3">
        <w:rPr>
          <w:rFonts w:ascii="Arial" w:hAnsi="Arial" w:cs="Arial"/>
        </w:rPr>
        <w:t>hat</w:t>
      </w:r>
      <w:r w:rsidR="00EB7B51">
        <w:rPr>
          <w:rFonts w:ascii="Arial" w:hAnsi="Arial" w:cs="Arial"/>
        </w:rPr>
        <w:t xml:space="preserve"> i</w:t>
      </w:r>
      <w:r w:rsidR="003149E3" w:rsidRPr="003149E3">
        <w:rPr>
          <w:rFonts w:ascii="Arial" w:hAnsi="Arial" w:cs="Arial"/>
        </w:rPr>
        <w:t xml:space="preserve">s really all </w:t>
      </w:r>
      <w:r w:rsidR="00EB7B51">
        <w:rPr>
          <w:rFonts w:ascii="Arial" w:hAnsi="Arial" w:cs="Arial"/>
        </w:rPr>
        <w:t>he</w:t>
      </w:r>
      <w:r w:rsidR="003149E3" w:rsidRPr="003149E3">
        <w:rPr>
          <w:rFonts w:ascii="Arial" w:hAnsi="Arial" w:cs="Arial"/>
        </w:rPr>
        <w:t xml:space="preserve"> had to say </w:t>
      </w:r>
      <w:r w:rsidR="00EB7B51">
        <w:rPr>
          <w:rFonts w:ascii="Arial" w:hAnsi="Arial" w:cs="Arial"/>
        </w:rPr>
        <w:t>and thanked the Board.</w:t>
      </w:r>
    </w:p>
    <w:p w:rsidR="00EB7B51" w:rsidRDefault="00EB7B51" w:rsidP="003149E3">
      <w:pPr>
        <w:jc w:val="both"/>
        <w:rPr>
          <w:rFonts w:ascii="Arial" w:hAnsi="Arial" w:cs="Arial"/>
        </w:rPr>
      </w:pPr>
    </w:p>
    <w:p w:rsidR="00EB7B51" w:rsidRPr="003149E3" w:rsidRDefault="00EB7B51" w:rsidP="003149E3">
      <w:pPr>
        <w:jc w:val="both"/>
        <w:rPr>
          <w:rFonts w:ascii="Arial" w:hAnsi="Arial" w:cs="Arial"/>
        </w:rPr>
      </w:pPr>
    </w:p>
    <w:p w:rsidR="003149E3" w:rsidRPr="003149E3" w:rsidRDefault="00EB7B51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149E3" w:rsidRPr="0031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Guidry asked Mr. Pousson that he</w:t>
      </w:r>
      <w:r w:rsidR="003149E3" w:rsidRPr="003149E3">
        <w:rPr>
          <w:rFonts w:ascii="Arial" w:hAnsi="Arial" w:cs="Arial"/>
        </w:rPr>
        <w:t xml:space="preserve"> had mentioned something about them coming on board and being able to help </w:t>
      </w:r>
      <w:r>
        <w:rPr>
          <w:rFonts w:ascii="Arial" w:hAnsi="Arial" w:cs="Arial"/>
        </w:rPr>
        <w:t>him</w:t>
      </w:r>
      <w:r w:rsidR="003149E3" w:rsidRPr="003149E3">
        <w:rPr>
          <w:rFonts w:ascii="Arial" w:hAnsi="Arial" w:cs="Arial"/>
        </w:rPr>
        <w:t xml:space="preserve"> in an area to where</w:t>
      </w:r>
      <w:r>
        <w:rPr>
          <w:rFonts w:ascii="Arial" w:hAnsi="Arial" w:cs="Arial"/>
        </w:rPr>
        <w:t xml:space="preserve"> he</w:t>
      </w:r>
      <w:r w:rsidR="003149E3" w:rsidRPr="003149E3">
        <w:rPr>
          <w:rFonts w:ascii="Arial" w:hAnsi="Arial" w:cs="Arial"/>
        </w:rPr>
        <w:t xml:space="preserve"> was lacking a little bit</w:t>
      </w:r>
      <w:r>
        <w:rPr>
          <w:rFonts w:ascii="Arial" w:hAnsi="Arial" w:cs="Arial"/>
        </w:rPr>
        <w:t>.  He asked if Mr. Pousson would</w:t>
      </w:r>
      <w:r w:rsidR="003149E3" w:rsidRPr="003149E3">
        <w:rPr>
          <w:rFonts w:ascii="Arial" w:hAnsi="Arial" w:cs="Arial"/>
        </w:rPr>
        <w:t xml:space="preserve"> explain that to </w:t>
      </w:r>
      <w:r>
        <w:rPr>
          <w:rFonts w:ascii="Arial" w:hAnsi="Arial" w:cs="Arial"/>
        </w:rPr>
        <w:t xml:space="preserve">him </w:t>
      </w:r>
      <w:r w:rsidR="003149E3" w:rsidRPr="003149E3">
        <w:rPr>
          <w:rFonts w:ascii="Arial" w:hAnsi="Arial" w:cs="Arial"/>
        </w:rPr>
        <w:t>a little bit</w:t>
      </w:r>
      <w:r>
        <w:rPr>
          <w:rFonts w:ascii="Arial" w:hAnsi="Arial" w:cs="Arial"/>
        </w:rPr>
        <w:t xml:space="preserve"> about w</w:t>
      </w:r>
      <w:r w:rsidR="003149E3" w:rsidRPr="003149E3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he was </w:t>
      </w:r>
      <w:r w:rsidR="003149E3" w:rsidRPr="003149E3">
        <w:rPr>
          <w:rFonts w:ascii="Arial" w:hAnsi="Arial" w:cs="Arial"/>
        </w:rPr>
        <w:t>talking about</w:t>
      </w:r>
      <w:r>
        <w:rPr>
          <w:rFonts w:ascii="Arial" w:hAnsi="Arial" w:cs="Arial"/>
        </w:rPr>
        <w:t>.  Mr. Pousson stated that</w:t>
      </w:r>
      <w:r w:rsidR="003149E3" w:rsidRPr="003149E3">
        <w:rPr>
          <w:rFonts w:ascii="Arial" w:hAnsi="Arial" w:cs="Arial"/>
        </w:rPr>
        <w:t xml:space="preserve"> down at the </w:t>
      </w:r>
      <w:r>
        <w:rPr>
          <w:rFonts w:ascii="Arial" w:hAnsi="Arial" w:cs="Arial"/>
        </w:rPr>
        <w:t>Turning</w:t>
      </w:r>
      <w:r w:rsidR="003149E3" w:rsidRPr="003149E3">
        <w:rPr>
          <w:rFonts w:ascii="Arial" w:hAnsi="Arial" w:cs="Arial"/>
        </w:rPr>
        <w:t xml:space="preserve"> Basin</w:t>
      </w:r>
      <w:r>
        <w:rPr>
          <w:rFonts w:ascii="Arial" w:hAnsi="Arial" w:cs="Arial"/>
        </w:rPr>
        <w:t>, they are</w:t>
      </w:r>
      <w:r w:rsidR="003149E3" w:rsidRPr="003149E3">
        <w:rPr>
          <w:rFonts w:ascii="Arial" w:hAnsi="Arial" w:cs="Arial"/>
        </w:rPr>
        <w:t xml:space="preserve"> loading barges</w:t>
      </w:r>
      <w:r>
        <w:rPr>
          <w:rFonts w:ascii="Arial" w:hAnsi="Arial" w:cs="Arial"/>
        </w:rPr>
        <w:t>.  W</w:t>
      </w:r>
      <w:r w:rsidR="003149E3" w:rsidRPr="003149E3">
        <w:rPr>
          <w:rFonts w:ascii="Arial" w:hAnsi="Arial" w:cs="Arial"/>
        </w:rPr>
        <w:t xml:space="preserve">ith </w:t>
      </w:r>
      <w:r>
        <w:rPr>
          <w:rFonts w:ascii="Arial" w:hAnsi="Arial" w:cs="Arial"/>
        </w:rPr>
        <w:t>r</w:t>
      </w:r>
      <w:r w:rsidR="003149E3" w:rsidRPr="003149E3">
        <w:rPr>
          <w:rFonts w:ascii="Arial" w:hAnsi="Arial" w:cs="Arial"/>
        </w:rPr>
        <w:t xml:space="preserve">iver issues in New Orleans and how those barges get to </w:t>
      </w:r>
      <w:r>
        <w:rPr>
          <w:rFonts w:ascii="Arial" w:hAnsi="Arial" w:cs="Arial"/>
        </w:rPr>
        <w:t>them</w:t>
      </w:r>
      <w:r w:rsidR="003149E3" w:rsidRPr="003149E3">
        <w:rPr>
          <w:rFonts w:ascii="Arial" w:hAnsi="Arial" w:cs="Arial"/>
        </w:rPr>
        <w:t xml:space="preserve"> </w:t>
      </w:r>
      <w:r w:rsidR="000D567F">
        <w:rPr>
          <w:rFonts w:ascii="Arial" w:hAnsi="Arial" w:cs="Arial"/>
        </w:rPr>
        <w:t xml:space="preserve">and </w:t>
      </w:r>
      <w:r w:rsidR="003149E3" w:rsidRPr="003149E3">
        <w:rPr>
          <w:rFonts w:ascii="Arial" w:hAnsi="Arial" w:cs="Arial"/>
        </w:rPr>
        <w:t xml:space="preserve">when they get to </w:t>
      </w:r>
      <w:r w:rsidR="000D567F">
        <w:rPr>
          <w:rFonts w:ascii="Arial" w:hAnsi="Arial" w:cs="Arial"/>
        </w:rPr>
        <w:t xml:space="preserve">them </w:t>
      </w:r>
      <w:r w:rsidR="003149E3" w:rsidRPr="003149E3">
        <w:rPr>
          <w:rFonts w:ascii="Arial" w:hAnsi="Arial" w:cs="Arial"/>
        </w:rPr>
        <w:t>going through the different channels to get those barges secured and</w:t>
      </w:r>
      <w:r w:rsidR="000D567F">
        <w:rPr>
          <w:rFonts w:ascii="Arial" w:hAnsi="Arial" w:cs="Arial"/>
        </w:rPr>
        <w:t xml:space="preserve"> g</w:t>
      </w:r>
      <w:r w:rsidR="003149E3" w:rsidRPr="003149E3">
        <w:rPr>
          <w:rFonts w:ascii="Arial" w:hAnsi="Arial" w:cs="Arial"/>
        </w:rPr>
        <w:t xml:space="preserve">et them to </w:t>
      </w:r>
      <w:r w:rsidR="000D567F">
        <w:rPr>
          <w:rFonts w:ascii="Arial" w:hAnsi="Arial" w:cs="Arial"/>
        </w:rPr>
        <w:t>them, they</w:t>
      </w:r>
      <w:r w:rsidR="003149E3" w:rsidRPr="003149E3">
        <w:rPr>
          <w:rFonts w:ascii="Arial" w:hAnsi="Arial" w:cs="Arial"/>
        </w:rPr>
        <w:t xml:space="preserve"> felt like Pang</w:t>
      </w:r>
      <w:r w:rsidR="000D567F">
        <w:rPr>
          <w:rFonts w:ascii="Arial" w:hAnsi="Arial" w:cs="Arial"/>
        </w:rPr>
        <w:t>ea</w:t>
      </w:r>
      <w:r w:rsidR="003149E3" w:rsidRPr="003149E3">
        <w:rPr>
          <w:rFonts w:ascii="Arial" w:hAnsi="Arial" w:cs="Arial"/>
        </w:rPr>
        <w:t xml:space="preserve"> c</w:t>
      </w:r>
      <w:r w:rsidR="000D567F">
        <w:rPr>
          <w:rFonts w:ascii="Arial" w:hAnsi="Arial" w:cs="Arial"/>
        </w:rPr>
        <w:t>ould</w:t>
      </w:r>
      <w:r w:rsidR="003149E3" w:rsidRPr="003149E3">
        <w:rPr>
          <w:rFonts w:ascii="Arial" w:hAnsi="Arial" w:cs="Arial"/>
        </w:rPr>
        <w:t xml:space="preserve"> help get th</w:t>
      </w:r>
      <w:r w:rsidR="000D567F">
        <w:rPr>
          <w:rFonts w:ascii="Arial" w:hAnsi="Arial" w:cs="Arial"/>
        </w:rPr>
        <w:t>em to them</w:t>
      </w:r>
      <w:r w:rsidR="003149E3" w:rsidRPr="003149E3">
        <w:rPr>
          <w:rFonts w:ascii="Arial" w:hAnsi="Arial" w:cs="Arial"/>
        </w:rPr>
        <w:t xml:space="preserve"> and faster and more of</w:t>
      </w:r>
      <w:r w:rsidR="000D567F">
        <w:rPr>
          <w:rFonts w:ascii="Arial" w:hAnsi="Arial" w:cs="Arial"/>
        </w:rPr>
        <w:t xml:space="preserve"> them.  They h</w:t>
      </w:r>
      <w:r w:rsidR="003149E3" w:rsidRPr="003149E3">
        <w:rPr>
          <w:rFonts w:ascii="Arial" w:hAnsi="Arial" w:cs="Arial"/>
        </w:rPr>
        <w:t xml:space="preserve">ave several times had to turn down business because </w:t>
      </w:r>
      <w:r w:rsidR="000D567F">
        <w:rPr>
          <w:rFonts w:ascii="Arial" w:hAnsi="Arial" w:cs="Arial"/>
        </w:rPr>
        <w:t>he</w:t>
      </w:r>
      <w:r w:rsidR="003149E3" w:rsidRPr="003149E3">
        <w:rPr>
          <w:rFonts w:ascii="Arial" w:hAnsi="Arial" w:cs="Arial"/>
        </w:rPr>
        <w:t xml:space="preserve"> could</w:t>
      </w:r>
      <w:r w:rsidR="000D567F"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n</w:t>
      </w:r>
      <w:r w:rsidR="000D567F">
        <w:rPr>
          <w:rFonts w:ascii="Arial" w:hAnsi="Arial" w:cs="Arial"/>
        </w:rPr>
        <w:t>o</w:t>
      </w:r>
      <w:r w:rsidR="003149E3" w:rsidRPr="003149E3">
        <w:rPr>
          <w:rFonts w:ascii="Arial" w:hAnsi="Arial" w:cs="Arial"/>
        </w:rPr>
        <w:t>t get barges</w:t>
      </w:r>
      <w:r w:rsidR="000D567F">
        <w:rPr>
          <w:rFonts w:ascii="Arial" w:hAnsi="Arial" w:cs="Arial"/>
        </w:rPr>
        <w:t>.  O</w:t>
      </w:r>
      <w:r w:rsidR="003149E3" w:rsidRPr="003149E3">
        <w:rPr>
          <w:rFonts w:ascii="Arial" w:hAnsi="Arial" w:cs="Arial"/>
        </w:rPr>
        <w:t xml:space="preserve">ne of </w:t>
      </w:r>
      <w:r w:rsidR="000D567F">
        <w:rPr>
          <w:rFonts w:ascii="Arial" w:hAnsi="Arial" w:cs="Arial"/>
        </w:rPr>
        <w:t>their</w:t>
      </w:r>
      <w:r w:rsidR="003149E3" w:rsidRPr="003149E3">
        <w:rPr>
          <w:rFonts w:ascii="Arial" w:hAnsi="Arial" w:cs="Arial"/>
        </w:rPr>
        <w:t xml:space="preserve"> customers recommended </w:t>
      </w:r>
      <w:r w:rsidR="00796ACB"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an</w:t>
      </w:r>
      <w:r w:rsidR="00796ACB">
        <w:rPr>
          <w:rFonts w:ascii="Arial" w:hAnsi="Arial" w:cs="Arial"/>
        </w:rPr>
        <w:t>ge</w:t>
      </w:r>
      <w:r w:rsidR="003149E3" w:rsidRPr="003149E3">
        <w:rPr>
          <w:rFonts w:ascii="Arial" w:hAnsi="Arial" w:cs="Arial"/>
        </w:rPr>
        <w:t xml:space="preserve">a to help facilitate </w:t>
      </w:r>
      <w:r w:rsidR="000D567F">
        <w:rPr>
          <w:rFonts w:ascii="Arial" w:hAnsi="Arial" w:cs="Arial"/>
        </w:rPr>
        <w:t>his</w:t>
      </w:r>
      <w:r w:rsidR="003149E3" w:rsidRPr="003149E3">
        <w:rPr>
          <w:rFonts w:ascii="Arial" w:hAnsi="Arial" w:cs="Arial"/>
        </w:rPr>
        <w:t xml:space="preserve"> relationship with </w:t>
      </w:r>
      <w:r w:rsidR="000D567F">
        <w:rPr>
          <w:rFonts w:ascii="Arial" w:hAnsi="Arial" w:cs="Arial"/>
        </w:rPr>
        <w:t>his</w:t>
      </w:r>
      <w:r w:rsidR="003149E3" w:rsidRPr="003149E3">
        <w:rPr>
          <w:rFonts w:ascii="Arial" w:hAnsi="Arial" w:cs="Arial"/>
        </w:rPr>
        <w:t xml:space="preserve"> current customers</w:t>
      </w:r>
      <w:r w:rsidR="000D567F">
        <w:rPr>
          <w:rFonts w:ascii="Arial" w:hAnsi="Arial" w:cs="Arial"/>
        </w:rPr>
        <w:t xml:space="preserve">.  Mr. Guidry asked if </w:t>
      </w:r>
      <w:r w:rsidR="003149E3" w:rsidRPr="003149E3">
        <w:rPr>
          <w:rFonts w:ascii="Arial" w:hAnsi="Arial" w:cs="Arial"/>
        </w:rPr>
        <w:t xml:space="preserve">that also would help with </w:t>
      </w:r>
      <w:r w:rsidR="000D567F">
        <w:rPr>
          <w:rFonts w:ascii="Arial" w:hAnsi="Arial" w:cs="Arial"/>
        </w:rPr>
        <w:t>his</w:t>
      </w:r>
      <w:r w:rsidR="003149E3" w:rsidRPr="003149E3">
        <w:rPr>
          <w:rFonts w:ascii="Arial" w:hAnsi="Arial" w:cs="Arial"/>
        </w:rPr>
        <w:t xml:space="preserve"> employment</w:t>
      </w:r>
      <w:r w:rsidR="000D567F">
        <w:rPr>
          <w:rFonts w:ascii="Arial" w:hAnsi="Arial" w:cs="Arial"/>
        </w:rPr>
        <w:t xml:space="preserve">.  Mr. Pousson stated that was </w:t>
      </w:r>
      <w:r w:rsidR="003149E3" w:rsidRPr="003149E3">
        <w:rPr>
          <w:rFonts w:ascii="Arial" w:hAnsi="Arial" w:cs="Arial"/>
        </w:rPr>
        <w:t>correct</w:t>
      </w:r>
      <w:r w:rsidR="000D567F"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 xml:space="preserve">he last vessel loaded was the highest price vessel </w:t>
      </w:r>
      <w:r w:rsidR="000D567F">
        <w:rPr>
          <w:rFonts w:ascii="Arial" w:hAnsi="Arial" w:cs="Arial"/>
        </w:rPr>
        <w:t>they have</w:t>
      </w:r>
      <w:r w:rsidR="003149E3" w:rsidRPr="003149E3">
        <w:rPr>
          <w:rFonts w:ascii="Arial" w:hAnsi="Arial" w:cs="Arial"/>
        </w:rPr>
        <w:t xml:space="preserve"> ever loaded</w:t>
      </w:r>
      <w:r w:rsidR="000D567F">
        <w:rPr>
          <w:rFonts w:ascii="Arial" w:hAnsi="Arial" w:cs="Arial"/>
        </w:rPr>
        <w:t>.  T</w:t>
      </w:r>
      <w:r w:rsidR="003149E3" w:rsidRPr="003149E3">
        <w:rPr>
          <w:rFonts w:ascii="Arial" w:hAnsi="Arial" w:cs="Arial"/>
        </w:rPr>
        <w:t xml:space="preserve">his next vessel coming here at the </w:t>
      </w:r>
      <w:r w:rsidR="000D567F">
        <w:rPr>
          <w:rFonts w:ascii="Arial" w:hAnsi="Arial" w:cs="Arial"/>
        </w:rPr>
        <w:t>City Docks</w:t>
      </w:r>
      <w:r w:rsidR="003149E3" w:rsidRPr="003149E3">
        <w:rPr>
          <w:rFonts w:ascii="Arial" w:hAnsi="Arial" w:cs="Arial"/>
        </w:rPr>
        <w:t xml:space="preserve"> is the also the highest price and the largest vessel </w:t>
      </w:r>
      <w:r w:rsidR="000D567F">
        <w:rPr>
          <w:rFonts w:ascii="Arial" w:hAnsi="Arial" w:cs="Arial"/>
        </w:rPr>
        <w:t xml:space="preserve">they </w:t>
      </w:r>
      <w:r w:rsidR="003149E3" w:rsidRPr="003149E3">
        <w:rPr>
          <w:rFonts w:ascii="Arial" w:hAnsi="Arial" w:cs="Arial"/>
        </w:rPr>
        <w:t>will ever load</w:t>
      </w:r>
      <w:r w:rsidR="000D567F">
        <w:rPr>
          <w:rFonts w:ascii="Arial" w:hAnsi="Arial" w:cs="Arial"/>
        </w:rPr>
        <w:t>.</w:t>
      </w:r>
      <w:r w:rsidR="003149E3" w:rsidRPr="003149E3">
        <w:rPr>
          <w:rFonts w:ascii="Arial" w:hAnsi="Arial" w:cs="Arial"/>
        </w:rPr>
        <w:t xml:space="preserve"> </w:t>
      </w:r>
      <w:r w:rsidR="000D567F"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 xml:space="preserve">Sonic </w:t>
      </w:r>
      <w:r w:rsidR="009713D8">
        <w:rPr>
          <w:rFonts w:ascii="Arial" w:hAnsi="Arial" w:cs="Arial"/>
        </w:rPr>
        <w:t>Stevedores</w:t>
      </w:r>
      <w:r w:rsidR="003149E3" w:rsidRPr="003149E3">
        <w:rPr>
          <w:rFonts w:ascii="Arial" w:hAnsi="Arial" w:cs="Arial"/>
        </w:rPr>
        <w:t xml:space="preserve"> uses labor to load those</w:t>
      </w:r>
      <w:r w:rsidR="000D567F">
        <w:rPr>
          <w:rFonts w:ascii="Arial" w:hAnsi="Arial" w:cs="Arial"/>
        </w:rPr>
        <w:t>.  It is</w:t>
      </w:r>
      <w:r w:rsidR="003149E3" w:rsidRPr="003149E3">
        <w:rPr>
          <w:rFonts w:ascii="Arial" w:hAnsi="Arial" w:cs="Arial"/>
        </w:rPr>
        <w:t xml:space="preserve"> a continual clim</w:t>
      </w:r>
      <w:r w:rsidR="000D567F">
        <w:rPr>
          <w:rFonts w:ascii="Arial" w:hAnsi="Arial" w:cs="Arial"/>
        </w:rPr>
        <w:t>b.</w:t>
      </w:r>
      <w:r w:rsidR="003149E3" w:rsidRPr="003149E3">
        <w:rPr>
          <w:rFonts w:ascii="Arial" w:hAnsi="Arial" w:cs="Arial"/>
        </w:rPr>
        <w:t xml:space="preserve"> </w:t>
      </w:r>
      <w:r w:rsidR="000D567F">
        <w:rPr>
          <w:rFonts w:ascii="Arial" w:hAnsi="Arial" w:cs="Arial"/>
        </w:rPr>
        <w:t>Mr. Cradure asked if this was</w:t>
      </w:r>
      <w:r w:rsidR="003149E3" w:rsidRPr="003149E3">
        <w:rPr>
          <w:rFonts w:ascii="Arial" w:hAnsi="Arial" w:cs="Arial"/>
        </w:rPr>
        <w:t xml:space="preserve"> much better for the local rice </w:t>
      </w:r>
      <w:r w:rsidR="00796ACB">
        <w:rPr>
          <w:rFonts w:ascii="Arial" w:hAnsi="Arial" w:cs="Arial"/>
        </w:rPr>
        <w:t>farmers</w:t>
      </w:r>
      <w:r w:rsidR="003149E3" w:rsidRPr="003149E3">
        <w:rPr>
          <w:rFonts w:ascii="Arial" w:hAnsi="Arial" w:cs="Arial"/>
        </w:rPr>
        <w:t xml:space="preserve"> in </w:t>
      </w:r>
      <w:r w:rsidR="000D567F">
        <w:rPr>
          <w:rFonts w:ascii="Arial" w:hAnsi="Arial" w:cs="Arial"/>
        </w:rPr>
        <w:t>this</w:t>
      </w:r>
      <w:r w:rsidR="003149E3" w:rsidRPr="003149E3">
        <w:rPr>
          <w:rFonts w:ascii="Arial" w:hAnsi="Arial" w:cs="Arial"/>
        </w:rPr>
        <w:t xml:space="preserve"> area</w:t>
      </w:r>
      <w:r w:rsidR="000D567F">
        <w:rPr>
          <w:rFonts w:ascii="Arial" w:hAnsi="Arial" w:cs="Arial"/>
        </w:rPr>
        <w:t xml:space="preserve">.  Mr. Pousson stated that was </w:t>
      </w:r>
      <w:r w:rsidR="003149E3" w:rsidRPr="003149E3">
        <w:rPr>
          <w:rFonts w:ascii="Arial" w:hAnsi="Arial" w:cs="Arial"/>
        </w:rPr>
        <w:t>correct</w:t>
      </w:r>
      <w:r w:rsidR="000D567F">
        <w:rPr>
          <w:rFonts w:ascii="Arial" w:hAnsi="Arial" w:cs="Arial"/>
        </w:rPr>
        <w:t>.  Mr. Cradure asked if his organization had about 200 members.  Mr. Pousson stated that was correct.</w:t>
      </w:r>
    </w:p>
    <w:p w:rsidR="003149E3" w:rsidRPr="003149E3" w:rsidRDefault="003149E3" w:rsidP="003149E3">
      <w:pPr>
        <w:jc w:val="both"/>
        <w:rPr>
          <w:rFonts w:ascii="Arial" w:hAnsi="Arial" w:cs="Arial"/>
        </w:rPr>
      </w:pPr>
    </w:p>
    <w:p w:rsidR="003149E3" w:rsidRPr="003149E3" w:rsidRDefault="00CD48CA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</w:t>
      </w:r>
      <w:r w:rsidR="003149E3" w:rsidRPr="003149E3">
        <w:rPr>
          <w:rFonts w:ascii="Arial" w:hAnsi="Arial" w:cs="Arial"/>
        </w:rPr>
        <w:t>Mr</w:t>
      </w:r>
      <w:r w:rsidR="003149E3">
        <w:rPr>
          <w:rFonts w:ascii="Arial" w:hAnsi="Arial" w:cs="Arial"/>
        </w:rPr>
        <w:t>.</w:t>
      </w:r>
      <w:r w:rsidR="003149E3" w:rsidRPr="003149E3">
        <w:rPr>
          <w:rFonts w:ascii="Arial" w:hAnsi="Arial" w:cs="Arial"/>
        </w:rPr>
        <w:t xml:space="preserve"> Michael Brown </w:t>
      </w:r>
      <w:r>
        <w:rPr>
          <w:rFonts w:ascii="Arial" w:hAnsi="Arial" w:cs="Arial"/>
        </w:rPr>
        <w:t>to address the Board.</w:t>
      </w:r>
    </w:p>
    <w:p w:rsidR="003149E3" w:rsidRPr="003149E3" w:rsidRDefault="003149E3" w:rsidP="003149E3">
      <w:pPr>
        <w:jc w:val="both"/>
        <w:rPr>
          <w:rFonts w:ascii="Arial" w:hAnsi="Arial" w:cs="Arial"/>
        </w:rPr>
      </w:pPr>
    </w:p>
    <w:p w:rsidR="009713D8" w:rsidRDefault="00CD48CA" w:rsidP="00314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149E3" w:rsidRPr="003149E3">
        <w:rPr>
          <w:rFonts w:ascii="Arial" w:hAnsi="Arial" w:cs="Arial"/>
        </w:rPr>
        <w:t>Michael Brown</w:t>
      </w:r>
      <w:r w:rsidR="009713D8">
        <w:rPr>
          <w:rFonts w:ascii="Arial" w:hAnsi="Arial" w:cs="Arial"/>
        </w:rPr>
        <w:t xml:space="preserve"> stated</w:t>
      </w:r>
      <w:r>
        <w:rPr>
          <w:rFonts w:ascii="Arial" w:hAnsi="Arial" w:cs="Arial"/>
        </w:rPr>
        <w:t xml:space="preserve"> he is </w:t>
      </w:r>
      <w:r w:rsidR="003149E3" w:rsidRPr="003149E3">
        <w:rPr>
          <w:rFonts w:ascii="Arial" w:hAnsi="Arial" w:cs="Arial"/>
        </w:rPr>
        <w:t>right here in L</w:t>
      </w:r>
      <w:r>
        <w:rPr>
          <w:rFonts w:ascii="Arial" w:hAnsi="Arial" w:cs="Arial"/>
        </w:rPr>
        <w:t>ake</w:t>
      </w:r>
      <w:r w:rsidR="003149E3" w:rsidRPr="003149E3">
        <w:rPr>
          <w:rFonts w:ascii="Arial" w:hAnsi="Arial" w:cs="Arial"/>
        </w:rPr>
        <w:t xml:space="preserve"> Charles</w:t>
      </w:r>
      <w:r>
        <w:rPr>
          <w:rFonts w:ascii="Arial" w:hAnsi="Arial" w:cs="Arial"/>
        </w:rPr>
        <w:t xml:space="preserve"> and is an ILA</w:t>
      </w:r>
      <w:r w:rsidR="003149E3" w:rsidRPr="003149E3">
        <w:rPr>
          <w:rFonts w:ascii="Arial" w:hAnsi="Arial" w:cs="Arial"/>
        </w:rPr>
        <w:t xml:space="preserve"> member</w:t>
      </w:r>
      <w:r w:rsidR="009713D8">
        <w:rPr>
          <w:rFonts w:ascii="Arial" w:hAnsi="Arial" w:cs="Arial"/>
        </w:rPr>
        <w:t>.  His</w:t>
      </w:r>
      <w:r w:rsidR="003149E3" w:rsidRPr="003149E3">
        <w:rPr>
          <w:rFonts w:ascii="Arial" w:hAnsi="Arial" w:cs="Arial"/>
        </w:rPr>
        <w:t xml:space="preserve"> family ha</w:t>
      </w:r>
      <w:r w:rsidR="009713D8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been in </w:t>
      </w:r>
      <w:r w:rsidR="009713D8">
        <w:rPr>
          <w:rFonts w:ascii="Arial" w:hAnsi="Arial" w:cs="Arial"/>
        </w:rPr>
        <w:t>the ILA</w:t>
      </w:r>
      <w:r w:rsidR="003149E3" w:rsidRPr="003149E3">
        <w:rPr>
          <w:rFonts w:ascii="Arial" w:hAnsi="Arial" w:cs="Arial"/>
        </w:rPr>
        <w:t xml:space="preserve"> all </w:t>
      </w:r>
      <w:r w:rsidR="009713D8">
        <w:rPr>
          <w:rFonts w:ascii="Arial" w:hAnsi="Arial" w:cs="Arial"/>
        </w:rPr>
        <w:t xml:space="preserve">of his </w:t>
      </w:r>
      <w:r w:rsidR="003149E3" w:rsidRPr="003149E3">
        <w:rPr>
          <w:rFonts w:ascii="Arial" w:hAnsi="Arial" w:cs="Arial"/>
        </w:rPr>
        <w:t>life</w:t>
      </w:r>
      <w:r w:rsidR="009713D8">
        <w:rPr>
          <w:rFonts w:ascii="Arial" w:hAnsi="Arial" w:cs="Arial"/>
        </w:rPr>
        <w:t xml:space="preserve"> - </w:t>
      </w:r>
      <w:r w:rsidR="003149E3" w:rsidRPr="003149E3">
        <w:rPr>
          <w:rFonts w:ascii="Arial" w:hAnsi="Arial" w:cs="Arial"/>
        </w:rPr>
        <w:t>over 55 years</w:t>
      </w:r>
      <w:r w:rsidR="009713D8">
        <w:rPr>
          <w:rFonts w:ascii="Arial" w:hAnsi="Arial" w:cs="Arial"/>
        </w:rPr>
        <w:t>.  He</w:t>
      </w:r>
      <w:r w:rsidR="003149E3" w:rsidRPr="003149E3">
        <w:rPr>
          <w:rFonts w:ascii="Arial" w:hAnsi="Arial" w:cs="Arial"/>
        </w:rPr>
        <w:t xml:space="preserve"> know</w:t>
      </w:r>
      <w:r w:rsidR="009713D8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a lot of family members that ha</w:t>
      </w:r>
      <w:r w:rsidR="009713D8">
        <w:rPr>
          <w:rFonts w:ascii="Arial" w:hAnsi="Arial" w:cs="Arial"/>
        </w:rPr>
        <w:t>ve</w:t>
      </w:r>
      <w:r w:rsidR="003149E3" w:rsidRPr="003149E3">
        <w:rPr>
          <w:rFonts w:ascii="Arial" w:hAnsi="Arial" w:cs="Arial"/>
        </w:rPr>
        <w:t xml:space="preserve"> made a living right here at this </w:t>
      </w:r>
      <w:r w:rsidR="009713D8">
        <w:rPr>
          <w:rFonts w:ascii="Arial" w:hAnsi="Arial" w:cs="Arial"/>
        </w:rPr>
        <w:t>P</w:t>
      </w:r>
      <w:r w:rsidR="003149E3" w:rsidRPr="003149E3">
        <w:rPr>
          <w:rFonts w:ascii="Arial" w:hAnsi="Arial" w:cs="Arial"/>
        </w:rPr>
        <w:t>ort</w:t>
      </w:r>
      <w:r w:rsidR="009713D8">
        <w:rPr>
          <w:rFonts w:ascii="Arial" w:hAnsi="Arial" w:cs="Arial"/>
        </w:rPr>
        <w:t>.  They</w:t>
      </w:r>
      <w:r w:rsidR="003149E3" w:rsidRPr="003149E3">
        <w:rPr>
          <w:rFonts w:ascii="Arial" w:hAnsi="Arial" w:cs="Arial"/>
        </w:rPr>
        <w:t xml:space="preserve"> have a lot of things that </w:t>
      </w:r>
      <w:r w:rsidR="009713D8">
        <w:rPr>
          <w:rFonts w:ascii="Arial" w:hAnsi="Arial" w:cs="Arial"/>
        </w:rPr>
        <w:t>they ar</w:t>
      </w:r>
      <w:r w:rsidR="003149E3" w:rsidRPr="003149E3">
        <w:rPr>
          <w:rFonts w:ascii="Arial" w:hAnsi="Arial" w:cs="Arial"/>
        </w:rPr>
        <w:t>e dealing with</w:t>
      </w:r>
      <w:r w:rsidR="009713D8">
        <w:rPr>
          <w:rFonts w:ascii="Arial" w:hAnsi="Arial" w:cs="Arial"/>
        </w:rPr>
        <w:t xml:space="preserve"> </w:t>
      </w:r>
      <w:r w:rsidR="003149E3" w:rsidRPr="003149E3">
        <w:rPr>
          <w:rFonts w:ascii="Arial" w:hAnsi="Arial" w:cs="Arial"/>
        </w:rPr>
        <w:t>trying to get new people in</w:t>
      </w:r>
      <w:r w:rsidR="009713D8">
        <w:rPr>
          <w:rFonts w:ascii="Arial" w:hAnsi="Arial" w:cs="Arial"/>
        </w:rPr>
        <w:t>.  They are</w:t>
      </w:r>
      <w:r w:rsidR="003149E3" w:rsidRPr="003149E3">
        <w:rPr>
          <w:rFonts w:ascii="Arial" w:hAnsi="Arial" w:cs="Arial"/>
        </w:rPr>
        <w:t xml:space="preserve"> actually being very successful at that</w:t>
      </w:r>
      <w:r w:rsidR="009713D8">
        <w:rPr>
          <w:rFonts w:ascii="Arial" w:hAnsi="Arial" w:cs="Arial"/>
        </w:rPr>
        <w:t>.  N</w:t>
      </w:r>
      <w:r w:rsidR="003149E3" w:rsidRPr="003149E3">
        <w:rPr>
          <w:rFonts w:ascii="Arial" w:hAnsi="Arial" w:cs="Arial"/>
        </w:rPr>
        <w:t xml:space="preserve">ot only </w:t>
      </w:r>
      <w:r w:rsidR="009713D8">
        <w:rPr>
          <w:rFonts w:ascii="Arial" w:hAnsi="Arial" w:cs="Arial"/>
        </w:rPr>
        <w:t>are they</w:t>
      </w:r>
      <w:r w:rsidR="003149E3" w:rsidRPr="003149E3">
        <w:rPr>
          <w:rFonts w:ascii="Arial" w:hAnsi="Arial" w:cs="Arial"/>
        </w:rPr>
        <w:t xml:space="preserve"> being successful at getting people in </w:t>
      </w:r>
      <w:r w:rsidR="009713D8">
        <w:rPr>
          <w:rFonts w:ascii="Arial" w:hAnsi="Arial" w:cs="Arial"/>
        </w:rPr>
        <w:t>they are</w:t>
      </w:r>
      <w:r w:rsidR="003149E3" w:rsidRPr="003149E3">
        <w:rPr>
          <w:rFonts w:ascii="Arial" w:hAnsi="Arial" w:cs="Arial"/>
        </w:rPr>
        <w:t xml:space="preserve"> getting the labor out and getting the work out as quickly possibl</w:t>
      </w:r>
      <w:r w:rsidR="009713D8">
        <w:rPr>
          <w:rFonts w:ascii="Arial" w:hAnsi="Arial" w:cs="Arial"/>
        </w:rPr>
        <w:t>e.  E</w:t>
      </w:r>
      <w:r w:rsidR="003149E3" w:rsidRPr="003149E3">
        <w:rPr>
          <w:rFonts w:ascii="Arial" w:hAnsi="Arial" w:cs="Arial"/>
        </w:rPr>
        <w:t xml:space="preserve">ven when </w:t>
      </w:r>
      <w:r w:rsidR="009713D8">
        <w:rPr>
          <w:rFonts w:ascii="Arial" w:hAnsi="Arial" w:cs="Arial"/>
        </w:rPr>
        <w:t>they are</w:t>
      </w:r>
      <w:r w:rsidR="003149E3" w:rsidRPr="003149E3">
        <w:rPr>
          <w:rFonts w:ascii="Arial" w:hAnsi="Arial" w:cs="Arial"/>
        </w:rPr>
        <w:t xml:space="preserve"> short on labor</w:t>
      </w:r>
      <w:r w:rsidR="009713D8">
        <w:rPr>
          <w:rFonts w:ascii="Arial" w:hAnsi="Arial" w:cs="Arial"/>
        </w:rPr>
        <w:t>, they are</w:t>
      </w:r>
      <w:r w:rsidR="003149E3" w:rsidRPr="003149E3">
        <w:rPr>
          <w:rFonts w:ascii="Arial" w:hAnsi="Arial" w:cs="Arial"/>
        </w:rPr>
        <w:t xml:space="preserve"> doing the best that </w:t>
      </w:r>
      <w:r w:rsidR="009713D8"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can to try to make sure that everything is exactly what </w:t>
      </w:r>
      <w:r w:rsidR="009713D8">
        <w:rPr>
          <w:rFonts w:ascii="Arial" w:hAnsi="Arial" w:cs="Arial"/>
        </w:rPr>
        <w:t>the Port</w:t>
      </w:r>
      <w:r w:rsidR="003149E3" w:rsidRPr="003149E3">
        <w:rPr>
          <w:rFonts w:ascii="Arial" w:hAnsi="Arial" w:cs="Arial"/>
        </w:rPr>
        <w:t xml:space="preserve"> need</w:t>
      </w:r>
      <w:r w:rsidR="009713D8">
        <w:rPr>
          <w:rFonts w:ascii="Arial" w:hAnsi="Arial" w:cs="Arial"/>
        </w:rPr>
        <w:t>s</w:t>
      </w:r>
      <w:r w:rsidR="003149E3" w:rsidRPr="003149E3">
        <w:rPr>
          <w:rFonts w:ascii="Arial" w:hAnsi="Arial" w:cs="Arial"/>
        </w:rPr>
        <w:t xml:space="preserve"> from </w:t>
      </w:r>
      <w:r w:rsidR="009713D8">
        <w:rPr>
          <w:rFonts w:ascii="Arial" w:hAnsi="Arial" w:cs="Arial"/>
        </w:rPr>
        <w:t>them,</w:t>
      </w:r>
      <w:r w:rsidR="003149E3" w:rsidRPr="003149E3">
        <w:rPr>
          <w:rFonts w:ascii="Arial" w:hAnsi="Arial" w:cs="Arial"/>
        </w:rPr>
        <w:t xml:space="preserve"> but </w:t>
      </w:r>
      <w:r w:rsidR="009713D8"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have some problems and some issues that </w:t>
      </w:r>
      <w:r w:rsidR="009713D8">
        <w:rPr>
          <w:rFonts w:ascii="Arial" w:hAnsi="Arial" w:cs="Arial"/>
        </w:rPr>
        <w:t>they are</w:t>
      </w:r>
      <w:r w:rsidR="003149E3" w:rsidRPr="003149E3">
        <w:rPr>
          <w:rFonts w:ascii="Arial" w:hAnsi="Arial" w:cs="Arial"/>
        </w:rPr>
        <w:t xml:space="preserve"> facing</w:t>
      </w:r>
      <w:r w:rsidR="009713D8">
        <w:rPr>
          <w:rFonts w:ascii="Arial" w:hAnsi="Arial" w:cs="Arial"/>
        </w:rPr>
        <w:t>.  O</w:t>
      </w:r>
      <w:r w:rsidR="003149E3" w:rsidRPr="003149E3">
        <w:rPr>
          <w:rFonts w:ascii="Arial" w:hAnsi="Arial" w:cs="Arial"/>
        </w:rPr>
        <w:t xml:space="preserve">ne of the problems is </w:t>
      </w:r>
      <w:r w:rsidR="009713D8">
        <w:rPr>
          <w:rFonts w:ascii="Arial" w:hAnsi="Arial" w:cs="Arial"/>
        </w:rPr>
        <w:t>they are</w:t>
      </w:r>
      <w:r w:rsidR="003149E3" w:rsidRPr="003149E3">
        <w:rPr>
          <w:rFonts w:ascii="Arial" w:hAnsi="Arial" w:cs="Arial"/>
        </w:rPr>
        <w:t xml:space="preserve"> in a very competitive area</w:t>
      </w:r>
      <w:r w:rsidR="009713D8">
        <w:rPr>
          <w:rFonts w:ascii="Arial" w:hAnsi="Arial" w:cs="Arial"/>
        </w:rPr>
        <w:t>.  They are</w:t>
      </w:r>
      <w:r w:rsidR="003149E3" w:rsidRPr="003149E3">
        <w:rPr>
          <w:rFonts w:ascii="Arial" w:hAnsi="Arial" w:cs="Arial"/>
        </w:rPr>
        <w:t xml:space="preserve"> competing on getting these people in and how </w:t>
      </w:r>
      <w:r w:rsidR="009713D8">
        <w:rPr>
          <w:rFonts w:ascii="Arial" w:hAnsi="Arial" w:cs="Arial"/>
        </w:rPr>
        <w:t>they are</w:t>
      </w:r>
      <w:r w:rsidR="003149E3" w:rsidRPr="003149E3">
        <w:rPr>
          <w:rFonts w:ascii="Arial" w:hAnsi="Arial" w:cs="Arial"/>
        </w:rPr>
        <w:t xml:space="preserve"> competing against the industries</w:t>
      </w:r>
      <w:r w:rsidR="009713D8">
        <w:rPr>
          <w:rFonts w:ascii="Arial" w:hAnsi="Arial" w:cs="Arial"/>
        </w:rPr>
        <w:t>.  It is a</w:t>
      </w:r>
      <w:r w:rsidR="003149E3" w:rsidRPr="003149E3">
        <w:rPr>
          <w:rFonts w:ascii="Arial" w:hAnsi="Arial" w:cs="Arial"/>
        </w:rPr>
        <w:t xml:space="preserve"> shame that </w:t>
      </w:r>
      <w:r w:rsidR="009713D8">
        <w:rPr>
          <w:rFonts w:ascii="Arial" w:hAnsi="Arial" w:cs="Arial"/>
        </w:rPr>
        <w:t>they have</w:t>
      </w:r>
      <w:r w:rsidR="003149E3" w:rsidRPr="003149E3">
        <w:rPr>
          <w:rFonts w:ascii="Arial" w:hAnsi="Arial" w:cs="Arial"/>
        </w:rPr>
        <w:t xml:space="preserve"> to compete that hard to try to make sure that </w:t>
      </w:r>
      <w:r w:rsidR="009713D8">
        <w:rPr>
          <w:rFonts w:ascii="Arial" w:hAnsi="Arial" w:cs="Arial"/>
        </w:rPr>
        <w:t>their</w:t>
      </w:r>
      <w:r w:rsidR="003149E3" w:rsidRPr="003149E3">
        <w:rPr>
          <w:rFonts w:ascii="Arial" w:hAnsi="Arial" w:cs="Arial"/>
        </w:rPr>
        <w:t xml:space="preserve"> men and women have a good living</w:t>
      </w:r>
      <w:r w:rsidR="009713D8">
        <w:rPr>
          <w:rFonts w:ascii="Arial" w:hAnsi="Arial" w:cs="Arial"/>
        </w:rPr>
        <w:t>.  He does not</w:t>
      </w:r>
      <w:r w:rsidR="003149E3" w:rsidRPr="003149E3">
        <w:rPr>
          <w:rFonts w:ascii="Arial" w:hAnsi="Arial" w:cs="Arial"/>
        </w:rPr>
        <w:t xml:space="preserve"> have a problem with Pang</w:t>
      </w:r>
      <w:r w:rsidR="009713D8">
        <w:rPr>
          <w:rFonts w:ascii="Arial" w:hAnsi="Arial" w:cs="Arial"/>
        </w:rPr>
        <w:t>e</w:t>
      </w:r>
      <w:r w:rsidR="003149E3" w:rsidRPr="003149E3">
        <w:rPr>
          <w:rFonts w:ascii="Arial" w:hAnsi="Arial" w:cs="Arial"/>
        </w:rPr>
        <w:t>a</w:t>
      </w:r>
      <w:r w:rsidR="009713D8">
        <w:rPr>
          <w:rFonts w:ascii="Arial" w:hAnsi="Arial" w:cs="Arial"/>
        </w:rPr>
        <w:t>.  He</w:t>
      </w:r>
      <w:r w:rsidR="003149E3" w:rsidRPr="003149E3">
        <w:rPr>
          <w:rFonts w:ascii="Arial" w:hAnsi="Arial" w:cs="Arial"/>
        </w:rPr>
        <w:t xml:space="preserve"> just want</w:t>
      </w:r>
      <w:r w:rsidR="009713D8">
        <w:rPr>
          <w:rFonts w:ascii="Arial" w:hAnsi="Arial" w:cs="Arial"/>
        </w:rPr>
        <w:t>ed</w:t>
      </w:r>
      <w:r w:rsidR="003149E3" w:rsidRPr="003149E3">
        <w:rPr>
          <w:rFonts w:ascii="Arial" w:hAnsi="Arial" w:cs="Arial"/>
        </w:rPr>
        <w:t xml:space="preserve"> to make sure that they are looking out for </w:t>
      </w:r>
      <w:r w:rsidR="009713D8">
        <w:rPr>
          <w:rFonts w:ascii="Arial" w:hAnsi="Arial" w:cs="Arial"/>
        </w:rPr>
        <w:t>them</w:t>
      </w:r>
      <w:r w:rsidR="003149E3" w:rsidRPr="003149E3">
        <w:rPr>
          <w:rFonts w:ascii="Arial" w:hAnsi="Arial" w:cs="Arial"/>
        </w:rPr>
        <w:t xml:space="preserve"> and have</w:t>
      </w:r>
      <w:r w:rsidR="009713D8">
        <w:rPr>
          <w:rFonts w:ascii="Arial" w:hAnsi="Arial" w:cs="Arial"/>
        </w:rPr>
        <w:t xml:space="preserve"> their</w:t>
      </w:r>
      <w:r w:rsidR="003149E3" w:rsidRPr="003149E3">
        <w:rPr>
          <w:rFonts w:ascii="Arial" w:hAnsi="Arial" w:cs="Arial"/>
        </w:rPr>
        <w:t xml:space="preserve"> interests</w:t>
      </w:r>
      <w:r w:rsidR="009713D8">
        <w:rPr>
          <w:rFonts w:ascii="Arial" w:hAnsi="Arial" w:cs="Arial"/>
        </w:rPr>
        <w:t>.  I</w:t>
      </w:r>
      <w:r w:rsidR="003149E3" w:rsidRPr="003149E3">
        <w:rPr>
          <w:rFonts w:ascii="Arial" w:hAnsi="Arial" w:cs="Arial"/>
        </w:rPr>
        <w:t xml:space="preserve">f </w:t>
      </w:r>
      <w:r w:rsidR="009713D8">
        <w:rPr>
          <w:rFonts w:ascii="Arial" w:hAnsi="Arial" w:cs="Arial"/>
        </w:rPr>
        <w:t xml:space="preserve">they </w:t>
      </w:r>
      <w:r w:rsidR="003149E3" w:rsidRPr="003149E3">
        <w:rPr>
          <w:rFonts w:ascii="Arial" w:hAnsi="Arial" w:cs="Arial"/>
        </w:rPr>
        <w:t xml:space="preserve">are pulling together </w:t>
      </w:r>
      <w:r w:rsidR="009713D8">
        <w:rPr>
          <w:rFonts w:ascii="Arial" w:hAnsi="Arial" w:cs="Arial"/>
        </w:rPr>
        <w:t xml:space="preserve">then </w:t>
      </w:r>
      <w:r w:rsidR="003149E3" w:rsidRPr="003149E3">
        <w:rPr>
          <w:rFonts w:ascii="Arial" w:hAnsi="Arial" w:cs="Arial"/>
        </w:rPr>
        <w:t>let</w:t>
      </w:r>
      <w:r w:rsidR="009713D8">
        <w:rPr>
          <w:rFonts w:ascii="Arial" w:hAnsi="Arial" w:cs="Arial"/>
        </w:rPr>
        <w:t xml:space="preserve"> u</w:t>
      </w:r>
      <w:r w:rsidR="003149E3" w:rsidRPr="003149E3">
        <w:rPr>
          <w:rFonts w:ascii="Arial" w:hAnsi="Arial" w:cs="Arial"/>
        </w:rPr>
        <w:t>s pull together as a team</w:t>
      </w:r>
      <w:r w:rsidR="009713D8">
        <w:rPr>
          <w:rFonts w:ascii="Arial" w:hAnsi="Arial" w:cs="Arial"/>
        </w:rPr>
        <w:t>.  If they are</w:t>
      </w:r>
      <w:r w:rsidR="003149E3" w:rsidRPr="003149E3">
        <w:rPr>
          <w:rFonts w:ascii="Arial" w:hAnsi="Arial" w:cs="Arial"/>
        </w:rPr>
        <w:t xml:space="preserve"> not pulling together</w:t>
      </w:r>
      <w:r w:rsidR="009713D8">
        <w:rPr>
          <w:rFonts w:ascii="Arial" w:hAnsi="Arial" w:cs="Arial"/>
        </w:rPr>
        <w:t>,</w:t>
      </w:r>
      <w:r w:rsidR="003149E3" w:rsidRPr="003149E3">
        <w:rPr>
          <w:rFonts w:ascii="Arial" w:hAnsi="Arial" w:cs="Arial"/>
        </w:rPr>
        <w:t xml:space="preserve"> let</w:t>
      </w:r>
      <w:r w:rsidR="009713D8">
        <w:rPr>
          <w:rFonts w:ascii="Arial" w:hAnsi="Arial" w:cs="Arial"/>
        </w:rPr>
        <w:t xml:space="preserve"> them</w:t>
      </w:r>
      <w:r w:rsidR="003149E3" w:rsidRPr="003149E3">
        <w:rPr>
          <w:rFonts w:ascii="Arial" w:hAnsi="Arial" w:cs="Arial"/>
        </w:rPr>
        <w:t xml:space="preserve"> know exactly what </w:t>
      </w:r>
      <w:r w:rsidR="009713D8">
        <w:rPr>
          <w:rFonts w:ascii="Arial" w:hAnsi="Arial" w:cs="Arial"/>
        </w:rPr>
        <w:t>they</w:t>
      </w:r>
      <w:r w:rsidR="003149E3" w:rsidRPr="003149E3">
        <w:rPr>
          <w:rFonts w:ascii="Arial" w:hAnsi="Arial" w:cs="Arial"/>
        </w:rPr>
        <w:t xml:space="preserve"> need to do to try to make this situation better</w:t>
      </w:r>
      <w:r w:rsidR="009713D8">
        <w:rPr>
          <w:rFonts w:ascii="Arial" w:hAnsi="Arial" w:cs="Arial"/>
        </w:rPr>
        <w:t>.</w:t>
      </w:r>
    </w:p>
    <w:p w:rsidR="003149E3" w:rsidRPr="003149E3" w:rsidRDefault="003149E3" w:rsidP="003149E3">
      <w:pPr>
        <w:jc w:val="both"/>
        <w:rPr>
          <w:rFonts w:ascii="Arial" w:hAnsi="Arial" w:cs="Arial"/>
        </w:rPr>
      </w:pPr>
      <w:r w:rsidRPr="003149E3">
        <w:rPr>
          <w:rFonts w:ascii="Arial" w:hAnsi="Arial" w:cs="Arial"/>
        </w:rPr>
        <w:t xml:space="preserve"> </w:t>
      </w:r>
    </w:p>
    <w:p w:rsidR="000F281D" w:rsidRDefault="00762A1C" w:rsidP="000F2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offered a motion to adopt Resolution 2023 – 073 to </w:t>
      </w:r>
      <w:r w:rsidRPr="00762A1C">
        <w:rPr>
          <w:rFonts w:ascii="Arial" w:hAnsi="Arial" w:cs="Arial"/>
        </w:rPr>
        <w:t>approv</w:t>
      </w:r>
      <w:r>
        <w:rPr>
          <w:rFonts w:ascii="Arial" w:hAnsi="Arial" w:cs="Arial"/>
        </w:rPr>
        <w:t>e</w:t>
      </w:r>
      <w:r w:rsidRPr="00762A1C">
        <w:rPr>
          <w:rFonts w:ascii="Arial" w:hAnsi="Arial" w:cs="Arial"/>
        </w:rPr>
        <w:t xml:space="preserve"> a stevedore license for Associated Terminals Pangea Logistics, LLC.</w:t>
      </w:r>
      <w:r>
        <w:rPr>
          <w:rFonts w:ascii="Arial" w:hAnsi="Arial" w:cs="Arial"/>
        </w:rPr>
        <w:t xml:space="preserve">  Mr. Prudhomme seconded the motion and it carried unanimously.</w:t>
      </w:r>
    </w:p>
    <w:p w:rsidR="000F281D" w:rsidRDefault="000F281D" w:rsidP="00647C92">
      <w:pPr>
        <w:jc w:val="both"/>
        <w:rPr>
          <w:rFonts w:ascii="Arial" w:hAnsi="Arial" w:cs="Arial"/>
        </w:rPr>
      </w:pPr>
    </w:p>
    <w:p w:rsidR="00647C92" w:rsidRPr="00647C92" w:rsidRDefault="00647C92" w:rsidP="00647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0F281D">
        <w:rPr>
          <w:rFonts w:ascii="Arial" w:hAnsi="Arial" w:cs="Arial"/>
        </w:rPr>
        <w:t>10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DA56AA">
        <w:rPr>
          <w:rFonts w:ascii="Arial" w:hAnsi="Arial" w:cs="Arial"/>
        </w:rPr>
        <w:t xml:space="preserve"> </w:t>
      </w:r>
      <w:r w:rsidR="000F281D">
        <w:rPr>
          <w:rFonts w:ascii="Arial" w:hAnsi="Arial" w:cs="Arial"/>
        </w:rPr>
        <w:t>November</w:t>
      </w:r>
      <w:r w:rsidR="00B91901">
        <w:rPr>
          <w:rFonts w:ascii="Arial" w:hAnsi="Arial" w:cs="Arial"/>
        </w:rPr>
        <w:t xml:space="preserve"> 2023 </w:t>
      </w:r>
      <w:r w:rsidR="00DA56AA">
        <w:rPr>
          <w:rFonts w:ascii="Arial" w:hAnsi="Arial" w:cs="Arial"/>
        </w:rPr>
        <w:t>Financials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>The</w:t>
      </w:r>
      <w:r w:rsidR="00DA56AA">
        <w:rPr>
          <w:rFonts w:ascii="Arial" w:hAnsi="Arial" w:cs="Arial"/>
        </w:rPr>
        <w:t xml:space="preserve"> </w:t>
      </w:r>
      <w:r w:rsidR="000F281D">
        <w:rPr>
          <w:rFonts w:ascii="Arial" w:hAnsi="Arial" w:cs="Arial"/>
        </w:rPr>
        <w:t>November</w:t>
      </w:r>
      <w:r w:rsidR="00927E09">
        <w:rPr>
          <w:rFonts w:ascii="Arial" w:hAnsi="Arial" w:cs="Arial"/>
        </w:rPr>
        <w:t xml:space="preserve"> 2023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CD2FE0" w:rsidRDefault="00CD2FE0" w:rsidP="00345E0D">
      <w:pPr>
        <w:ind w:firstLine="720"/>
        <w:jc w:val="both"/>
        <w:rPr>
          <w:rFonts w:ascii="Arial" w:hAnsi="Arial" w:cs="Arial"/>
        </w:rPr>
      </w:pPr>
      <w:bookmarkStart w:id="38" w:name="_Hlk87275306"/>
      <w:bookmarkStart w:id="39" w:name="_Hlk102653352"/>
      <w:bookmarkStart w:id="40" w:name="_Hlk94864776"/>
      <w:bookmarkEnd w:id="30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41" w:name="_Hlk152598106"/>
      <w:bookmarkEnd w:id="31"/>
      <w:bookmarkEnd w:id="32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3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0F281D">
        <w:rPr>
          <w:rFonts w:ascii="Arial" w:hAnsi="Arial" w:cs="Arial"/>
        </w:rPr>
        <w:t>11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8"/>
    <w:p w:rsidR="0041415F" w:rsidRPr="0041415F" w:rsidRDefault="0041415F" w:rsidP="0041415F">
      <w:pPr>
        <w:pStyle w:val="Header"/>
        <w:ind w:firstLine="720"/>
        <w:jc w:val="both"/>
        <w:rPr>
          <w:rFonts w:ascii="Arial" w:hAnsi="Arial" w:cs="Arial"/>
        </w:rPr>
      </w:pPr>
    </w:p>
    <w:p w:rsidR="00594C16" w:rsidRDefault="00BC34AB" w:rsidP="003618D1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there was </w:t>
      </w:r>
      <w:r w:rsidR="003618D1" w:rsidRPr="003618D1">
        <w:rPr>
          <w:rFonts w:ascii="Arial" w:hAnsi="Arial" w:cs="Arial"/>
        </w:rPr>
        <w:t>not a lot of change</w:t>
      </w:r>
      <w:r>
        <w:rPr>
          <w:rFonts w:ascii="Arial" w:hAnsi="Arial" w:cs="Arial"/>
        </w:rPr>
        <w:t>.  They</w:t>
      </w:r>
      <w:r w:rsidR="003618D1" w:rsidRPr="003618D1">
        <w:rPr>
          <w:rFonts w:ascii="Arial" w:hAnsi="Arial" w:cs="Arial"/>
        </w:rPr>
        <w:t xml:space="preserve"> are getting very close to all</w:t>
      </w:r>
      <w:r>
        <w:rPr>
          <w:rFonts w:ascii="Arial" w:hAnsi="Arial" w:cs="Arial"/>
        </w:rPr>
        <w:t xml:space="preserve"> of the</w:t>
      </w:r>
      <w:r w:rsidR="003618D1" w:rsidRPr="003618D1">
        <w:rPr>
          <w:rFonts w:ascii="Arial" w:hAnsi="Arial" w:cs="Arial"/>
        </w:rPr>
        <w:t xml:space="preserve"> projects being obligated</w:t>
      </w:r>
      <w:r>
        <w:rPr>
          <w:rFonts w:ascii="Arial" w:hAnsi="Arial" w:cs="Arial"/>
        </w:rPr>
        <w:t xml:space="preserve">.  They </w:t>
      </w:r>
      <w:r w:rsidR="003618D1" w:rsidRPr="003618D1">
        <w:rPr>
          <w:rFonts w:ascii="Arial" w:hAnsi="Arial" w:cs="Arial"/>
        </w:rPr>
        <w:t xml:space="preserve">did receive another </w:t>
      </w:r>
      <w:r>
        <w:rPr>
          <w:rFonts w:ascii="Arial" w:hAnsi="Arial" w:cs="Arial"/>
        </w:rPr>
        <w:t>$</w:t>
      </w:r>
      <w:r w:rsidR="003618D1" w:rsidRPr="003618D1">
        <w:rPr>
          <w:rFonts w:ascii="Arial" w:hAnsi="Arial" w:cs="Arial"/>
        </w:rPr>
        <w:t xml:space="preserve">200,000 plus and do have around </w:t>
      </w:r>
      <w:r>
        <w:rPr>
          <w:rFonts w:ascii="Arial" w:hAnsi="Arial" w:cs="Arial"/>
        </w:rPr>
        <w:t>$</w:t>
      </w:r>
      <w:r w:rsidR="003618D1" w:rsidRPr="003618D1">
        <w:rPr>
          <w:rFonts w:ascii="Arial" w:hAnsi="Arial" w:cs="Arial"/>
        </w:rPr>
        <w:t>500</w:t>
      </w:r>
      <w:r>
        <w:rPr>
          <w:rFonts w:ascii="Arial" w:hAnsi="Arial" w:cs="Arial"/>
        </w:rPr>
        <w:t>,000</w:t>
      </w:r>
      <w:r w:rsidR="003618D1" w:rsidRPr="003618D1">
        <w:rPr>
          <w:rFonts w:ascii="Arial" w:hAnsi="Arial" w:cs="Arial"/>
        </w:rPr>
        <w:t xml:space="preserve"> almost </w:t>
      </w:r>
      <w:r>
        <w:rPr>
          <w:rFonts w:ascii="Arial" w:hAnsi="Arial" w:cs="Arial"/>
        </w:rPr>
        <w:t>$</w:t>
      </w:r>
      <w:r w:rsidR="003618D1" w:rsidRPr="003618D1">
        <w:rPr>
          <w:rFonts w:ascii="Arial" w:hAnsi="Arial" w:cs="Arial"/>
        </w:rPr>
        <w:t>600,000 pending reimbursement</w:t>
      </w:r>
      <w:r>
        <w:rPr>
          <w:rFonts w:ascii="Arial" w:hAnsi="Arial" w:cs="Arial"/>
        </w:rPr>
        <w:t>.  A</w:t>
      </w:r>
      <w:r w:rsidR="003618D1" w:rsidRPr="003618D1">
        <w:rPr>
          <w:rFonts w:ascii="Arial" w:hAnsi="Arial" w:cs="Arial"/>
        </w:rPr>
        <w:t xml:space="preserve"> lot of the smaller projects are going through </w:t>
      </w:r>
      <w:r>
        <w:rPr>
          <w:rFonts w:ascii="Arial" w:hAnsi="Arial" w:cs="Arial"/>
        </w:rPr>
        <w:t>GOHSEP</w:t>
      </w:r>
      <w:r w:rsidR="003618D1" w:rsidRPr="003618D1">
        <w:rPr>
          <w:rFonts w:ascii="Arial" w:hAnsi="Arial" w:cs="Arial"/>
        </w:rPr>
        <w:t xml:space="preserve"> relatively quickly</w:t>
      </w:r>
      <w:r>
        <w:rPr>
          <w:rFonts w:ascii="Arial" w:hAnsi="Arial" w:cs="Arial"/>
        </w:rPr>
        <w:t xml:space="preserve">.  They </w:t>
      </w:r>
      <w:r w:rsidR="003618D1" w:rsidRPr="003618D1">
        <w:rPr>
          <w:rFonts w:ascii="Arial" w:hAnsi="Arial" w:cs="Arial"/>
        </w:rPr>
        <w:t>are getting those funds</w:t>
      </w:r>
      <w:r>
        <w:rPr>
          <w:rFonts w:ascii="Arial" w:hAnsi="Arial" w:cs="Arial"/>
        </w:rPr>
        <w:t>.  They</w:t>
      </w:r>
      <w:r w:rsidR="003618D1" w:rsidRPr="003618D1">
        <w:rPr>
          <w:rFonts w:ascii="Arial" w:hAnsi="Arial" w:cs="Arial"/>
        </w:rPr>
        <w:t xml:space="preserve"> got </w:t>
      </w:r>
      <w:r>
        <w:rPr>
          <w:rFonts w:ascii="Arial" w:hAnsi="Arial" w:cs="Arial"/>
        </w:rPr>
        <w:t>$</w:t>
      </w:r>
      <w:r w:rsidR="003618D1" w:rsidRPr="003618D1">
        <w:rPr>
          <w:rFonts w:ascii="Arial" w:hAnsi="Arial" w:cs="Arial"/>
        </w:rPr>
        <w:t>200,000</w:t>
      </w:r>
      <w:r>
        <w:rPr>
          <w:rFonts w:ascii="Arial" w:hAnsi="Arial" w:cs="Arial"/>
        </w:rPr>
        <w:t xml:space="preserve"> and another</w:t>
      </w:r>
      <w:r w:rsidR="003618D1" w:rsidRPr="003618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3618D1" w:rsidRPr="003618D1">
        <w:rPr>
          <w:rFonts w:ascii="Arial" w:hAnsi="Arial" w:cs="Arial"/>
        </w:rPr>
        <w:t>500,000 so those smaller projects are moving through pretty relatively</w:t>
      </w:r>
      <w:r w:rsidR="003618D1">
        <w:rPr>
          <w:rFonts w:ascii="Arial" w:hAnsi="Arial" w:cs="Arial"/>
        </w:rPr>
        <w:t xml:space="preserve"> </w:t>
      </w:r>
      <w:r w:rsidR="003618D1" w:rsidRPr="003618D1">
        <w:rPr>
          <w:rFonts w:ascii="Arial" w:hAnsi="Arial" w:cs="Arial"/>
        </w:rPr>
        <w:t>quickly</w:t>
      </w:r>
      <w:r w:rsidR="003618D1">
        <w:rPr>
          <w:rFonts w:ascii="Arial" w:hAnsi="Arial" w:cs="Arial"/>
        </w:rPr>
        <w:t>.</w:t>
      </w:r>
    </w:p>
    <w:p w:rsidR="00FF62A1" w:rsidRDefault="00FF62A1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0D567F" w:rsidRDefault="000D567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0D567F" w:rsidRDefault="000D567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0D567F" w:rsidRDefault="000D567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0D567F" w:rsidRDefault="000D567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0D567F" w:rsidRDefault="000D567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B91901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41"/>
    <w:bookmarkEnd w:id="39"/>
    <w:bookmarkEnd w:id="40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7C0C">
        <w:rPr>
          <w:rFonts w:ascii="Arial" w:hAnsi="Arial" w:cs="Arial"/>
        </w:rPr>
        <w:t>1</w:t>
      </w:r>
      <w:r w:rsidR="000F281D">
        <w:rPr>
          <w:rFonts w:ascii="Arial" w:hAnsi="Arial" w:cs="Arial"/>
        </w:rPr>
        <w:t>2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594C16" w:rsidRDefault="00594C16" w:rsidP="008A1B52">
      <w:pPr>
        <w:pStyle w:val="Header"/>
        <w:jc w:val="both"/>
        <w:rPr>
          <w:rFonts w:ascii="Arial" w:hAnsi="Arial" w:cs="Arial"/>
        </w:rPr>
      </w:pPr>
      <w:bookmarkStart w:id="42" w:name="_Hlk80865330"/>
      <w:bookmarkStart w:id="43" w:name="_Hlk63255709"/>
    </w:p>
    <w:p w:rsidR="00972FA0" w:rsidRDefault="00972FA0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stated he</w:t>
      </w:r>
      <w:r w:rsidRPr="00972FA0">
        <w:rPr>
          <w:rFonts w:ascii="Arial" w:hAnsi="Arial" w:cs="Arial"/>
        </w:rPr>
        <w:t xml:space="preserve"> had many discussions with </w:t>
      </w:r>
      <w:r>
        <w:rPr>
          <w:rFonts w:ascii="Arial" w:hAnsi="Arial" w:cs="Arial"/>
        </w:rPr>
        <w:t>the</w:t>
      </w:r>
      <w:r w:rsidRPr="00972FA0">
        <w:rPr>
          <w:rFonts w:ascii="Arial" w:hAnsi="Arial" w:cs="Arial"/>
        </w:rPr>
        <w:t xml:space="preserve"> team at Gallagher</w:t>
      </w:r>
      <w:r>
        <w:rPr>
          <w:rFonts w:ascii="Arial" w:hAnsi="Arial" w:cs="Arial"/>
        </w:rPr>
        <w:t>.  A</w:t>
      </w:r>
      <w:r w:rsidRPr="00972FA0">
        <w:rPr>
          <w:rFonts w:ascii="Arial" w:hAnsi="Arial" w:cs="Arial"/>
        </w:rPr>
        <w:t xml:space="preserve">s of </w:t>
      </w:r>
      <w:r>
        <w:rPr>
          <w:rFonts w:ascii="Arial" w:hAnsi="Arial" w:cs="Arial"/>
        </w:rPr>
        <w:t>thei</w:t>
      </w:r>
      <w:r w:rsidRPr="00972FA0">
        <w:rPr>
          <w:rFonts w:ascii="Arial" w:hAnsi="Arial" w:cs="Arial"/>
        </w:rPr>
        <w:t>r last conversation</w:t>
      </w:r>
      <w:r>
        <w:rPr>
          <w:rFonts w:ascii="Arial" w:hAnsi="Arial" w:cs="Arial"/>
        </w:rPr>
        <w:t>, i</w:t>
      </w:r>
      <w:r w:rsidRPr="00972FA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ha</w:t>
      </w:r>
      <w:r w:rsidRPr="00972FA0">
        <w:rPr>
          <w:rFonts w:ascii="Arial" w:hAnsi="Arial" w:cs="Arial"/>
        </w:rPr>
        <w:t>s been great news so far</w:t>
      </w:r>
      <w:r>
        <w:rPr>
          <w:rFonts w:ascii="Arial" w:hAnsi="Arial" w:cs="Arial"/>
        </w:rPr>
        <w:t>.  T</w:t>
      </w:r>
      <w:r w:rsidRPr="00972FA0">
        <w:rPr>
          <w:rFonts w:ascii="Arial" w:hAnsi="Arial" w:cs="Arial"/>
        </w:rPr>
        <w:t xml:space="preserve">he premium actually as of now has gone down almost </w:t>
      </w:r>
      <w:r>
        <w:rPr>
          <w:rFonts w:ascii="Arial" w:hAnsi="Arial" w:cs="Arial"/>
        </w:rPr>
        <w:t>$</w:t>
      </w:r>
      <w:r w:rsidRPr="00972FA0">
        <w:rPr>
          <w:rFonts w:ascii="Arial" w:hAnsi="Arial" w:cs="Arial"/>
        </w:rPr>
        <w:t>100,000 and they also worked in a continuity credit continuing with the same kind of companies</w:t>
      </w:r>
      <w:r>
        <w:rPr>
          <w:rFonts w:ascii="Arial" w:hAnsi="Arial" w:cs="Arial"/>
        </w:rPr>
        <w:t xml:space="preserve">.  Staff </w:t>
      </w:r>
      <w:r w:rsidRPr="00972FA0">
        <w:rPr>
          <w:rFonts w:ascii="Arial" w:hAnsi="Arial" w:cs="Arial"/>
        </w:rPr>
        <w:t>expect</w:t>
      </w:r>
      <w:r>
        <w:rPr>
          <w:rFonts w:ascii="Arial" w:hAnsi="Arial" w:cs="Arial"/>
        </w:rPr>
        <w:t>s</w:t>
      </w:r>
      <w:r w:rsidRPr="00972FA0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the Port’s</w:t>
      </w:r>
      <w:r w:rsidRPr="00972FA0">
        <w:rPr>
          <w:rFonts w:ascii="Arial" w:hAnsi="Arial" w:cs="Arial"/>
        </w:rPr>
        <w:t xml:space="preserve"> premium will actually be not just the </w:t>
      </w:r>
      <w:r>
        <w:rPr>
          <w:rFonts w:ascii="Arial" w:hAnsi="Arial" w:cs="Arial"/>
        </w:rPr>
        <w:t>$</w:t>
      </w:r>
      <w:r w:rsidRPr="00972FA0">
        <w:rPr>
          <w:rFonts w:ascii="Arial" w:hAnsi="Arial" w:cs="Arial"/>
        </w:rPr>
        <w:t>100</w:t>
      </w:r>
      <w:r>
        <w:rPr>
          <w:rFonts w:ascii="Arial" w:hAnsi="Arial" w:cs="Arial"/>
        </w:rPr>
        <w:t>,000</w:t>
      </w:r>
      <w:r w:rsidRPr="00972FA0">
        <w:rPr>
          <w:rFonts w:ascii="Arial" w:hAnsi="Arial" w:cs="Arial"/>
        </w:rPr>
        <w:t xml:space="preserve"> plus decreased but another </w:t>
      </w:r>
      <w:r>
        <w:rPr>
          <w:rFonts w:ascii="Arial" w:hAnsi="Arial" w:cs="Arial"/>
        </w:rPr>
        <w:t>$2</w:t>
      </w:r>
      <w:r w:rsidRPr="00972FA0">
        <w:rPr>
          <w:rFonts w:ascii="Arial" w:hAnsi="Arial" w:cs="Arial"/>
        </w:rPr>
        <w:t>40,000 plus decre</w:t>
      </w:r>
      <w:r>
        <w:rPr>
          <w:rFonts w:ascii="Arial" w:hAnsi="Arial" w:cs="Arial"/>
        </w:rPr>
        <w:t xml:space="preserve">ased. </w:t>
      </w:r>
      <w:r w:rsidRPr="00972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972FA0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Pr="00972FA0">
        <w:rPr>
          <w:rFonts w:ascii="Arial" w:hAnsi="Arial" w:cs="Arial"/>
        </w:rPr>
        <w:t>s great news</w:t>
      </w:r>
      <w:r>
        <w:rPr>
          <w:rFonts w:ascii="Arial" w:hAnsi="Arial" w:cs="Arial"/>
        </w:rPr>
        <w:t xml:space="preserve">.  For anyone who has </w:t>
      </w:r>
      <w:r w:rsidRPr="00972FA0">
        <w:rPr>
          <w:rFonts w:ascii="Arial" w:hAnsi="Arial" w:cs="Arial"/>
        </w:rPr>
        <w:t>dealt with property insurance recently</w:t>
      </w:r>
      <w:r>
        <w:rPr>
          <w:rFonts w:ascii="Arial" w:hAnsi="Arial" w:cs="Arial"/>
        </w:rPr>
        <w:t>,</w:t>
      </w:r>
      <w:r w:rsidRPr="00972FA0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i</w:t>
      </w:r>
      <w:r w:rsidRPr="00972FA0">
        <w:rPr>
          <w:rFonts w:ascii="Arial" w:hAnsi="Arial" w:cs="Arial"/>
        </w:rPr>
        <w:t>s a big deal</w:t>
      </w:r>
      <w:r>
        <w:rPr>
          <w:rFonts w:ascii="Arial" w:hAnsi="Arial" w:cs="Arial"/>
        </w:rPr>
        <w:t>.  Mr. Johnson asked</w:t>
      </w:r>
      <w:r w:rsidRPr="00972FA0">
        <w:rPr>
          <w:rFonts w:ascii="Arial" w:hAnsi="Arial" w:cs="Arial"/>
        </w:rPr>
        <w:t xml:space="preserve"> when the continuity credit come up what do</w:t>
      </w:r>
      <w:r>
        <w:rPr>
          <w:rFonts w:ascii="Arial" w:hAnsi="Arial" w:cs="Arial"/>
        </w:rPr>
        <w:t>es</w:t>
      </w:r>
      <w:r w:rsidRPr="00972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</w:t>
      </w:r>
      <w:r w:rsidRPr="00972FA0">
        <w:rPr>
          <w:rFonts w:ascii="Arial" w:hAnsi="Arial" w:cs="Arial"/>
        </w:rPr>
        <w:t xml:space="preserve"> mean when</w:t>
      </w:r>
      <w:r>
        <w:rPr>
          <w:rFonts w:ascii="Arial" w:hAnsi="Arial" w:cs="Arial"/>
        </w:rPr>
        <w:t xml:space="preserve">.  </w:t>
      </w:r>
      <w:r w:rsidRPr="00972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972FA0">
        <w:rPr>
          <w:rFonts w:ascii="Arial" w:hAnsi="Arial" w:cs="Arial"/>
        </w:rPr>
        <w:t xml:space="preserve">s that since </w:t>
      </w:r>
      <w:r>
        <w:rPr>
          <w:rFonts w:ascii="Arial" w:hAnsi="Arial" w:cs="Arial"/>
        </w:rPr>
        <w:t>the Board’s</w:t>
      </w:r>
      <w:r w:rsidRPr="00972FA0">
        <w:rPr>
          <w:rFonts w:ascii="Arial" w:hAnsi="Arial" w:cs="Arial"/>
        </w:rPr>
        <w:t xml:space="preserve"> last meeting</w:t>
      </w:r>
      <w:r>
        <w:rPr>
          <w:rFonts w:ascii="Arial" w:hAnsi="Arial" w:cs="Arial"/>
        </w:rPr>
        <w:t>?</w:t>
      </w:r>
      <w:r w:rsidRPr="00972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Mr. Landry replied that it was.  Gallagher </w:t>
      </w:r>
      <w:r w:rsidRPr="00972FA0">
        <w:rPr>
          <w:rFonts w:ascii="Arial" w:hAnsi="Arial" w:cs="Arial"/>
        </w:rPr>
        <w:t>did</w:t>
      </w:r>
      <w:r>
        <w:rPr>
          <w:rFonts w:ascii="Arial" w:hAnsi="Arial" w:cs="Arial"/>
        </w:rPr>
        <w:t xml:space="preserve"> </w:t>
      </w:r>
      <w:r w:rsidRPr="00972FA0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972FA0">
        <w:rPr>
          <w:rFonts w:ascii="Arial" w:hAnsi="Arial" w:cs="Arial"/>
        </w:rPr>
        <w:t xml:space="preserve">t really have concrete numbers at </w:t>
      </w:r>
      <w:r>
        <w:rPr>
          <w:rFonts w:ascii="Arial" w:hAnsi="Arial" w:cs="Arial"/>
        </w:rPr>
        <w:t>the</w:t>
      </w:r>
      <w:r w:rsidRPr="00972FA0">
        <w:rPr>
          <w:rFonts w:ascii="Arial" w:hAnsi="Arial" w:cs="Arial"/>
        </w:rPr>
        <w:t xml:space="preserve"> last meeting</w:t>
      </w:r>
      <w:r>
        <w:rPr>
          <w:rFonts w:ascii="Arial" w:hAnsi="Arial" w:cs="Arial"/>
        </w:rPr>
        <w:t>,</w:t>
      </w:r>
      <w:r w:rsidRPr="00972FA0">
        <w:rPr>
          <w:rFonts w:ascii="Arial" w:hAnsi="Arial" w:cs="Arial"/>
        </w:rPr>
        <w:t xml:space="preserve"> but</w:t>
      </w:r>
      <w:r>
        <w:rPr>
          <w:rFonts w:ascii="Arial" w:hAnsi="Arial" w:cs="Arial"/>
        </w:rPr>
        <w:t xml:space="preserve"> he</w:t>
      </w:r>
      <w:r w:rsidRPr="00972FA0">
        <w:rPr>
          <w:rFonts w:ascii="Arial" w:hAnsi="Arial" w:cs="Arial"/>
        </w:rPr>
        <w:t xml:space="preserve"> </w:t>
      </w:r>
      <w:r w:rsidR="006A2203">
        <w:rPr>
          <w:rFonts w:ascii="Arial" w:hAnsi="Arial" w:cs="Arial"/>
        </w:rPr>
        <w:t xml:space="preserve">has </w:t>
      </w:r>
      <w:r w:rsidRPr="00972FA0">
        <w:rPr>
          <w:rFonts w:ascii="Arial" w:hAnsi="Arial" w:cs="Arial"/>
        </w:rPr>
        <w:t>had quite a few conversations with them and every time</w:t>
      </w:r>
      <w:r>
        <w:rPr>
          <w:rFonts w:ascii="Arial" w:hAnsi="Arial" w:cs="Arial"/>
        </w:rPr>
        <w:t xml:space="preserve"> he</w:t>
      </w:r>
      <w:r w:rsidRPr="00972FA0">
        <w:rPr>
          <w:rFonts w:ascii="Arial" w:hAnsi="Arial" w:cs="Arial"/>
        </w:rPr>
        <w:t xml:space="preserve"> talk</w:t>
      </w:r>
      <w:r>
        <w:rPr>
          <w:rFonts w:ascii="Arial" w:hAnsi="Arial" w:cs="Arial"/>
        </w:rPr>
        <w:t>s</w:t>
      </w:r>
      <w:r w:rsidRPr="00972FA0">
        <w:rPr>
          <w:rFonts w:ascii="Arial" w:hAnsi="Arial" w:cs="Arial"/>
        </w:rPr>
        <w:t xml:space="preserve"> to them it goes down a little bit more</w:t>
      </w:r>
      <w:r>
        <w:rPr>
          <w:rFonts w:ascii="Arial" w:hAnsi="Arial" w:cs="Arial"/>
        </w:rPr>
        <w:t>.  B</w:t>
      </w:r>
      <w:r w:rsidRPr="00972FA0">
        <w:rPr>
          <w:rFonts w:ascii="Arial" w:hAnsi="Arial" w:cs="Arial"/>
        </w:rPr>
        <w:t>ecause the insurance companies are still fighting over this and that</w:t>
      </w:r>
      <w:r>
        <w:rPr>
          <w:rFonts w:ascii="Arial" w:hAnsi="Arial" w:cs="Arial"/>
        </w:rPr>
        <w:t>,</w:t>
      </w:r>
      <w:r w:rsidRPr="00972FA0">
        <w:rPr>
          <w:rFonts w:ascii="Arial" w:hAnsi="Arial" w:cs="Arial"/>
        </w:rPr>
        <w:t xml:space="preserve"> one of the things they added in was that continuity credit</w:t>
      </w:r>
      <w:r>
        <w:rPr>
          <w:rFonts w:ascii="Arial" w:hAnsi="Arial" w:cs="Arial"/>
        </w:rPr>
        <w:t>.</w:t>
      </w:r>
    </w:p>
    <w:p w:rsidR="00972FA0" w:rsidRDefault="00972FA0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A51" w:rsidRDefault="009C2A51" w:rsidP="008A1B52">
      <w:pPr>
        <w:pStyle w:val="Header"/>
        <w:jc w:val="both"/>
        <w:rPr>
          <w:rFonts w:ascii="Arial" w:hAnsi="Arial" w:cs="Arial"/>
        </w:rPr>
      </w:pPr>
    </w:p>
    <w:bookmarkEnd w:id="42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 xml:space="preserve"> </w:t>
      </w:r>
      <w:r w:rsidR="00F3322E">
        <w:rPr>
          <w:rFonts w:ascii="Arial" w:hAnsi="Arial" w:cs="Arial"/>
        </w:rPr>
        <w:t>1</w:t>
      </w:r>
      <w:r w:rsidR="000F281D">
        <w:rPr>
          <w:rFonts w:ascii="Arial" w:hAnsi="Arial" w:cs="Arial"/>
        </w:rPr>
        <w:t>3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3"/>
    <w:p w:rsidR="00DD1487" w:rsidRDefault="00DD1487" w:rsidP="00F174BA">
      <w:pPr>
        <w:pStyle w:val="Header"/>
        <w:jc w:val="both"/>
        <w:rPr>
          <w:rFonts w:ascii="Arial" w:hAnsi="Arial" w:cs="Arial"/>
        </w:rPr>
      </w:pPr>
    </w:p>
    <w:p w:rsidR="009B7F4A" w:rsidRDefault="000D567F" w:rsidP="00DD1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stated </w:t>
      </w:r>
      <w:r w:rsidR="00DD1487" w:rsidRPr="00DD1487">
        <w:rPr>
          <w:rFonts w:ascii="Arial" w:hAnsi="Arial" w:cs="Arial"/>
        </w:rPr>
        <w:t xml:space="preserve">staff advised the </w:t>
      </w:r>
      <w:r w:rsidR="007F3DE2"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oard in August of 2022 that the Lake Charles Port Authority as non-federal sponsor for the channel submitted two projects to the Corp of Engineers to be included in its report to Congress</w:t>
      </w:r>
      <w:r w:rsidR="007F3DE2"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 xml:space="preserve">his report is known as the Water Resources </w:t>
      </w:r>
      <w:r w:rsidR="007F3DE2">
        <w:rPr>
          <w:rFonts w:ascii="Arial" w:hAnsi="Arial" w:cs="Arial"/>
        </w:rPr>
        <w:t>D</w:t>
      </w:r>
      <w:r w:rsidR="00DD1487" w:rsidRPr="00DD1487">
        <w:rPr>
          <w:rFonts w:ascii="Arial" w:hAnsi="Arial" w:cs="Arial"/>
        </w:rPr>
        <w:t>evelopment</w:t>
      </w:r>
      <w:r w:rsidR="007F3DE2">
        <w:rPr>
          <w:rFonts w:ascii="Arial" w:hAnsi="Arial" w:cs="Arial"/>
        </w:rPr>
        <w:t xml:space="preserve"> Act</w:t>
      </w:r>
      <w:r w:rsidR="00DD1487" w:rsidRPr="00DD1487">
        <w:rPr>
          <w:rFonts w:ascii="Arial" w:hAnsi="Arial" w:cs="Arial"/>
        </w:rPr>
        <w:t xml:space="preserve"> 70</w:t>
      </w:r>
      <w:r w:rsidR="007F3DE2">
        <w:rPr>
          <w:rFonts w:ascii="Arial" w:hAnsi="Arial" w:cs="Arial"/>
        </w:rPr>
        <w:t>0</w:t>
      </w:r>
      <w:r w:rsidR="00DD1487" w:rsidRPr="00DD1487">
        <w:rPr>
          <w:rFonts w:ascii="Arial" w:hAnsi="Arial" w:cs="Arial"/>
        </w:rPr>
        <w:t>1 report</w:t>
      </w:r>
      <w:r w:rsidR="007F3DE2">
        <w:rPr>
          <w:rFonts w:ascii="Arial" w:hAnsi="Arial" w:cs="Arial"/>
        </w:rPr>
        <w:t>.  I</w:t>
      </w:r>
      <w:r w:rsidR="00DD1487" w:rsidRPr="00DD1487">
        <w:rPr>
          <w:rFonts w:ascii="Arial" w:hAnsi="Arial" w:cs="Arial"/>
        </w:rPr>
        <w:t>t comes from section 70</w:t>
      </w:r>
      <w:r w:rsidR="007F3DE2">
        <w:rPr>
          <w:rFonts w:ascii="Arial" w:hAnsi="Arial" w:cs="Arial"/>
        </w:rPr>
        <w:t>0</w:t>
      </w:r>
      <w:r w:rsidR="00DD1487" w:rsidRPr="00DD1487">
        <w:rPr>
          <w:rFonts w:ascii="Arial" w:hAnsi="Arial" w:cs="Arial"/>
        </w:rPr>
        <w:t>1</w:t>
      </w:r>
      <w:r w:rsidR="007F3DE2">
        <w:rPr>
          <w:rFonts w:ascii="Arial" w:hAnsi="Arial" w:cs="Arial"/>
        </w:rPr>
        <w:t xml:space="preserve">.  </w:t>
      </w:r>
      <w:r w:rsidR="009B7F4A">
        <w:rPr>
          <w:rFonts w:ascii="Arial" w:hAnsi="Arial" w:cs="Arial"/>
        </w:rPr>
        <w:t>He</w:t>
      </w:r>
      <w:r w:rsidR="00DD1487" w:rsidRPr="00DD1487">
        <w:rPr>
          <w:rFonts w:ascii="Arial" w:hAnsi="Arial" w:cs="Arial"/>
        </w:rPr>
        <w:t xml:space="preserve"> refer</w:t>
      </w:r>
      <w:r w:rsidR="009B7F4A">
        <w:rPr>
          <w:rFonts w:ascii="Arial" w:hAnsi="Arial" w:cs="Arial"/>
        </w:rPr>
        <w:t>s</w:t>
      </w:r>
      <w:r w:rsidR="00DD1487" w:rsidRPr="00DD1487">
        <w:rPr>
          <w:rFonts w:ascii="Arial" w:hAnsi="Arial" w:cs="Arial"/>
        </w:rPr>
        <w:t xml:space="preserve"> to it as </w:t>
      </w:r>
      <w:r w:rsidR="007F3DE2">
        <w:rPr>
          <w:rFonts w:ascii="Arial" w:hAnsi="Arial" w:cs="Arial"/>
        </w:rPr>
        <w:t>WRDA</w:t>
      </w:r>
      <w:r w:rsidR="00DD1487" w:rsidRPr="00DD1487">
        <w:rPr>
          <w:rFonts w:ascii="Arial" w:hAnsi="Arial" w:cs="Arial"/>
        </w:rPr>
        <w:t xml:space="preserve"> 7</w:t>
      </w:r>
      <w:r w:rsidR="007F3DE2">
        <w:rPr>
          <w:rFonts w:ascii="Arial" w:hAnsi="Arial" w:cs="Arial"/>
        </w:rPr>
        <w:t>0</w:t>
      </w:r>
      <w:r w:rsidR="00DD1487" w:rsidRPr="00DD1487">
        <w:rPr>
          <w:rFonts w:ascii="Arial" w:hAnsi="Arial" w:cs="Arial"/>
        </w:rPr>
        <w:t>01 report</w:t>
      </w:r>
      <w:r w:rsidR="007F3DE2">
        <w:rPr>
          <w:rFonts w:ascii="Arial" w:hAnsi="Arial" w:cs="Arial"/>
        </w:rPr>
        <w:t>.</w:t>
      </w:r>
      <w:r w:rsidR="009B7F4A">
        <w:rPr>
          <w:rFonts w:ascii="Arial" w:hAnsi="Arial" w:cs="Arial"/>
        </w:rPr>
        <w:t xml:space="preserve">  </w:t>
      </w:r>
    </w:p>
    <w:p w:rsidR="009B7F4A" w:rsidRDefault="009B7F4A" w:rsidP="00DD1487">
      <w:pPr>
        <w:jc w:val="both"/>
        <w:rPr>
          <w:rFonts w:ascii="Arial" w:hAnsi="Arial" w:cs="Arial"/>
        </w:rPr>
      </w:pPr>
    </w:p>
    <w:p w:rsidR="009B7F4A" w:rsidRDefault="007F3DE2" w:rsidP="00DD1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D1487" w:rsidRPr="00DD1487">
        <w:rPr>
          <w:rFonts w:ascii="Arial" w:hAnsi="Arial" w:cs="Arial"/>
        </w:rPr>
        <w:t>nclusion in this report is a first step toward building these project</w:t>
      </w:r>
      <w:r w:rsidR="009B7F4A">
        <w:rPr>
          <w:rFonts w:ascii="Arial" w:hAnsi="Arial" w:cs="Arial"/>
        </w:rPr>
        <w:t>s</w:t>
      </w:r>
      <w:r w:rsidR="00DD1487" w:rsidRPr="00DD1487">
        <w:rPr>
          <w:rFonts w:ascii="Arial" w:hAnsi="Arial" w:cs="Arial"/>
        </w:rPr>
        <w:t xml:space="preserve"> and to get Congress to authorize the build of the project</w:t>
      </w:r>
      <w:r>
        <w:rPr>
          <w:rFonts w:ascii="Arial" w:hAnsi="Arial" w:cs="Arial"/>
        </w:rPr>
        <w:t>.  O</w:t>
      </w:r>
      <w:r w:rsidR="00DD1487" w:rsidRPr="00DD1487">
        <w:rPr>
          <w:rFonts w:ascii="Arial" w:hAnsi="Arial" w:cs="Arial"/>
        </w:rPr>
        <w:t xml:space="preserve">ne project is a proposal to extend the East Jetties a mile and a half out into the Gulf to give deep draft vessels coming into </w:t>
      </w:r>
      <w:r>
        <w:rPr>
          <w:rFonts w:ascii="Arial" w:hAnsi="Arial" w:cs="Arial"/>
        </w:rPr>
        <w:t>the</w:t>
      </w:r>
      <w:r w:rsidR="00DD1487" w:rsidRPr="00DD1487">
        <w:rPr>
          <w:rFonts w:ascii="Arial" w:hAnsi="Arial" w:cs="Arial"/>
        </w:rPr>
        <w:t xml:space="preserve"> </w:t>
      </w:r>
      <w:r w:rsidR="009B7F4A">
        <w:rPr>
          <w:rFonts w:ascii="Arial" w:hAnsi="Arial" w:cs="Arial"/>
        </w:rPr>
        <w:t>c</w:t>
      </w:r>
      <w:r w:rsidR="00DD1487" w:rsidRPr="00DD1487">
        <w:rPr>
          <w:rFonts w:ascii="Arial" w:hAnsi="Arial" w:cs="Arial"/>
        </w:rPr>
        <w:t>hannel</w:t>
      </w:r>
      <w:r w:rsidR="009B7F4A">
        <w:rPr>
          <w:rFonts w:ascii="Arial" w:hAnsi="Arial" w:cs="Arial"/>
        </w:rPr>
        <w:t xml:space="preserve"> p</w:t>
      </w:r>
      <w:r w:rsidR="00DD1487" w:rsidRPr="00DD1487">
        <w:rPr>
          <w:rFonts w:ascii="Arial" w:hAnsi="Arial" w:cs="Arial"/>
        </w:rPr>
        <w:t>rotection from the set in the Gulf</w:t>
      </w:r>
      <w:r w:rsidR="009B7F4A">
        <w:rPr>
          <w:rFonts w:ascii="Arial" w:hAnsi="Arial" w:cs="Arial"/>
        </w:rPr>
        <w:t>, the</w:t>
      </w:r>
      <w:r w:rsidR="00DD1487" w:rsidRPr="00DD1487">
        <w:rPr>
          <w:rFonts w:ascii="Arial" w:hAnsi="Arial" w:cs="Arial"/>
        </w:rPr>
        <w:t xml:space="preserve"> wind </w:t>
      </w:r>
      <w:r w:rsidR="009B7F4A">
        <w:rPr>
          <w:rFonts w:ascii="Arial" w:hAnsi="Arial" w:cs="Arial"/>
        </w:rPr>
        <w:t>and</w:t>
      </w:r>
      <w:r w:rsidR="00DD1487" w:rsidRPr="00DD1487">
        <w:rPr>
          <w:rFonts w:ascii="Arial" w:hAnsi="Arial" w:cs="Arial"/>
        </w:rPr>
        <w:t xml:space="preserve"> the current that tries to push them out of the channel</w:t>
      </w:r>
      <w:r w:rsidR="009B7F4A">
        <w:rPr>
          <w:rFonts w:ascii="Arial" w:hAnsi="Arial" w:cs="Arial"/>
        </w:rPr>
        <w:t xml:space="preserve">.  </w:t>
      </w:r>
    </w:p>
    <w:p w:rsidR="009B7F4A" w:rsidRDefault="009B7F4A" w:rsidP="00DD1487">
      <w:pPr>
        <w:jc w:val="both"/>
        <w:rPr>
          <w:rFonts w:ascii="Arial" w:hAnsi="Arial" w:cs="Arial"/>
        </w:rPr>
      </w:pPr>
    </w:p>
    <w:p w:rsidR="005E3CE3" w:rsidRDefault="009B7F4A" w:rsidP="00DD1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D1487" w:rsidRPr="00DD1487">
        <w:rPr>
          <w:rFonts w:ascii="Arial" w:hAnsi="Arial" w:cs="Arial"/>
        </w:rPr>
        <w:t>he other is to deepen the project from its current 40 feet to 45 feet in 1</w:t>
      </w:r>
      <w:r>
        <w:rPr>
          <w:rFonts w:ascii="Arial" w:hAnsi="Arial" w:cs="Arial"/>
        </w:rPr>
        <w:t>-</w:t>
      </w:r>
      <w:r w:rsidR="00DD1487" w:rsidRPr="00DD1487">
        <w:rPr>
          <w:rFonts w:ascii="Arial" w:hAnsi="Arial" w:cs="Arial"/>
        </w:rPr>
        <w:t>foot increments</w:t>
      </w:r>
      <w:r>
        <w:rPr>
          <w:rFonts w:ascii="Arial" w:hAnsi="Arial" w:cs="Arial"/>
        </w:rPr>
        <w:t>.  A</w:t>
      </w:r>
      <w:r w:rsidR="00DD1487" w:rsidRPr="00DD1487">
        <w:rPr>
          <w:rFonts w:ascii="Arial" w:hAnsi="Arial" w:cs="Arial"/>
        </w:rPr>
        <w:t xml:space="preserve"> deeper </w:t>
      </w:r>
      <w:r>
        <w:rPr>
          <w:rFonts w:ascii="Arial" w:hAnsi="Arial" w:cs="Arial"/>
        </w:rPr>
        <w:t>c</w:t>
      </w:r>
      <w:r w:rsidR="00DD1487" w:rsidRPr="00DD1487">
        <w:rPr>
          <w:rFonts w:ascii="Arial" w:hAnsi="Arial" w:cs="Arial"/>
        </w:rPr>
        <w:t>hannel provides more under</w:t>
      </w:r>
      <w:r>
        <w:rPr>
          <w:rFonts w:ascii="Arial" w:hAnsi="Arial" w:cs="Arial"/>
        </w:rPr>
        <w:t>-keel</w:t>
      </w:r>
      <w:r w:rsidR="00DD1487" w:rsidRPr="00DD1487">
        <w:rPr>
          <w:rFonts w:ascii="Arial" w:hAnsi="Arial" w:cs="Arial"/>
        </w:rPr>
        <w:t xml:space="preserve"> clearance for</w:t>
      </w:r>
      <w:r w:rsidR="006A2203"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 xml:space="preserve">vessels and therefore a safer </w:t>
      </w:r>
      <w:r>
        <w:rPr>
          <w:rFonts w:ascii="Arial" w:hAnsi="Arial" w:cs="Arial"/>
        </w:rPr>
        <w:t>t</w:t>
      </w:r>
      <w:r w:rsidR="00DD1487" w:rsidRPr="00DD1487">
        <w:rPr>
          <w:rFonts w:ascii="Arial" w:hAnsi="Arial" w:cs="Arial"/>
        </w:rPr>
        <w:t>ransit</w:t>
      </w:r>
      <w:r>
        <w:rPr>
          <w:rFonts w:ascii="Arial" w:hAnsi="Arial" w:cs="Arial"/>
        </w:rPr>
        <w:t xml:space="preserve">.  </w:t>
      </w:r>
      <w:r w:rsidR="00DD1487" w:rsidRPr="00DD1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DD1487" w:rsidRPr="00DD1487">
        <w:rPr>
          <w:rFonts w:ascii="Arial" w:hAnsi="Arial" w:cs="Arial"/>
        </w:rPr>
        <w:t xml:space="preserve">hese projects were submitted after discussion with the </w:t>
      </w:r>
      <w:r>
        <w:rPr>
          <w:rFonts w:ascii="Arial" w:hAnsi="Arial" w:cs="Arial"/>
        </w:rPr>
        <w:t>H</w:t>
      </w:r>
      <w:r w:rsidR="00DD1487" w:rsidRPr="00DD1487">
        <w:rPr>
          <w:rFonts w:ascii="Arial" w:hAnsi="Arial" w:cs="Arial"/>
        </w:rPr>
        <w:t xml:space="preserve">arbor Safety Committee and with the </w:t>
      </w:r>
      <w:r>
        <w:rPr>
          <w:rFonts w:ascii="Arial" w:hAnsi="Arial" w:cs="Arial"/>
        </w:rPr>
        <w:t>Calcasieu</w:t>
      </w:r>
      <w:r w:rsidR="00DD1487" w:rsidRPr="00DD1487">
        <w:rPr>
          <w:rFonts w:ascii="Arial" w:hAnsi="Arial" w:cs="Arial"/>
        </w:rPr>
        <w:t xml:space="preserve"> River </w:t>
      </w:r>
      <w:r>
        <w:rPr>
          <w:rFonts w:ascii="Arial" w:hAnsi="Arial" w:cs="Arial"/>
        </w:rPr>
        <w:t>F</w:t>
      </w:r>
      <w:r w:rsidR="00DD1487" w:rsidRPr="00DD1487">
        <w:rPr>
          <w:rFonts w:ascii="Arial" w:hAnsi="Arial" w:cs="Arial"/>
        </w:rPr>
        <w:t xml:space="preserve">unding </w:t>
      </w:r>
      <w:r>
        <w:rPr>
          <w:rFonts w:ascii="Arial" w:hAnsi="Arial" w:cs="Arial"/>
        </w:rPr>
        <w:t>M</w:t>
      </w:r>
      <w:r w:rsidR="00DD1487" w:rsidRPr="00DD1487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oard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F</w:t>
      </w:r>
      <w:r w:rsidR="00DD1487" w:rsidRPr="00DD1487">
        <w:rPr>
          <w:rFonts w:ascii="Arial" w:hAnsi="Arial" w:cs="Arial"/>
        </w:rPr>
        <w:t xml:space="preserve">unding </w:t>
      </w:r>
      <w:r>
        <w:rPr>
          <w:rFonts w:ascii="Arial" w:hAnsi="Arial" w:cs="Arial"/>
        </w:rPr>
        <w:t>M</w:t>
      </w:r>
      <w:r w:rsidR="00DD1487" w:rsidRPr="00DD1487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oard</w:t>
      </w:r>
      <w:r>
        <w:rPr>
          <w:rFonts w:ascii="Arial" w:hAnsi="Arial" w:cs="Arial"/>
        </w:rPr>
        <w:t xml:space="preserve"> was</w:t>
      </w:r>
      <w:r w:rsidR="00DD1487" w:rsidRPr="00DD1487">
        <w:rPr>
          <w:rFonts w:ascii="Arial" w:hAnsi="Arial" w:cs="Arial"/>
        </w:rPr>
        <w:t xml:space="preserve"> established by the state legislature </w:t>
      </w:r>
      <w:r>
        <w:rPr>
          <w:rFonts w:ascii="Arial" w:hAnsi="Arial" w:cs="Arial"/>
        </w:rPr>
        <w:t xml:space="preserve">and </w:t>
      </w:r>
      <w:r w:rsidR="00DD1487" w:rsidRPr="00DD1487">
        <w:rPr>
          <w:rFonts w:ascii="Arial" w:hAnsi="Arial" w:cs="Arial"/>
        </w:rPr>
        <w:t xml:space="preserve">provides funds for the non-federal cost of the of the </w:t>
      </w:r>
      <w:r>
        <w:rPr>
          <w:rFonts w:ascii="Arial" w:hAnsi="Arial" w:cs="Arial"/>
        </w:rPr>
        <w:t>CORPS Calcasieu</w:t>
      </w:r>
      <w:r w:rsidR="00DD1487" w:rsidRPr="00DD1487">
        <w:rPr>
          <w:rFonts w:ascii="Arial" w:hAnsi="Arial" w:cs="Arial"/>
        </w:rPr>
        <w:t xml:space="preserve"> River and </w:t>
      </w:r>
      <w:r>
        <w:rPr>
          <w:rFonts w:ascii="Arial" w:hAnsi="Arial" w:cs="Arial"/>
        </w:rPr>
        <w:t>P</w:t>
      </w:r>
      <w:r w:rsidR="00DD1487" w:rsidRPr="00DD1487">
        <w:rPr>
          <w:rFonts w:ascii="Arial" w:hAnsi="Arial" w:cs="Arial"/>
        </w:rPr>
        <w:t>ass project</w:t>
      </w:r>
      <w:r>
        <w:rPr>
          <w:rFonts w:ascii="Arial" w:hAnsi="Arial" w:cs="Arial"/>
        </w:rPr>
        <w:t>.  Twenty-two</w:t>
      </w:r>
      <w:r w:rsidR="00DD1487" w:rsidRPr="00DD1487">
        <w:rPr>
          <w:rFonts w:ascii="Arial" w:hAnsi="Arial" w:cs="Arial"/>
        </w:rPr>
        <w:t xml:space="preserve"> letters of support from various entities accompanied each project proposal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>hough dated in February of 2023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the </w:t>
      </w:r>
      <w:r w:rsidR="006A2203">
        <w:rPr>
          <w:rFonts w:ascii="Arial" w:hAnsi="Arial" w:cs="Arial"/>
        </w:rPr>
        <w:t>CORPS</w:t>
      </w:r>
      <w:r w:rsidR="00DD1487" w:rsidRPr="00DD1487">
        <w:rPr>
          <w:rFonts w:ascii="Arial" w:hAnsi="Arial" w:cs="Arial"/>
        </w:rPr>
        <w:t xml:space="preserve"> issued its 2023 </w:t>
      </w:r>
      <w:r>
        <w:rPr>
          <w:rFonts w:ascii="Arial" w:hAnsi="Arial" w:cs="Arial"/>
        </w:rPr>
        <w:t xml:space="preserve">WRDA 7001 </w:t>
      </w:r>
      <w:r w:rsidR="00DD1487" w:rsidRPr="00DD1487">
        <w:rPr>
          <w:rFonts w:ascii="Arial" w:hAnsi="Arial" w:cs="Arial"/>
        </w:rPr>
        <w:t>report about a week and a half ago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CORPS</w:t>
      </w:r>
      <w:r w:rsidR="00DD1487" w:rsidRPr="00DD1487">
        <w:rPr>
          <w:rFonts w:ascii="Arial" w:hAnsi="Arial" w:cs="Arial"/>
        </w:rPr>
        <w:t xml:space="preserve"> recommended 12 projects to be authorized by the Water Resources </w:t>
      </w:r>
      <w:r>
        <w:rPr>
          <w:rFonts w:ascii="Arial" w:hAnsi="Arial" w:cs="Arial"/>
        </w:rPr>
        <w:t>D</w:t>
      </w:r>
      <w:r w:rsidR="00DD1487" w:rsidRPr="00DD1487">
        <w:rPr>
          <w:rFonts w:ascii="Arial" w:hAnsi="Arial" w:cs="Arial"/>
        </w:rPr>
        <w:t>evelopment Act of 2024 targeted by Congress to pass in August of 2024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 xml:space="preserve">wo of those projects are the ones proposed by the Lake Charles </w:t>
      </w:r>
      <w:r>
        <w:rPr>
          <w:rFonts w:ascii="Arial" w:hAnsi="Arial" w:cs="Arial"/>
        </w:rPr>
        <w:t>T</w:t>
      </w:r>
      <w:r w:rsidR="00DD1487" w:rsidRPr="00DD1487">
        <w:rPr>
          <w:rFonts w:ascii="Arial" w:hAnsi="Arial" w:cs="Arial"/>
        </w:rPr>
        <w:t xml:space="preserve">erminal </w:t>
      </w:r>
      <w:r>
        <w:rPr>
          <w:rFonts w:ascii="Arial" w:hAnsi="Arial" w:cs="Arial"/>
        </w:rPr>
        <w:t>District.  I</w:t>
      </w:r>
      <w:r w:rsidR="00DD1487" w:rsidRPr="00DD1487">
        <w:rPr>
          <w:rFonts w:ascii="Arial" w:hAnsi="Arial" w:cs="Arial"/>
        </w:rPr>
        <w:t xml:space="preserve">ncluded in the </w:t>
      </w:r>
      <w:r>
        <w:rPr>
          <w:rFonts w:ascii="Arial" w:hAnsi="Arial" w:cs="Arial"/>
        </w:rPr>
        <w:t>CORPS’ WRDA 7001</w:t>
      </w:r>
      <w:r w:rsidR="00DD1487" w:rsidRPr="00DD1487">
        <w:rPr>
          <w:rFonts w:ascii="Arial" w:hAnsi="Arial" w:cs="Arial"/>
        </w:rPr>
        <w:t xml:space="preserve"> report </w:t>
      </w:r>
      <w:r>
        <w:rPr>
          <w:rFonts w:ascii="Arial" w:hAnsi="Arial" w:cs="Arial"/>
        </w:rPr>
        <w:t>are</w:t>
      </w:r>
      <w:r w:rsidR="00DD1487" w:rsidRPr="00DD1487">
        <w:rPr>
          <w:rFonts w:ascii="Arial" w:hAnsi="Arial" w:cs="Arial"/>
        </w:rPr>
        <w:t xml:space="preserve"> generally included in a fu</w:t>
      </w:r>
      <w:r w:rsidR="006A2203">
        <w:rPr>
          <w:rFonts w:ascii="Arial" w:hAnsi="Arial" w:cs="Arial"/>
        </w:rPr>
        <w:t>tu</w:t>
      </w:r>
      <w:r w:rsidR="00DD1487" w:rsidRPr="00DD1487">
        <w:rPr>
          <w:rFonts w:ascii="Arial" w:hAnsi="Arial" w:cs="Arial"/>
        </w:rPr>
        <w:t xml:space="preserve">re Water Resources </w:t>
      </w:r>
      <w:r w:rsidR="005E3CE3">
        <w:rPr>
          <w:rFonts w:ascii="Arial" w:hAnsi="Arial" w:cs="Arial"/>
        </w:rPr>
        <w:t>D</w:t>
      </w:r>
      <w:r w:rsidR="00DD1487" w:rsidRPr="00DD1487">
        <w:rPr>
          <w:rFonts w:ascii="Arial" w:hAnsi="Arial" w:cs="Arial"/>
        </w:rPr>
        <w:t xml:space="preserve">evelopment </w:t>
      </w:r>
      <w:r w:rsidR="005E3CE3">
        <w:rPr>
          <w:rFonts w:ascii="Arial" w:hAnsi="Arial" w:cs="Arial"/>
        </w:rPr>
        <w:t>A</w:t>
      </w:r>
      <w:r w:rsidR="00DD1487" w:rsidRPr="00DD1487">
        <w:rPr>
          <w:rFonts w:ascii="Arial" w:hAnsi="Arial" w:cs="Arial"/>
        </w:rPr>
        <w:t>ct</w:t>
      </w:r>
      <w:r w:rsidR="005E3CE3">
        <w:rPr>
          <w:rFonts w:ascii="Arial" w:hAnsi="Arial" w:cs="Arial"/>
        </w:rPr>
        <w:t xml:space="preserve">.  Staff </w:t>
      </w:r>
      <w:r w:rsidR="00DD1487" w:rsidRPr="00DD1487">
        <w:rPr>
          <w:rFonts w:ascii="Arial" w:hAnsi="Arial" w:cs="Arial"/>
        </w:rPr>
        <w:t>feel</w:t>
      </w:r>
      <w:r w:rsidR="005E3CE3">
        <w:rPr>
          <w:rFonts w:ascii="Arial" w:hAnsi="Arial" w:cs="Arial"/>
        </w:rPr>
        <w:t>s</w:t>
      </w:r>
      <w:r w:rsidR="00DD1487" w:rsidRPr="00DD1487">
        <w:rPr>
          <w:rFonts w:ascii="Arial" w:hAnsi="Arial" w:cs="Arial"/>
        </w:rPr>
        <w:t xml:space="preserve"> pretty confident that these two projects will be in the next </w:t>
      </w:r>
      <w:r w:rsidR="005E3CE3">
        <w:rPr>
          <w:rFonts w:ascii="Arial" w:hAnsi="Arial" w:cs="Arial"/>
        </w:rPr>
        <w:t xml:space="preserve">WRDA </w:t>
      </w:r>
      <w:r w:rsidR="00DD1487" w:rsidRPr="00DD1487">
        <w:rPr>
          <w:rFonts w:ascii="Arial" w:hAnsi="Arial" w:cs="Arial"/>
        </w:rPr>
        <w:t>tha</w:t>
      </w:r>
      <w:r w:rsidR="005E3CE3">
        <w:rPr>
          <w:rFonts w:ascii="Arial" w:hAnsi="Arial" w:cs="Arial"/>
        </w:rPr>
        <w:t>t i</w:t>
      </w:r>
      <w:r w:rsidR="00DD1487" w:rsidRPr="00DD1487">
        <w:rPr>
          <w:rFonts w:ascii="Arial" w:hAnsi="Arial" w:cs="Arial"/>
        </w:rPr>
        <w:t>s passed</w:t>
      </w:r>
      <w:r w:rsidR="005E3CE3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but there is no absolute guarantee</w:t>
      </w:r>
      <w:r w:rsidR="005E3CE3">
        <w:rPr>
          <w:rFonts w:ascii="Arial" w:hAnsi="Arial" w:cs="Arial"/>
        </w:rPr>
        <w:t>.</w:t>
      </w:r>
    </w:p>
    <w:p w:rsidR="005E3CE3" w:rsidRDefault="005E3CE3" w:rsidP="00DD1487">
      <w:pPr>
        <w:jc w:val="both"/>
        <w:rPr>
          <w:rFonts w:ascii="Arial" w:hAnsi="Arial" w:cs="Arial"/>
        </w:rPr>
      </w:pPr>
    </w:p>
    <w:p w:rsidR="005E3CE3" w:rsidRDefault="005E3CE3" w:rsidP="00DD1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DD1487" w:rsidRPr="00DD148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CORPS</w:t>
      </w:r>
      <w:r w:rsidR="00DD1487" w:rsidRPr="00DD1487">
        <w:rPr>
          <w:rFonts w:ascii="Arial" w:hAnsi="Arial" w:cs="Arial"/>
        </w:rPr>
        <w:t xml:space="preserve"> estimates </w:t>
      </w:r>
      <w:r>
        <w:rPr>
          <w:rFonts w:ascii="Arial" w:hAnsi="Arial" w:cs="Arial"/>
        </w:rPr>
        <w:t>t</w:t>
      </w:r>
      <w:r w:rsidR="00DD1487" w:rsidRPr="00DD1487">
        <w:rPr>
          <w:rFonts w:ascii="Arial" w:hAnsi="Arial" w:cs="Arial"/>
        </w:rPr>
        <w:t xml:space="preserve">he Jetty </w:t>
      </w:r>
      <w:r>
        <w:rPr>
          <w:rFonts w:ascii="Arial" w:hAnsi="Arial" w:cs="Arial"/>
        </w:rPr>
        <w:t>P</w:t>
      </w:r>
      <w:r w:rsidR="00DD1487" w:rsidRPr="00DD1487">
        <w:rPr>
          <w:rFonts w:ascii="Arial" w:hAnsi="Arial" w:cs="Arial"/>
        </w:rPr>
        <w:t xml:space="preserve">roject to cost about </w:t>
      </w:r>
      <w:r>
        <w:rPr>
          <w:rFonts w:ascii="Arial" w:hAnsi="Arial" w:cs="Arial"/>
        </w:rPr>
        <w:t>$</w:t>
      </w:r>
      <w:r w:rsidR="00DD1487" w:rsidRPr="00DD1487">
        <w:rPr>
          <w:rFonts w:ascii="Arial" w:hAnsi="Arial" w:cs="Arial"/>
        </w:rPr>
        <w:t>19</w:t>
      </w:r>
      <w:r>
        <w:rPr>
          <w:rFonts w:ascii="Arial" w:hAnsi="Arial" w:cs="Arial"/>
        </w:rPr>
        <w:t>0</w:t>
      </w:r>
      <w:r w:rsidR="00DD1487" w:rsidRPr="00DD1487">
        <w:rPr>
          <w:rFonts w:ascii="Arial" w:hAnsi="Arial" w:cs="Arial"/>
        </w:rPr>
        <w:t>.6 million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 xml:space="preserve">he deepening of the channel will cost about </w:t>
      </w:r>
      <w:r>
        <w:rPr>
          <w:rFonts w:ascii="Arial" w:hAnsi="Arial" w:cs="Arial"/>
        </w:rPr>
        <w:t>$</w:t>
      </w:r>
      <w:r w:rsidR="00DD1487" w:rsidRPr="00DD1487">
        <w:rPr>
          <w:rFonts w:ascii="Arial" w:hAnsi="Arial" w:cs="Arial"/>
        </w:rPr>
        <w:t>953 million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>he actual cost of the deep</w:t>
      </w:r>
      <w:r w:rsidR="006A2203">
        <w:rPr>
          <w:rFonts w:ascii="Arial" w:hAnsi="Arial" w:cs="Arial"/>
        </w:rPr>
        <w:t>en</w:t>
      </w:r>
      <w:r w:rsidR="00DD1487" w:rsidRPr="00DD1487">
        <w:rPr>
          <w:rFonts w:ascii="Arial" w:hAnsi="Arial" w:cs="Arial"/>
        </w:rPr>
        <w:t xml:space="preserve">ing project could be much more depending the cost of securing real estate for the disposal of dredge material and </w:t>
      </w:r>
      <w:r>
        <w:rPr>
          <w:rFonts w:ascii="Arial" w:hAnsi="Arial" w:cs="Arial"/>
        </w:rPr>
        <w:t>r</w:t>
      </w:r>
      <w:r w:rsidR="00DD1487" w:rsidRPr="00DD1487">
        <w:rPr>
          <w:rFonts w:ascii="Arial" w:hAnsi="Arial" w:cs="Arial"/>
        </w:rPr>
        <w:t>ec relocating pipelines if any</w:t>
      </w:r>
      <w:r>
        <w:rPr>
          <w:rFonts w:ascii="Arial" w:hAnsi="Arial" w:cs="Arial"/>
        </w:rPr>
        <w:t>.  B</w:t>
      </w:r>
      <w:r w:rsidR="00DD1487" w:rsidRPr="00DD1487">
        <w:rPr>
          <w:rFonts w:ascii="Arial" w:hAnsi="Arial" w:cs="Arial"/>
        </w:rPr>
        <w:t xml:space="preserve">oth costs are </w:t>
      </w:r>
      <w:r w:rsidR="006A2203">
        <w:rPr>
          <w:rFonts w:ascii="Arial" w:hAnsi="Arial" w:cs="Arial"/>
        </w:rPr>
        <w:t>born</w:t>
      </w:r>
      <w:r w:rsidR="00DD1487" w:rsidRPr="00DD1487">
        <w:rPr>
          <w:rFonts w:ascii="Arial" w:hAnsi="Arial" w:cs="Arial"/>
        </w:rPr>
        <w:t xml:space="preserve"> by the non-federal sponsor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which is the Lake Charles Port Authority with funds provided by the </w:t>
      </w:r>
      <w:r w:rsidR="0056116C">
        <w:rPr>
          <w:rFonts w:ascii="Arial" w:hAnsi="Arial" w:cs="Arial"/>
        </w:rPr>
        <w:t>Calcasieu</w:t>
      </w:r>
      <w:r w:rsidR="00DD1487" w:rsidRPr="00DD1487">
        <w:rPr>
          <w:rFonts w:ascii="Arial" w:hAnsi="Arial" w:cs="Arial"/>
        </w:rPr>
        <w:t xml:space="preserve"> </w:t>
      </w:r>
      <w:r w:rsidR="0056116C">
        <w:rPr>
          <w:rFonts w:ascii="Arial" w:hAnsi="Arial" w:cs="Arial"/>
        </w:rPr>
        <w:t>R</w:t>
      </w:r>
      <w:r w:rsidR="00DD1487" w:rsidRPr="00DD1487">
        <w:rPr>
          <w:rFonts w:ascii="Arial" w:hAnsi="Arial" w:cs="Arial"/>
        </w:rPr>
        <w:t xml:space="preserve">iver </w:t>
      </w:r>
      <w:r w:rsidR="0056116C">
        <w:rPr>
          <w:rFonts w:ascii="Arial" w:hAnsi="Arial" w:cs="Arial"/>
        </w:rPr>
        <w:t>F</w:t>
      </w:r>
      <w:r w:rsidR="00DD1487" w:rsidRPr="00DD1487">
        <w:rPr>
          <w:rFonts w:ascii="Arial" w:hAnsi="Arial" w:cs="Arial"/>
        </w:rPr>
        <w:t xml:space="preserve">unding </w:t>
      </w:r>
      <w:r w:rsidR="0056116C">
        <w:rPr>
          <w:rFonts w:ascii="Arial" w:hAnsi="Arial" w:cs="Arial"/>
        </w:rPr>
        <w:t>M</w:t>
      </w:r>
      <w:r w:rsidR="00DD1487" w:rsidRPr="00DD1487">
        <w:rPr>
          <w:rFonts w:ascii="Arial" w:hAnsi="Arial" w:cs="Arial"/>
        </w:rPr>
        <w:t xml:space="preserve">anagement </w:t>
      </w:r>
      <w:r w:rsidR="0056116C"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oard</w:t>
      </w:r>
      <w:r>
        <w:rPr>
          <w:rFonts w:ascii="Arial" w:hAnsi="Arial" w:cs="Arial"/>
        </w:rPr>
        <w:t>.  A</w:t>
      </w:r>
      <w:r w:rsidR="00DD1487" w:rsidRPr="00DD1487">
        <w:rPr>
          <w:rFonts w:ascii="Arial" w:hAnsi="Arial" w:cs="Arial"/>
        </w:rPr>
        <w:t xml:space="preserve">ssuming the </w:t>
      </w:r>
      <w:r>
        <w:rPr>
          <w:rFonts w:ascii="Arial" w:hAnsi="Arial" w:cs="Arial"/>
        </w:rPr>
        <w:t>Calcasieu</w:t>
      </w:r>
      <w:r w:rsidR="00DD1487" w:rsidRPr="00DD1487">
        <w:rPr>
          <w:rFonts w:ascii="Arial" w:hAnsi="Arial" w:cs="Arial"/>
        </w:rPr>
        <w:t xml:space="preserve"> projects are included in the upcoming </w:t>
      </w:r>
      <w:r>
        <w:rPr>
          <w:rFonts w:ascii="Arial" w:hAnsi="Arial" w:cs="Arial"/>
        </w:rPr>
        <w:t>WRDA,</w:t>
      </w:r>
      <w:r w:rsidR="00DD1487" w:rsidRPr="00DD1487">
        <w:rPr>
          <w:rFonts w:ascii="Arial" w:hAnsi="Arial" w:cs="Arial"/>
        </w:rPr>
        <w:t xml:space="preserve"> the projects are then authorized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>he federal government has a two-step process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>he first thing they do is authorize a project and then they fund it</w:t>
      </w:r>
      <w:r>
        <w:rPr>
          <w:rFonts w:ascii="Arial" w:hAnsi="Arial" w:cs="Arial"/>
        </w:rPr>
        <w:t>.  J</w:t>
      </w:r>
      <w:r w:rsidR="00DD1487" w:rsidRPr="00DD1487">
        <w:rPr>
          <w:rFonts w:ascii="Arial" w:hAnsi="Arial" w:cs="Arial"/>
        </w:rPr>
        <w:t>ust because the project is authorized does not mean it will be</w:t>
      </w:r>
      <w:r>
        <w:rPr>
          <w:rFonts w:ascii="Arial" w:hAnsi="Arial" w:cs="Arial"/>
        </w:rPr>
        <w:t xml:space="preserve"> funded.</w:t>
      </w:r>
      <w:r w:rsidR="00DD1487" w:rsidRPr="00DD1487">
        <w:rPr>
          <w:rFonts w:ascii="Arial" w:hAnsi="Arial" w:cs="Arial"/>
        </w:rPr>
        <w:t xml:space="preserve"> </w:t>
      </w:r>
      <w:r w:rsidR="006A2203">
        <w:rPr>
          <w:rFonts w:ascii="Arial" w:hAnsi="Arial" w:cs="Arial"/>
        </w:rPr>
        <w:t xml:space="preserve"> Mr. Prudhomme asked</w:t>
      </w:r>
      <w:r w:rsidR="00DD1487" w:rsidRPr="00DD1487">
        <w:rPr>
          <w:rFonts w:ascii="Arial" w:hAnsi="Arial" w:cs="Arial"/>
        </w:rPr>
        <w:t xml:space="preserve"> who </w:t>
      </w:r>
      <w:r w:rsidR="006A2203">
        <w:rPr>
          <w:rFonts w:ascii="Arial" w:hAnsi="Arial" w:cs="Arial"/>
        </w:rPr>
        <w:t>was</w:t>
      </w:r>
      <w:r w:rsidR="00DD1487" w:rsidRPr="00DD1487">
        <w:rPr>
          <w:rFonts w:ascii="Arial" w:hAnsi="Arial" w:cs="Arial"/>
        </w:rPr>
        <w:t xml:space="preserve"> on the </w:t>
      </w:r>
      <w:r w:rsidR="006A2203">
        <w:rPr>
          <w:rFonts w:ascii="Arial" w:hAnsi="Arial" w:cs="Arial"/>
        </w:rPr>
        <w:t>Calcasieu M</w:t>
      </w:r>
      <w:r w:rsidR="00DD1487" w:rsidRPr="00DD1487">
        <w:rPr>
          <w:rFonts w:ascii="Arial" w:hAnsi="Arial" w:cs="Arial"/>
        </w:rPr>
        <w:t xml:space="preserve">anagement </w:t>
      </w:r>
      <w:r w:rsidR="006A2203"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oard</w:t>
      </w:r>
      <w:r w:rsidR="006A2203">
        <w:rPr>
          <w:rFonts w:ascii="Arial" w:hAnsi="Arial" w:cs="Arial"/>
        </w:rPr>
        <w:t>.  Mr. Hayden stated that</w:t>
      </w:r>
      <w:r w:rsidR="00DD1487" w:rsidRPr="00DD1487">
        <w:rPr>
          <w:rFonts w:ascii="Arial" w:hAnsi="Arial" w:cs="Arial"/>
        </w:rPr>
        <w:t xml:space="preserve"> </w:t>
      </w:r>
      <w:r w:rsidR="006A2203">
        <w:rPr>
          <w:rFonts w:ascii="Arial" w:hAnsi="Arial" w:cs="Arial"/>
        </w:rPr>
        <w:t>Mr. Self,</w:t>
      </w:r>
      <w:r w:rsidR="00DD1487" w:rsidRPr="00DD1487">
        <w:rPr>
          <w:rFonts w:ascii="Arial" w:hAnsi="Arial" w:cs="Arial"/>
        </w:rPr>
        <w:t xml:space="preserve"> a representative from the industry</w:t>
      </w:r>
      <w:r w:rsidR="006A2203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which at this time is Charlie Harper with </w:t>
      </w:r>
      <w:r w:rsidR="006A2203">
        <w:rPr>
          <w:rFonts w:ascii="Arial" w:hAnsi="Arial" w:cs="Arial"/>
        </w:rPr>
        <w:t>CITGO</w:t>
      </w:r>
      <w:r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>and a representative from the state</w:t>
      </w:r>
      <w:r w:rsidR="006A2203">
        <w:rPr>
          <w:rFonts w:ascii="Arial" w:hAnsi="Arial" w:cs="Arial"/>
        </w:rPr>
        <w:t xml:space="preserve"> who was</w:t>
      </w:r>
      <w:r>
        <w:rPr>
          <w:rFonts w:ascii="Arial" w:hAnsi="Arial" w:cs="Arial"/>
        </w:rPr>
        <w:t xml:space="preserve"> previously</w:t>
      </w:r>
      <w:r w:rsidR="006A2203"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 xml:space="preserve">Renee </w:t>
      </w:r>
      <w:r w:rsidR="006A2203">
        <w:rPr>
          <w:rFonts w:ascii="Arial" w:hAnsi="Arial" w:cs="Arial"/>
        </w:rPr>
        <w:t>Lapeyrolerie.  Mr. Prudhomme asked who are</w:t>
      </w:r>
      <w:r w:rsidR="00DD1487" w:rsidRPr="00DD1487">
        <w:rPr>
          <w:rFonts w:ascii="Arial" w:hAnsi="Arial" w:cs="Arial"/>
        </w:rPr>
        <w:t xml:space="preserve"> the 22 members of that </w:t>
      </w:r>
      <w:r>
        <w:rPr>
          <w:rFonts w:ascii="Arial" w:hAnsi="Arial" w:cs="Arial"/>
        </w:rPr>
        <w:t xml:space="preserve">was </w:t>
      </w:r>
      <w:r w:rsidR="00DD1487" w:rsidRPr="00DD1487">
        <w:rPr>
          <w:rFonts w:ascii="Arial" w:hAnsi="Arial" w:cs="Arial"/>
        </w:rPr>
        <w:t>mentioned</w:t>
      </w:r>
      <w:r>
        <w:rPr>
          <w:rFonts w:ascii="Arial" w:hAnsi="Arial" w:cs="Arial"/>
        </w:rPr>
        <w:t>.  Mr. Hayden said</w:t>
      </w:r>
      <w:r w:rsidR="00DD1487" w:rsidRPr="00DD1487">
        <w:rPr>
          <w:rFonts w:ascii="Arial" w:hAnsi="Arial" w:cs="Arial"/>
        </w:rPr>
        <w:t xml:space="preserve"> it was not 22 members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it was 22 letters of support</w:t>
      </w:r>
      <w:r>
        <w:rPr>
          <w:rFonts w:ascii="Arial" w:hAnsi="Arial" w:cs="Arial"/>
        </w:rPr>
        <w:t>.  He</w:t>
      </w:r>
      <w:r w:rsidR="00DD1487" w:rsidRPr="00DD1487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es not</w:t>
      </w:r>
      <w:r w:rsidR="00DD1487" w:rsidRPr="00DD1487">
        <w:rPr>
          <w:rFonts w:ascii="Arial" w:hAnsi="Arial" w:cs="Arial"/>
        </w:rPr>
        <w:t xml:space="preserve"> have that level of detail available</w:t>
      </w:r>
      <w:r>
        <w:rPr>
          <w:rFonts w:ascii="Arial" w:hAnsi="Arial" w:cs="Arial"/>
        </w:rPr>
        <w:t>.  He</w:t>
      </w:r>
      <w:r w:rsidR="00DD1487" w:rsidRPr="00DD1487">
        <w:rPr>
          <w:rFonts w:ascii="Arial" w:hAnsi="Arial" w:cs="Arial"/>
        </w:rPr>
        <w:t xml:space="preserve"> can give it to </w:t>
      </w:r>
      <w:r>
        <w:rPr>
          <w:rFonts w:ascii="Arial" w:hAnsi="Arial" w:cs="Arial"/>
        </w:rPr>
        <w:t>him</w:t>
      </w:r>
      <w:r w:rsidR="00DD1487" w:rsidRPr="00DD1487">
        <w:rPr>
          <w:rFonts w:ascii="Arial" w:hAnsi="Arial" w:cs="Arial"/>
        </w:rPr>
        <w:t xml:space="preserve"> later though</w:t>
      </w:r>
      <w:r>
        <w:rPr>
          <w:rFonts w:ascii="Arial" w:hAnsi="Arial" w:cs="Arial"/>
        </w:rPr>
        <w:t xml:space="preserve">.  Mr. Prudhomme asked him to send it to the Board. Mr. Hayden said he would. </w:t>
      </w:r>
    </w:p>
    <w:p w:rsidR="005E3CE3" w:rsidRDefault="005E3CE3" w:rsidP="00DD1487">
      <w:pPr>
        <w:jc w:val="both"/>
        <w:rPr>
          <w:rFonts w:ascii="Arial" w:hAnsi="Arial" w:cs="Arial"/>
        </w:rPr>
      </w:pPr>
    </w:p>
    <w:p w:rsidR="009E2C28" w:rsidRDefault="005E3CE3" w:rsidP="00DD1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D1487" w:rsidRPr="00DD1487">
        <w:rPr>
          <w:rFonts w:ascii="Arial" w:hAnsi="Arial" w:cs="Arial"/>
        </w:rPr>
        <w:t xml:space="preserve">ssuming these projects are included in the upcoming </w:t>
      </w:r>
      <w:r>
        <w:rPr>
          <w:rFonts w:ascii="Arial" w:hAnsi="Arial" w:cs="Arial"/>
        </w:rPr>
        <w:t xml:space="preserve">WRDA, </w:t>
      </w:r>
      <w:r w:rsidR="00DD1487" w:rsidRPr="00DD1487">
        <w:rPr>
          <w:rFonts w:ascii="Arial" w:hAnsi="Arial" w:cs="Arial"/>
        </w:rPr>
        <w:t xml:space="preserve">that is going to begin </w:t>
      </w:r>
      <w:r>
        <w:rPr>
          <w:rFonts w:ascii="Arial" w:hAnsi="Arial" w:cs="Arial"/>
        </w:rPr>
        <w:t>a</w:t>
      </w:r>
      <w:r w:rsidR="00DD1487" w:rsidRPr="00DD1487">
        <w:rPr>
          <w:rFonts w:ascii="Arial" w:hAnsi="Arial" w:cs="Arial"/>
        </w:rPr>
        <w:t xml:space="preserve"> long running process to try and get these projects funded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>he first step is going to be asking for funding authorizations in the FY 25 budget to do a feasibility report on each project</w:t>
      </w:r>
      <w:r>
        <w:rPr>
          <w:rFonts w:ascii="Arial" w:hAnsi="Arial" w:cs="Arial"/>
        </w:rPr>
        <w:t>.  F</w:t>
      </w:r>
      <w:r w:rsidR="00DD1487" w:rsidRPr="00DD1487">
        <w:rPr>
          <w:rFonts w:ascii="Arial" w:hAnsi="Arial" w:cs="Arial"/>
        </w:rPr>
        <w:t xml:space="preserve">easibility reports under the </w:t>
      </w:r>
      <w:r>
        <w:rPr>
          <w:rFonts w:ascii="Arial" w:hAnsi="Arial" w:cs="Arial"/>
        </w:rPr>
        <w:t xml:space="preserve">CORPS’ </w:t>
      </w:r>
      <w:r w:rsidR="00DD1487" w:rsidRPr="00DD1487">
        <w:rPr>
          <w:rFonts w:ascii="Arial" w:hAnsi="Arial" w:cs="Arial"/>
        </w:rPr>
        <w:t>current regulations</w:t>
      </w:r>
      <w:r w:rsidR="009E2C28">
        <w:rPr>
          <w:rFonts w:ascii="Arial" w:hAnsi="Arial" w:cs="Arial"/>
        </w:rPr>
        <w:t>…  T</w:t>
      </w:r>
      <w:r w:rsidR="00DD1487" w:rsidRPr="00DD1487">
        <w:rPr>
          <w:rFonts w:ascii="Arial" w:hAnsi="Arial" w:cs="Arial"/>
        </w:rPr>
        <w:t xml:space="preserve">he </w:t>
      </w:r>
      <w:r w:rsidR="009E2C28">
        <w:rPr>
          <w:rFonts w:ascii="Arial" w:hAnsi="Arial" w:cs="Arial"/>
        </w:rPr>
        <w:t>CORPS</w:t>
      </w:r>
      <w:r w:rsidR="00DD1487" w:rsidRPr="00DD1487">
        <w:rPr>
          <w:rFonts w:ascii="Arial" w:hAnsi="Arial" w:cs="Arial"/>
        </w:rPr>
        <w:t xml:space="preserve"> has a habit of changing its way of doing business in the middle of project</w:t>
      </w:r>
      <w:r w:rsidR="009E2C28">
        <w:rPr>
          <w:rFonts w:ascii="Arial" w:hAnsi="Arial" w:cs="Arial"/>
        </w:rPr>
        <w:t>s</w:t>
      </w:r>
      <w:r w:rsidR="00DD1487" w:rsidRPr="00DD1487">
        <w:rPr>
          <w:rFonts w:ascii="Arial" w:hAnsi="Arial" w:cs="Arial"/>
        </w:rPr>
        <w:t xml:space="preserve"> and that impacts projects tha</w:t>
      </w:r>
      <w:r w:rsidR="009E2C28">
        <w:rPr>
          <w:rFonts w:ascii="Arial" w:hAnsi="Arial" w:cs="Arial"/>
        </w:rPr>
        <w:t>t are</w:t>
      </w:r>
      <w:r w:rsidR="00DD1487" w:rsidRPr="00DD1487">
        <w:rPr>
          <w:rFonts w:ascii="Arial" w:hAnsi="Arial" w:cs="Arial"/>
        </w:rPr>
        <w:t xml:space="preserve"> in the pipeline</w:t>
      </w:r>
      <w:r w:rsidR="009E2C28"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>his is what the current requirements are</w:t>
      </w:r>
      <w:r w:rsidR="009E2C28">
        <w:rPr>
          <w:rFonts w:ascii="Arial" w:hAnsi="Arial" w:cs="Arial"/>
        </w:rPr>
        <w:t xml:space="preserve">.  The </w:t>
      </w:r>
      <w:r w:rsidR="00DD1487" w:rsidRPr="00DD1487">
        <w:rPr>
          <w:rFonts w:ascii="Arial" w:hAnsi="Arial" w:cs="Arial"/>
        </w:rPr>
        <w:t>feasibility report is to take no more than three years</w:t>
      </w:r>
      <w:r w:rsidR="009E2C28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cost no more than $3 million and be no more than 3 in</w:t>
      </w:r>
      <w:r w:rsidR="009E2C28">
        <w:rPr>
          <w:rFonts w:ascii="Arial" w:hAnsi="Arial" w:cs="Arial"/>
        </w:rPr>
        <w:t>ches</w:t>
      </w:r>
      <w:r w:rsidR="00DD1487" w:rsidRPr="00DD1487">
        <w:rPr>
          <w:rFonts w:ascii="Arial" w:hAnsi="Arial" w:cs="Arial"/>
        </w:rPr>
        <w:t xml:space="preserve"> thick</w:t>
      </w:r>
      <w:r w:rsidR="009E2C28"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 xml:space="preserve">his is </w:t>
      </w:r>
      <w:r w:rsidR="009E2C28">
        <w:rPr>
          <w:rFonts w:ascii="Arial" w:hAnsi="Arial" w:cs="Arial"/>
        </w:rPr>
        <w:t>the</w:t>
      </w:r>
      <w:r w:rsidR="00DD1487" w:rsidRPr="00DD1487">
        <w:rPr>
          <w:rFonts w:ascii="Arial" w:hAnsi="Arial" w:cs="Arial"/>
        </w:rPr>
        <w:t xml:space="preserve"> so-called 3x3x3 rule</w:t>
      </w:r>
      <w:r w:rsidR="009E2C28">
        <w:rPr>
          <w:rFonts w:ascii="Arial" w:hAnsi="Arial" w:cs="Arial"/>
        </w:rPr>
        <w:t>.</w:t>
      </w:r>
      <w:r w:rsidR="00DD1487" w:rsidRPr="00DD1487">
        <w:rPr>
          <w:rFonts w:ascii="Arial" w:hAnsi="Arial" w:cs="Arial"/>
        </w:rPr>
        <w:t xml:space="preserve"> </w:t>
      </w:r>
      <w:r w:rsidR="009E2C28">
        <w:rPr>
          <w:rFonts w:ascii="Arial" w:hAnsi="Arial" w:cs="Arial"/>
        </w:rPr>
        <w:t xml:space="preserve"> C</w:t>
      </w:r>
      <w:r w:rsidR="00DD1487" w:rsidRPr="00DD1487">
        <w:rPr>
          <w:rFonts w:ascii="Arial" w:hAnsi="Arial" w:cs="Arial"/>
        </w:rPr>
        <w:t>omplicated feasibility studies</w:t>
      </w:r>
      <w:r w:rsidR="009E2C28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which </w:t>
      </w:r>
      <w:r w:rsidR="009E2C28">
        <w:rPr>
          <w:rFonts w:ascii="Arial" w:hAnsi="Arial" w:cs="Arial"/>
        </w:rPr>
        <w:t>he</w:t>
      </w:r>
      <w:r w:rsidR="00DD1487" w:rsidRPr="00DD1487">
        <w:rPr>
          <w:rFonts w:ascii="Arial" w:hAnsi="Arial" w:cs="Arial"/>
        </w:rPr>
        <w:t xml:space="preserve"> promises</w:t>
      </w:r>
      <w:r w:rsidR="006A2203"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 xml:space="preserve">the deepening will probably cost more </w:t>
      </w:r>
      <w:r w:rsidR="009E2C28">
        <w:rPr>
          <w:rFonts w:ascii="Arial" w:hAnsi="Arial" w:cs="Arial"/>
        </w:rPr>
        <w:t xml:space="preserve">and </w:t>
      </w:r>
      <w:r w:rsidR="00DD1487" w:rsidRPr="00DD1487">
        <w:rPr>
          <w:rFonts w:ascii="Arial" w:hAnsi="Arial" w:cs="Arial"/>
        </w:rPr>
        <w:t>take more time and be a lot thicker than what</w:t>
      </w:r>
      <w:r w:rsidR="009E2C28">
        <w:rPr>
          <w:rFonts w:ascii="Arial" w:hAnsi="Arial" w:cs="Arial"/>
        </w:rPr>
        <w:t xml:space="preserve"> he</w:t>
      </w:r>
      <w:r w:rsidR="00DD1487" w:rsidRPr="00DD1487">
        <w:rPr>
          <w:rFonts w:ascii="Arial" w:hAnsi="Arial" w:cs="Arial"/>
        </w:rPr>
        <w:t xml:space="preserve"> just described</w:t>
      </w:r>
      <w:r w:rsidR="009E2C28">
        <w:rPr>
          <w:rFonts w:ascii="Arial" w:hAnsi="Arial" w:cs="Arial"/>
        </w:rPr>
        <w:t xml:space="preserve">.  </w:t>
      </w:r>
      <w:r w:rsidR="00DD1487" w:rsidRPr="00DD1487">
        <w:rPr>
          <w:rFonts w:ascii="Arial" w:hAnsi="Arial" w:cs="Arial"/>
        </w:rPr>
        <w:t xml:space="preserve"> Federal Law requires non-federal sponsors to pay 50% of the feasibility study cost</w:t>
      </w:r>
      <w:r w:rsidR="009E2C28">
        <w:rPr>
          <w:rFonts w:ascii="Arial" w:hAnsi="Arial" w:cs="Arial"/>
        </w:rPr>
        <w:t>.  I</w:t>
      </w:r>
      <w:r w:rsidR="00DD1487" w:rsidRPr="00DD1487">
        <w:rPr>
          <w:rFonts w:ascii="Arial" w:hAnsi="Arial" w:cs="Arial"/>
        </w:rPr>
        <w:t>f both of them are approved under 3x3</w:t>
      </w:r>
      <w:r w:rsidR="009E2C28">
        <w:rPr>
          <w:rFonts w:ascii="Arial" w:hAnsi="Arial" w:cs="Arial"/>
        </w:rPr>
        <w:t>x</w:t>
      </w:r>
      <w:r w:rsidR="00DD1487" w:rsidRPr="00DD1487">
        <w:rPr>
          <w:rFonts w:ascii="Arial" w:hAnsi="Arial" w:cs="Arial"/>
        </w:rPr>
        <w:t>3</w:t>
      </w:r>
      <w:r w:rsidR="009E2C28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the Lake Charles</w:t>
      </w:r>
      <w:r w:rsidR="009E2C28">
        <w:rPr>
          <w:rFonts w:ascii="Arial" w:hAnsi="Arial" w:cs="Arial"/>
        </w:rPr>
        <w:t xml:space="preserve"> Port</w:t>
      </w:r>
      <w:r w:rsidR="00DD1487" w:rsidRPr="00DD1487">
        <w:rPr>
          <w:rFonts w:ascii="Arial" w:hAnsi="Arial" w:cs="Arial"/>
        </w:rPr>
        <w:t xml:space="preserve"> Authority will be required to pay </w:t>
      </w:r>
      <w:r w:rsidR="009E2C28">
        <w:rPr>
          <w:rFonts w:ascii="Arial" w:hAnsi="Arial" w:cs="Arial"/>
        </w:rPr>
        <w:t>$</w:t>
      </w:r>
      <w:r w:rsidR="00DD1487" w:rsidRPr="00DD1487">
        <w:rPr>
          <w:rFonts w:ascii="Arial" w:hAnsi="Arial" w:cs="Arial"/>
        </w:rPr>
        <w:t xml:space="preserve">1.5 million each with the money coming from the </w:t>
      </w:r>
      <w:r w:rsidR="009E2C28">
        <w:rPr>
          <w:rFonts w:ascii="Arial" w:hAnsi="Arial" w:cs="Arial"/>
        </w:rPr>
        <w:t>Calcasieu R</w:t>
      </w:r>
      <w:r w:rsidR="00DD1487" w:rsidRPr="00DD1487">
        <w:rPr>
          <w:rFonts w:ascii="Arial" w:hAnsi="Arial" w:cs="Arial"/>
        </w:rPr>
        <w:t xml:space="preserve">iver </w:t>
      </w:r>
      <w:r w:rsidR="009E2C28">
        <w:rPr>
          <w:rFonts w:ascii="Arial" w:hAnsi="Arial" w:cs="Arial"/>
        </w:rPr>
        <w:t>F</w:t>
      </w:r>
      <w:r w:rsidR="00DD1487" w:rsidRPr="00DD1487">
        <w:rPr>
          <w:rFonts w:ascii="Arial" w:hAnsi="Arial" w:cs="Arial"/>
        </w:rPr>
        <w:t xml:space="preserve">unding </w:t>
      </w:r>
      <w:r w:rsidR="009E2C28"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oard</w:t>
      </w:r>
      <w:r w:rsidR="009E2C28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which explains why </w:t>
      </w:r>
      <w:r w:rsidR="009E2C28">
        <w:rPr>
          <w:rFonts w:ascii="Arial" w:hAnsi="Arial" w:cs="Arial"/>
        </w:rPr>
        <w:t>they</w:t>
      </w:r>
      <w:r w:rsidR="00DD1487" w:rsidRPr="00DD1487">
        <w:rPr>
          <w:rFonts w:ascii="Arial" w:hAnsi="Arial" w:cs="Arial"/>
        </w:rPr>
        <w:t xml:space="preserve"> went to the funding board before </w:t>
      </w:r>
      <w:r w:rsidR="009E2C28">
        <w:rPr>
          <w:rFonts w:ascii="Arial" w:hAnsi="Arial" w:cs="Arial"/>
        </w:rPr>
        <w:t>they</w:t>
      </w:r>
      <w:r w:rsidR="00DD1487" w:rsidRPr="00DD1487">
        <w:rPr>
          <w:rFonts w:ascii="Arial" w:hAnsi="Arial" w:cs="Arial"/>
        </w:rPr>
        <w:t xml:space="preserve"> even submitted the projects because if the </w:t>
      </w:r>
      <w:r w:rsidR="009E2C28">
        <w:rPr>
          <w:rFonts w:ascii="Arial" w:hAnsi="Arial" w:cs="Arial"/>
        </w:rPr>
        <w:t>F</w:t>
      </w:r>
      <w:r w:rsidR="00DD1487" w:rsidRPr="00DD1487">
        <w:rPr>
          <w:rFonts w:ascii="Arial" w:hAnsi="Arial" w:cs="Arial"/>
        </w:rPr>
        <w:t xml:space="preserve">unding </w:t>
      </w:r>
      <w:r w:rsidR="009E2C28"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oard had said</w:t>
      </w:r>
      <w:r w:rsidR="009E2C28">
        <w:rPr>
          <w:rFonts w:ascii="Arial" w:hAnsi="Arial" w:cs="Arial"/>
        </w:rPr>
        <w:t>, “N</w:t>
      </w:r>
      <w:r w:rsidR="00DD1487" w:rsidRPr="00DD1487">
        <w:rPr>
          <w:rFonts w:ascii="Arial" w:hAnsi="Arial" w:cs="Arial"/>
        </w:rPr>
        <w:t>o dice</w:t>
      </w:r>
      <w:r w:rsidR="009E2C28">
        <w:rPr>
          <w:rFonts w:ascii="Arial" w:hAnsi="Arial" w:cs="Arial"/>
        </w:rPr>
        <w:t>.”</w:t>
      </w:r>
      <w:r w:rsidR="00DD1487" w:rsidRPr="00DD1487">
        <w:rPr>
          <w:rFonts w:ascii="Arial" w:hAnsi="Arial" w:cs="Arial"/>
        </w:rPr>
        <w:t xml:space="preserve"> there was no sense in going any further</w:t>
      </w:r>
      <w:r w:rsidR="009E2C28">
        <w:rPr>
          <w:rFonts w:ascii="Arial" w:hAnsi="Arial" w:cs="Arial"/>
        </w:rPr>
        <w:t>.</w:t>
      </w:r>
    </w:p>
    <w:p w:rsidR="009E2C28" w:rsidRDefault="009E2C28" w:rsidP="00DD1487">
      <w:pPr>
        <w:jc w:val="both"/>
        <w:rPr>
          <w:rFonts w:ascii="Arial" w:hAnsi="Arial" w:cs="Arial"/>
        </w:rPr>
      </w:pPr>
    </w:p>
    <w:p w:rsidR="00DD1487" w:rsidRPr="00DD1487" w:rsidRDefault="009E2C28" w:rsidP="00DD1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D1487" w:rsidRPr="00DD1487">
        <w:rPr>
          <w:rFonts w:ascii="Arial" w:hAnsi="Arial" w:cs="Arial"/>
        </w:rPr>
        <w:t xml:space="preserve">taff and the </w:t>
      </w:r>
      <w:r w:rsidR="0081553A">
        <w:rPr>
          <w:rFonts w:ascii="Arial" w:hAnsi="Arial" w:cs="Arial"/>
        </w:rPr>
        <w:t>Picard G</w:t>
      </w:r>
      <w:r w:rsidR="00DD1487" w:rsidRPr="00DD1487">
        <w:rPr>
          <w:rFonts w:ascii="Arial" w:hAnsi="Arial" w:cs="Arial"/>
        </w:rPr>
        <w:t xml:space="preserve">roup will be monitor monitoring the movement of </w:t>
      </w:r>
      <w:r w:rsidR="006A2203">
        <w:rPr>
          <w:rFonts w:ascii="Arial" w:hAnsi="Arial" w:cs="Arial"/>
        </w:rPr>
        <w:t>WRDA</w:t>
      </w:r>
      <w:r>
        <w:rPr>
          <w:rFonts w:ascii="Arial" w:hAnsi="Arial" w:cs="Arial"/>
        </w:rPr>
        <w:t xml:space="preserve"> 2024</w:t>
      </w:r>
      <w:r w:rsidR="00DD1487" w:rsidRPr="00DD1487">
        <w:rPr>
          <w:rFonts w:ascii="Arial" w:hAnsi="Arial" w:cs="Arial"/>
        </w:rPr>
        <w:t xml:space="preserve"> through Congress to ensure that </w:t>
      </w:r>
      <w:r>
        <w:rPr>
          <w:rFonts w:ascii="Arial" w:hAnsi="Arial" w:cs="Arial"/>
        </w:rPr>
        <w:t>the Port’s</w:t>
      </w:r>
      <w:r w:rsidR="00DD1487" w:rsidRPr="00DD1487">
        <w:rPr>
          <w:rFonts w:ascii="Arial" w:hAnsi="Arial" w:cs="Arial"/>
        </w:rPr>
        <w:t xml:space="preserve"> projects are in the final legislation and then the appropriate funding requests will be included in future Federal budgets</w:t>
      </w:r>
      <w:r>
        <w:rPr>
          <w:rFonts w:ascii="Arial" w:hAnsi="Arial" w:cs="Arial"/>
        </w:rPr>
        <w:t>.</w:t>
      </w:r>
      <w:r w:rsidR="00DD1487" w:rsidRPr="00DD1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Mr. Hayden asked if there were </w:t>
      </w:r>
      <w:r w:rsidR="00DD1487" w:rsidRPr="00DD1487">
        <w:rPr>
          <w:rFonts w:ascii="Arial" w:hAnsi="Arial" w:cs="Arial"/>
        </w:rPr>
        <w:t>any questions</w:t>
      </w:r>
      <w:r>
        <w:rPr>
          <w:rFonts w:ascii="Arial" w:hAnsi="Arial" w:cs="Arial"/>
        </w:rPr>
        <w:t>.</w:t>
      </w:r>
      <w:r w:rsidR="00DD1487" w:rsidRPr="00DD1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Johnson asked if he was handicapping it.  Mr. Hayden stated that he thinks the</w:t>
      </w:r>
      <w:r w:rsidR="00DD1487" w:rsidRPr="00DD1487">
        <w:rPr>
          <w:rFonts w:ascii="Arial" w:hAnsi="Arial" w:cs="Arial"/>
        </w:rPr>
        <w:t xml:space="preserve"> I think the odds are </w:t>
      </w:r>
      <w:r>
        <w:rPr>
          <w:rFonts w:ascii="Arial" w:hAnsi="Arial" w:cs="Arial"/>
        </w:rPr>
        <w:t>the Port will</w:t>
      </w:r>
      <w:r w:rsidR="00DD1487" w:rsidRPr="00DD1487">
        <w:rPr>
          <w:rFonts w:ascii="Arial" w:hAnsi="Arial" w:cs="Arial"/>
        </w:rPr>
        <w:t xml:space="preserve"> get the extension done</w:t>
      </w:r>
      <w:r>
        <w:rPr>
          <w:rFonts w:ascii="Arial" w:hAnsi="Arial" w:cs="Arial"/>
        </w:rPr>
        <w:t>.  L</w:t>
      </w:r>
      <w:r w:rsidR="00DD1487" w:rsidRPr="00DD1487">
        <w:rPr>
          <w:rFonts w:ascii="Arial" w:hAnsi="Arial" w:cs="Arial"/>
        </w:rPr>
        <w:t>ooking at a $1 billion estimate for the Channel deepening</w:t>
      </w:r>
      <w:r>
        <w:rPr>
          <w:rFonts w:ascii="Arial" w:hAnsi="Arial" w:cs="Arial"/>
        </w:rPr>
        <w:t>, is</w:t>
      </w:r>
      <w:r w:rsidR="00DD1487" w:rsidRPr="00DD1487">
        <w:rPr>
          <w:rFonts w:ascii="Arial" w:hAnsi="Arial" w:cs="Arial"/>
        </w:rPr>
        <w:t xml:space="preserve"> going to be a little bit</w:t>
      </w:r>
      <w:r w:rsidR="00DD1487"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>harder</w:t>
      </w:r>
      <w:r>
        <w:rPr>
          <w:rFonts w:ascii="Arial" w:hAnsi="Arial" w:cs="Arial"/>
        </w:rPr>
        <w:t>.</w:t>
      </w:r>
      <w:r w:rsidR="002F7386">
        <w:rPr>
          <w:rFonts w:ascii="Arial" w:hAnsi="Arial" w:cs="Arial"/>
        </w:rPr>
        <w:t xml:space="preserve">  Mr. Cradure asked if </w:t>
      </w:r>
      <w:r w:rsidR="00DD1487" w:rsidRPr="00DD1487">
        <w:rPr>
          <w:rFonts w:ascii="Arial" w:hAnsi="Arial" w:cs="Arial"/>
        </w:rPr>
        <w:t xml:space="preserve">that 45 ft </w:t>
      </w:r>
      <w:r w:rsidR="002F7386">
        <w:rPr>
          <w:rFonts w:ascii="Arial" w:hAnsi="Arial" w:cs="Arial"/>
        </w:rPr>
        <w:t xml:space="preserve">would </w:t>
      </w:r>
      <w:r w:rsidR="00DD1487" w:rsidRPr="00DD1487">
        <w:rPr>
          <w:rFonts w:ascii="Arial" w:hAnsi="Arial" w:cs="Arial"/>
        </w:rPr>
        <w:t>bring in more business opportuni</w:t>
      </w:r>
      <w:r w:rsidR="00DD1487">
        <w:rPr>
          <w:rFonts w:ascii="Arial" w:hAnsi="Arial" w:cs="Arial"/>
        </w:rPr>
        <w:t>ty</w:t>
      </w:r>
      <w:r w:rsidR="00DD1487" w:rsidRPr="00DD1487">
        <w:rPr>
          <w:rFonts w:ascii="Arial" w:hAnsi="Arial" w:cs="Arial"/>
        </w:rPr>
        <w:t xml:space="preserve"> than </w:t>
      </w:r>
      <w:r w:rsidR="002F7386">
        <w:rPr>
          <w:rFonts w:ascii="Arial" w:hAnsi="Arial" w:cs="Arial"/>
        </w:rPr>
        <w:t>they</w:t>
      </w:r>
      <w:r w:rsidR="00DD1487" w:rsidRPr="00DD1487">
        <w:rPr>
          <w:rFonts w:ascii="Arial" w:hAnsi="Arial" w:cs="Arial"/>
        </w:rPr>
        <w:t xml:space="preserve"> have now </w:t>
      </w:r>
      <w:r w:rsidR="002F7386">
        <w:rPr>
          <w:rFonts w:ascii="Arial" w:hAnsi="Arial" w:cs="Arial"/>
        </w:rPr>
        <w:t xml:space="preserve">or </w:t>
      </w:r>
      <w:r w:rsidR="00DD1487" w:rsidRPr="00DD1487">
        <w:rPr>
          <w:rFonts w:ascii="Arial" w:hAnsi="Arial" w:cs="Arial"/>
        </w:rPr>
        <w:t xml:space="preserve">would </w:t>
      </w:r>
      <w:r w:rsidR="002F7386">
        <w:rPr>
          <w:rFonts w:ascii="Arial" w:hAnsi="Arial" w:cs="Arial"/>
        </w:rPr>
        <w:t xml:space="preserve">it </w:t>
      </w:r>
      <w:r w:rsidR="00DD1487" w:rsidRPr="00DD1487">
        <w:rPr>
          <w:rFonts w:ascii="Arial" w:hAnsi="Arial" w:cs="Arial"/>
        </w:rPr>
        <w:t>just be</w:t>
      </w:r>
      <w:r w:rsidR="00DD1487"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>safer</w:t>
      </w:r>
      <w:r w:rsidR="002F7386">
        <w:rPr>
          <w:rFonts w:ascii="Arial" w:hAnsi="Arial" w:cs="Arial"/>
        </w:rPr>
        <w:t>.  Mr. Hayden said that t</w:t>
      </w:r>
      <w:r w:rsidR="00DD1487" w:rsidRPr="00DD1487">
        <w:rPr>
          <w:rFonts w:ascii="Arial" w:hAnsi="Arial" w:cs="Arial"/>
        </w:rPr>
        <w:t>heoretically</w:t>
      </w:r>
      <w:r w:rsidR="002F7386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if </w:t>
      </w:r>
      <w:r w:rsidR="002F7386">
        <w:rPr>
          <w:rFonts w:ascii="Arial" w:hAnsi="Arial" w:cs="Arial"/>
        </w:rPr>
        <w:t>they</w:t>
      </w:r>
      <w:r w:rsidR="00DD1487" w:rsidRPr="00DD1487">
        <w:rPr>
          <w:rFonts w:ascii="Arial" w:hAnsi="Arial" w:cs="Arial"/>
        </w:rPr>
        <w:t xml:space="preserve"> go down to 45</w:t>
      </w:r>
      <w:r w:rsidR="00DD1487"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>ft</w:t>
      </w:r>
      <w:r w:rsidR="002F7386">
        <w:rPr>
          <w:rFonts w:ascii="Arial" w:hAnsi="Arial" w:cs="Arial"/>
        </w:rPr>
        <w:t>.,</w:t>
      </w:r>
      <w:r w:rsidR="00DD1487" w:rsidRPr="00DD1487">
        <w:rPr>
          <w:rFonts w:ascii="Arial" w:hAnsi="Arial" w:cs="Arial"/>
        </w:rPr>
        <w:t xml:space="preserve"> the way the </w:t>
      </w:r>
      <w:r w:rsidR="002F7386">
        <w:rPr>
          <w:rFonts w:ascii="Arial" w:hAnsi="Arial" w:cs="Arial"/>
        </w:rPr>
        <w:t>CORPS</w:t>
      </w:r>
      <w:r w:rsidR="00DD1487" w:rsidRPr="00DD1487">
        <w:rPr>
          <w:rFonts w:ascii="Arial" w:hAnsi="Arial" w:cs="Arial"/>
        </w:rPr>
        <w:t xml:space="preserve"> dredges</w:t>
      </w:r>
      <w:r w:rsidR="002F7386">
        <w:rPr>
          <w:rFonts w:ascii="Arial" w:hAnsi="Arial" w:cs="Arial"/>
        </w:rPr>
        <w:t xml:space="preserve">, </w:t>
      </w:r>
      <w:r w:rsidR="00DD1487" w:rsidRPr="00DD1487">
        <w:rPr>
          <w:rFonts w:ascii="Arial" w:hAnsi="Arial" w:cs="Arial"/>
        </w:rPr>
        <w:t xml:space="preserve">the </w:t>
      </w:r>
      <w:r w:rsidR="002F7386">
        <w:rPr>
          <w:rFonts w:ascii="Arial" w:hAnsi="Arial" w:cs="Arial"/>
        </w:rPr>
        <w:t>C</w:t>
      </w:r>
      <w:r w:rsidR="00DD1487" w:rsidRPr="00DD1487">
        <w:rPr>
          <w:rFonts w:ascii="Arial" w:hAnsi="Arial" w:cs="Arial"/>
        </w:rPr>
        <w:t>hannel will actually be 49 ft</w:t>
      </w:r>
      <w:r w:rsidR="002F7386"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 xml:space="preserve">hey go down </w:t>
      </w:r>
      <w:r w:rsidR="002F7386">
        <w:rPr>
          <w:rFonts w:ascii="Arial" w:hAnsi="Arial" w:cs="Arial"/>
        </w:rPr>
        <w:t>to -</w:t>
      </w:r>
      <w:r w:rsidR="00DD1487" w:rsidRPr="00DD1487">
        <w:rPr>
          <w:rFonts w:ascii="Arial" w:hAnsi="Arial" w:cs="Arial"/>
        </w:rPr>
        <w:t>45 ft and 2 feet of over</w:t>
      </w:r>
      <w:r w:rsidR="002F7386">
        <w:rPr>
          <w:rFonts w:ascii="Arial" w:hAnsi="Arial" w:cs="Arial"/>
        </w:rPr>
        <w:t>-</w:t>
      </w:r>
      <w:r w:rsidR="00DD1487" w:rsidRPr="00DD1487">
        <w:rPr>
          <w:rFonts w:ascii="Arial" w:hAnsi="Arial" w:cs="Arial"/>
        </w:rPr>
        <w:t xml:space="preserve">dredging and then there </w:t>
      </w:r>
      <w:r w:rsidR="002F7386">
        <w:rPr>
          <w:rFonts w:ascii="Arial" w:hAnsi="Arial" w:cs="Arial"/>
        </w:rPr>
        <w:t>are</w:t>
      </w:r>
      <w:r w:rsidR="00DD1487" w:rsidRPr="00DD1487">
        <w:rPr>
          <w:rFonts w:ascii="Arial" w:hAnsi="Arial" w:cs="Arial"/>
        </w:rPr>
        <w:t xml:space="preserve"> two foot in there that the dredging contractors put in to make sure they meet the dredging template</w:t>
      </w:r>
      <w:r w:rsidR="002F7386">
        <w:rPr>
          <w:rFonts w:ascii="Arial" w:hAnsi="Arial" w:cs="Arial"/>
        </w:rPr>
        <w:t>.  I</w:t>
      </w:r>
      <w:r w:rsidR="00DD1487" w:rsidRPr="00DD1487">
        <w:rPr>
          <w:rFonts w:ascii="Arial" w:hAnsi="Arial" w:cs="Arial"/>
        </w:rPr>
        <w:t xml:space="preserve">f they do </w:t>
      </w:r>
      <w:r w:rsidR="002F7386">
        <w:rPr>
          <w:rFonts w:ascii="Arial" w:hAnsi="Arial" w:cs="Arial"/>
        </w:rPr>
        <w:t>not,</w:t>
      </w:r>
      <w:r w:rsidR="00DD1487" w:rsidRPr="00DD1487">
        <w:rPr>
          <w:rFonts w:ascii="Arial" w:hAnsi="Arial" w:cs="Arial"/>
        </w:rPr>
        <w:t xml:space="preserve"> then they have to bring all their equipment back</w:t>
      </w:r>
      <w:r w:rsidR="002F7386">
        <w:rPr>
          <w:rFonts w:ascii="Arial" w:hAnsi="Arial" w:cs="Arial"/>
        </w:rPr>
        <w:t>.  So, it will</w:t>
      </w:r>
      <w:r w:rsidR="00DD1487" w:rsidRPr="00DD1487">
        <w:rPr>
          <w:rFonts w:ascii="Arial" w:hAnsi="Arial" w:cs="Arial"/>
        </w:rPr>
        <w:t xml:space="preserve"> be 49 ft</w:t>
      </w:r>
      <w:r w:rsidR="002F7386">
        <w:rPr>
          <w:rFonts w:ascii="Arial" w:hAnsi="Arial" w:cs="Arial"/>
        </w:rPr>
        <w:t>.</w:t>
      </w:r>
      <w:r w:rsidR="00DD1487" w:rsidRPr="00DD1487">
        <w:rPr>
          <w:rFonts w:ascii="Arial" w:hAnsi="Arial" w:cs="Arial"/>
        </w:rPr>
        <w:t xml:space="preserve"> </w:t>
      </w:r>
      <w:r w:rsidR="002F7386">
        <w:rPr>
          <w:rFonts w:ascii="Arial" w:hAnsi="Arial" w:cs="Arial"/>
        </w:rPr>
        <w:t>t</w:t>
      </w:r>
      <w:r w:rsidR="00DD1487" w:rsidRPr="00DD1487">
        <w:rPr>
          <w:rFonts w:ascii="Arial" w:hAnsi="Arial" w:cs="Arial"/>
        </w:rPr>
        <w:t xml:space="preserve">he </w:t>
      </w:r>
      <w:r w:rsidR="002F7386">
        <w:rPr>
          <w:rFonts w:ascii="Arial" w:hAnsi="Arial" w:cs="Arial"/>
        </w:rPr>
        <w:t>d</w:t>
      </w:r>
      <w:r w:rsidR="00DD1487" w:rsidRPr="00DD1487">
        <w:rPr>
          <w:rFonts w:ascii="Arial" w:hAnsi="Arial" w:cs="Arial"/>
        </w:rPr>
        <w:t xml:space="preserve">ay </w:t>
      </w:r>
      <w:r w:rsidR="002F7386">
        <w:rPr>
          <w:rFonts w:ascii="Arial" w:hAnsi="Arial" w:cs="Arial"/>
        </w:rPr>
        <w:t>t</w:t>
      </w:r>
      <w:r w:rsidR="00DD1487" w:rsidRPr="00DD1487">
        <w:rPr>
          <w:rFonts w:ascii="Arial" w:hAnsi="Arial" w:cs="Arial"/>
        </w:rPr>
        <w:t xml:space="preserve">he </w:t>
      </w:r>
      <w:r w:rsidR="002F7386">
        <w:rPr>
          <w:rFonts w:ascii="Arial" w:hAnsi="Arial" w:cs="Arial"/>
        </w:rPr>
        <w:t>d</w:t>
      </w:r>
      <w:r w:rsidR="00DD1487" w:rsidRPr="00DD1487">
        <w:rPr>
          <w:rFonts w:ascii="Arial" w:hAnsi="Arial" w:cs="Arial"/>
        </w:rPr>
        <w:t>redge moves up</w:t>
      </w:r>
      <w:r w:rsidR="002F7386">
        <w:rPr>
          <w:rFonts w:ascii="Arial" w:hAnsi="Arial" w:cs="Arial"/>
        </w:rPr>
        <w:t>.  It will start shoaling in</w:t>
      </w:r>
      <w:r w:rsidR="00DD1487" w:rsidRPr="00DD1487">
        <w:rPr>
          <w:rFonts w:ascii="Arial" w:hAnsi="Arial" w:cs="Arial"/>
        </w:rPr>
        <w:t xml:space="preserve"> right after that</w:t>
      </w:r>
      <w:r w:rsidR="002F7386">
        <w:rPr>
          <w:rFonts w:ascii="Arial" w:hAnsi="Arial" w:cs="Arial"/>
        </w:rPr>
        <w:t xml:space="preserve">.  Mr. Self said that </w:t>
      </w:r>
      <w:r w:rsidR="00DD1487" w:rsidRPr="00DD1487">
        <w:rPr>
          <w:rFonts w:ascii="Arial" w:hAnsi="Arial" w:cs="Arial"/>
        </w:rPr>
        <w:t>in all likelihood</w:t>
      </w:r>
      <w:r w:rsidR="002F7386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most vessels it</w:t>
      </w:r>
      <w:r w:rsidR="002F7386">
        <w:rPr>
          <w:rFonts w:ascii="Arial" w:hAnsi="Arial" w:cs="Arial"/>
        </w:rPr>
        <w:t xml:space="preserve"> i</w:t>
      </w:r>
      <w:r w:rsidR="00DD1487" w:rsidRPr="00DD1487">
        <w:rPr>
          <w:rFonts w:ascii="Arial" w:hAnsi="Arial" w:cs="Arial"/>
        </w:rPr>
        <w:t>s just going to decrease the vessel count</w:t>
      </w:r>
      <w:r w:rsidR="002F7386">
        <w:rPr>
          <w:rFonts w:ascii="Arial" w:hAnsi="Arial" w:cs="Arial"/>
        </w:rPr>
        <w:t>.  He</w:t>
      </w:r>
      <w:r w:rsidR="00DD1487" w:rsidRPr="00DD1487">
        <w:rPr>
          <w:rFonts w:ascii="Arial" w:hAnsi="Arial" w:cs="Arial"/>
        </w:rPr>
        <w:t xml:space="preserve"> </w:t>
      </w:r>
      <w:r w:rsidR="002F7386">
        <w:rPr>
          <w:rFonts w:ascii="Arial" w:hAnsi="Arial" w:cs="Arial"/>
        </w:rPr>
        <w:t xml:space="preserve">is </w:t>
      </w:r>
      <w:r w:rsidR="00DD1487" w:rsidRPr="00DD1487">
        <w:rPr>
          <w:rFonts w:ascii="Arial" w:hAnsi="Arial" w:cs="Arial"/>
        </w:rPr>
        <w:t xml:space="preserve">not aware of any business today that </w:t>
      </w:r>
      <w:r w:rsidR="002F7386">
        <w:rPr>
          <w:rFonts w:ascii="Arial" w:hAnsi="Arial" w:cs="Arial"/>
        </w:rPr>
        <w:t>they have</w:t>
      </w:r>
      <w:r w:rsidR="00DD1487" w:rsidRPr="00DD1487">
        <w:rPr>
          <w:rFonts w:ascii="Arial" w:hAnsi="Arial" w:cs="Arial"/>
        </w:rPr>
        <w:t xml:space="preserve"> lost because </w:t>
      </w:r>
      <w:r w:rsidR="002F7386">
        <w:rPr>
          <w:rFonts w:ascii="Arial" w:hAnsi="Arial" w:cs="Arial"/>
        </w:rPr>
        <w:t>the Channel is</w:t>
      </w:r>
      <w:r w:rsidR="00DD1487" w:rsidRPr="00DD1487">
        <w:rPr>
          <w:rFonts w:ascii="Arial" w:hAnsi="Arial" w:cs="Arial"/>
        </w:rPr>
        <w:t xml:space="preserve"> not at 45 ft</w:t>
      </w:r>
      <w:r w:rsidR="002F7386">
        <w:rPr>
          <w:rFonts w:ascii="Arial" w:hAnsi="Arial" w:cs="Arial"/>
        </w:rPr>
        <w:t>.</w:t>
      </w:r>
      <w:r w:rsidR="00DD1487" w:rsidRPr="00DD1487">
        <w:rPr>
          <w:rFonts w:ascii="Arial" w:hAnsi="Arial" w:cs="Arial"/>
        </w:rPr>
        <w:t xml:space="preserve"> </w:t>
      </w:r>
      <w:r w:rsidR="002F7386">
        <w:rPr>
          <w:rFonts w:ascii="Arial" w:hAnsi="Arial" w:cs="Arial"/>
        </w:rPr>
        <w:t xml:space="preserve">  it is </w:t>
      </w:r>
      <w:r w:rsidR="00DD1487" w:rsidRPr="00DD1487">
        <w:rPr>
          <w:rFonts w:ascii="Arial" w:hAnsi="Arial" w:cs="Arial"/>
        </w:rPr>
        <w:t xml:space="preserve">just requiring more vessels </w:t>
      </w:r>
      <w:r w:rsidR="002F7386">
        <w:rPr>
          <w:rFonts w:ascii="Arial" w:hAnsi="Arial" w:cs="Arial"/>
        </w:rPr>
        <w:t>to</w:t>
      </w:r>
      <w:r w:rsidR="00DD1487" w:rsidRPr="00DD1487">
        <w:rPr>
          <w:rFonts w:ascii="Arial" w:hAnsi="Arial" w:cs="Arial"/>
        </w:rPr>
        <w:t xml:space="preserve"> not</w:t>
      </w:r>
      <w:r w:rsidR="002F7386">
        <w:rPr>
          <w:rFonts w:ascii="Arial" w:hAnsi="Arial" w:cs="Arial"/>
        </w:rPr>
        <w:t xml:space="preserve"> be as</w:t>
      </w:r>
      <w:r w:rsidR="00DD1487" w:rsidRPr="00DD1487">
        <w:rPr>
          <w:rFonts w:ascii="Arial" w:hAnsi="Arial" w:cs="Arial"/>
        </w:rPr>
        <w:t xml:space="preserve"> loaded as full as they could potentially be loaded</w:t>
      </w:r>
      <w:r w:rsidR="002F7386">
        <w:rPr>
          <w:rFonts w:ascii="Arial" w:hAnsi="Arial" w:cs="Arial"/>
        </w:rPr>
        <w:t xml:space="preserve">.  Mr. Hayden said the </w:t>
      </w:r>
      <w:r w:rsidR="00DD1487" w:rsidRPr="00DD1487">
        <w:rPr>
          <w:rFonts w:ascii="Arial" w:hAnsi="Arial" w:cs="Arial"/>
        </w:rPr>
        <w:t>big issue is what draft will the current dock</w:t>
      </w:r>
      <w:r w:rsidR="002F7386">
        <w:rPr>
          <w:rFonts w:ascii="Arial" w:hAnsi="Arial" w:cs="Arial"/>
        </w:rPr>
        <w:t xml:space="preserve"> stand.  I</w:t>
      </w:r>
      <w:r w:rsidR="00DD1487" w:rsidRPr="00DD1487">
        <w:rPr>
          <w:rFonts w:ascii="Arial" w:hAnsi="Arial" w:cs="Arial"/>
        </w:rPr>
        <w:t xml:space="preserve">f </w:t>
      </w:r>
      <w:r w:rsidR="002F7386">
        <w:rPr>
          <w:rFonts w:ascii="Arial" w:hAnsi="Arial" w:cs="Arial"/>
        </w:rPr>
        <w:t>he asks Mr. Pestello i</w:t>
      </w:r>
      <w:r w:rsidR="00DD1487" w:rsidRPr="00DD1487">
        <w:rPr>
          <w:rFonts w:ascii="Arial" w:hAnsi="Arial" w:cs="Arial"/>
        </w:rPr>
        <w:t xml:space="preserve">f </w:t>
      </w:r>
      <w:r w:rsidR="002F7386">
        <w:rPr>
          <w:rFonts w:ascii="Arial" w:hAnsi="Arial" w:cs="Arial"/>
        </w:rPr>
        <w:t>he</w:t>
      </w:r>
      <w:r w:rsidR="00DD1487" w:rsidRPr="00DD1487">
        <w:rPr>
          <w:rFonts w:ascii="Arial" w:hAnsi="Arial" w:cs="Arial"/>
        </w:rPr>
        <w:t xml:space="preserve"> can dredge in front of </w:t>
      </w:r>
      <w:r w:rsidR="002F7386">
        <w:rPr>
          <w:rFonts w:ascii="Arial" w:hAnsi="Arial" w:cs="Arial"/>
        </w:rPr>
        <w:t>BT-1</w:t>
      </w:r>
      <w:r w:rsidR="00DD1487" w:rsidRPr="00DD1487">
        <w:rPr>
          <w:rFonts w:ascii="Arial" w:hAnsi="Arial" w:cs="Arial"/>
        </w:rPr>
        <w:t xml:space="preserve"> or </w:t>
      </w:r>
      <w:r w:rsidR="002F7386">
        <w:rPr>
          <w:rFonts w:ascii="Arial" w:hAnsi="Arial" w:cs="Arial"/>
        </w:rPr>
        <w:t xml:space="preserve">ask Mr. </w:t>
      </w:r>
      <w:r w:rsidR="002F7386">
        <w:rPr>
          <w:rFonts w:ascii="Arial" w:hAnsi="Arial" w:cs="Arial"/>
        </w:rPr>
        <w:lastRenderedPageBreak/>
        <w:t>Henderson</w:t>
      </w:r>
      <w:r w:rsidR="00DD1487" w:rsidRPr="00DD1487">
        <w:rPr>
          <w:rFonts w:ascii="Arial" w:hAnsi="Arial" w:cs="Arial"/>
        </w:rPr>
        <w:t xml:space="preserve"> if </w:t>
      </w:r>
      <w:r w:rsidR="002F7386">
        <w:rPr>
          <w:rFonts w:ascii="Arial" w:hAnsi="Arial" w:cs="Arial"/>
        </w:rPr>
        <w:t>he</w:t>
      </w:r>
      <w:r w:rsidR="00DD1487" w:rsidRPr="00DD1487">
        <w:rPr>
          <w:rFonts w:ascii="Arial" w:hAnsi="Arial" w:cs="Arial"/>
        </w:rPr>
        <w:t xml:space="preserve"> can dredge in front of </w:t>
      </w:r>
      <w:r w:rsidR="002F7386">
        <w:rPr>
          <w:rFonts w:ascii="Arial" w:hAnsi="Arial" w:cs="Arial"/>
        </w:rPr>
        <w:t xml:space="preserve">BT-1 </w:t>
      </w:r>
      <w:r w:rsidR="00DD1487" w:rsidRPr="00DD1487">
        <w:rPr>
          <w:rFonts w:ascii="Arial" w:hAnsi="Arial" w:cs="Arial"/>
        </w:rPr>
        <w:t>to 49 ft</w:t>
      </w:r>
      <w:r w:rsidR="002F7386">
        <w:rPr>
          <w:rFonts w:ascii="Arial" w:hAnsi="Arial" w:cs="Arial"/>
        </w:rPr>
        <w:t xml:space="preserve">. he </w:t>
      </w:r>
      <w:r w:rsidR="00DD1487" w:rsidRPr="00DD1487">
        <w:rPr>
          <w:rFonts w:ascii="Arial" w:hAnsi="Arial" w:cs="Arial"/>
        </w:rPr>
        <w:t>think</w:t>
      </w:r>
      <w:r w:rsidR="002F7386">
        <w:rPr>
          <w:rFonts w:ascii="Arial" w:hAnsi="Arial" w:cs="Arial"/>
        </w:rPr>
        <w:t>s he</w:t>
      </w:r>
      <w:r w:rsidR="00DD1487" w:rsidRPr="00DD1487">
        <w:rPr>
          <w:rFonts w:ascii="Arial" w:hAnsi="Arial" w:cs="Arial"/>
        </w:rPr>
        <w:t xml:space="preserve"> know</w:t>
      </w:r>
      <w:r w:rsidR="002F7386">
        <w:rPr>
          <w:rFonts w:ascii="Arial" w:hAnsi="Arial" w:cs="Arial"/>
        </w:rPr>
        <w:t>s</w:t>
      </w:r>
      <w:r w:rsidR="00DD1487" w:rsidRPr="00DD1487">
        <w:rPr>
          <w:rFonts w:ascii="Arial" w:hAnsi="Arial" w:cs="Arial"/>
        </w:rPr>
        <w:t xml:space="preserve"> what they</w:t>
      </w:r>
      <w:r w:rsidR="002F7386">
        <w:rPr>
          <w:rFonts w:ascii="Arial" w:hAnsi="Arial" w:cs="Arial"/>
        </w:rPr>
        <w:t xml:space="preserve"> ar</w:t>
      </w:r>
      <w:r w:rsidR="00DD1487" w:rsidRPr="00DD1487">
        <w:rPr>
          <w:rFonts w:ascii="Arial" w:hAnsi="Arial" w:cs="Arial"/>
        </w:rPr>
        <w:t xml:space="preserve">e going to tell </w:t>
      </w:r>
      <w:r w:rsidR="002F7386">
        <w:rPr>
          <w:rFonts w:ascii="Arial" w:hAnsi="Arial" w:cs="Arial"/>
        </w:rPr>
        <w:t>him.  Mr. Pestello said t</w:t>
      </w:r>
      <w:r w:rsidR="00DD1487" w:rsidRPr="00DD1487">
        <w:rPr>
          <w:rFonts w:ascii="Arial" w:hAnsi="Arial" w:cs="Arial"/>
        </w:rPr>
        <w:t xml:space="preserve">hat would be </w:t>
      </w:r>
      <w:r w:rsidR="002F7386">
        <w:rPr>
          <w:rFonts w:ascii="Arial" w:hAnsi="Arial" w:cs="Arial"/>
        </w:rPr>
        <w:t xml:space="preserve">a no.  Mr. Ringo said </w:t>
      </w:r>
      <w:r w:rsidR="00DD1487" w:rsidRPr="00DD1487">
        <w:rPr>
          <w:rFonts w:ascii="Arial" w:hAnsi="Arial" w:cs="Arial"/>
        </w:rPr>
        <w:t>they</w:t>
      </w:r>
      <w:r w:rsidR="002F7386">
        <w:rPr>
          <w:rFonts w:ascii="Arial" w:hAnsi="Arial" w:cs="Arial"/>
        </w:rPr>
        <w:t xml:space="preserve"> a</w:t>
      </w:r>
      <w:r w:rsidR="00DD1487" w:rsidRPr="00DD1487">
        <w:rPr>
          <w:rFonts w:ascii="Arial" w:hAnsi="Arial" w:cs="Arial"/>
        </w:rPr>
        <w:t xml:space="preserve">re going to tell </w:t>
      </w:r>
      <w:r w:rsidR="002F7386">
        <w:rPr>
          <w:rFonts w:ascii="Arial" w:hAnsi="Arial" w:cs="Arial"/>
        </w:rPr>
        <w:t>him</w:t>
      </w:r>
      <w:r w:rsidR="00DD1487" w:rsidRPr="00DD1487">
        <w:rPr>
          <w:rFonts w:ascii="Arial" w:hAnsi="Arial" w:cs="Arial"/>
        </w:rPr>
        <w:t xml:space="preserve"> </w:t>
      </w:r>
      <w:r w:rsidR="002F7386">
        <w:rPr>
          <w:rFonts w:ascii="Arial" w:hAnsi="Arial" w:cs="Arial"/>
        </w:rPr>
        <w:t>that they have</w:t>
      </w:r>
      <w:r w:rsidR="00DD1487" w:rsidRPr="00DD1487">
        <w:rPr>
          <w:rFonts w:ascii="Arial" w:hAnsi="Arial" w:cs="Arial"/>
        </w:rPr>
        <w:t xml:space="preserve"> not done the proper studies</w:t>
      </w:r>
      <w:r w:rsidR="002F7386">
        <w:rPr>
          <w:rFonts w:ascii="Arial" w:hAnsi="Arial" w:cs="Arial"/>
        </w:rPr>
        <w:t xml:space="preserve">.  Mr. Hayden said that he is </w:t>
      </w:r>
      <w:r w:rsidR="00DD1487" w:rsidRPr="00DD1487">
        <w:rPr>
          <w:rFonts w:ascii="Arial" w:hAnsi="Arial" w:cs="Arial"/>
        </w:rPr>
        <w:t>guessing that the same thing is going to happen with most of the other facili</w:t>
      </w:r>
      <w:r w:rsidR="006A2203">
        <w:rPr>
          <w:rFonts w:ascii="Arial" w:hAnsi="Arial" w:cs="Arial"/>
        </w:rPr>
        <w:t>ties</w:t>
      </w:r>
      <w:r w:rsidR="00DD1487" w:rsidRPr="00DD1487">
        <w:rPr>
          <w:rFonts w:ascii="Arial" w:hAnsi="Arial" w:cs="Arial"/>
        </w:rPr>
        <w:t xml:space="preserve"> along the river so that the extra 5 ft</w:t>
      </w:r>
      <w:r w:rsidR="002F7386">
        <w:rPr>
          <w:rFonts w:ascii="Arial" w:hAnsi="Arial" w:cs="Arial"/>
        </w:rPr>
        <w:t>.</w:t>
      </w:r>
      <w:r w:rsidR="00DD1487" w:rsidRPr="00DD1487">
        <w:rPr>
          <w:rFonts w:ascii="Arial" w:hAnsi="Arial" w:cs="Arial"/>
        </w:rPr>
        <w:t xml:space="preserve"> will be increased safety for the vessels that are coming in here</w:t>
      </w:r>
      <w:r w:rsidR="002F7386">
        <w:rPr>
          <w:rFonts w:ascii="Arial" w:hAnsi="Arial" w:cs="Arial"/>
        </w:rPr>
        <w:t xml:space="preserve"> and i</w:t>
      </w:r>
      <w:r w:rsidR="00DD1487" w:rsidRPr="00DD1487">
        <w:rPr>
          <w:rFonts w:ascii="Arial" w:hAnsi="Arial" w:cs="Arial"/>
        </w:rPr>
        <w:t xml:space="preserve">ncreased </w:t>
      </w:r>
      <w:r w:rsidR="002F7386">
        <w:rPr>
          <w:rFonts w:ascii="Arial" w:hAnsi="Arial" w:cs="Arial"/>
        </w:rPr>
        <w:t>e</w:t>
      </w:r>
      <w:r w:rsidR="00DD1487" w:rsidRPr="00DD1487">
        <w:rPr>
          <w:rFonts w:ascii="Arial" w:hAnsi="Arial" w:cs="Arial"/>
        </w:rPr>
        <w:t xml:space="preserve">nvironmental </w:t>
      </w:r>
      <w:r w:rsidR="002F7386">
        <w:rPr>
          <w:rFonts w:ascii="Arial" w:hAnsi="Arial" w:cs="Arial"/>
        </w:rPr>
        <w:t>p</w:t>
      </w:r>
      <w:r w:rsidR="00DD1487" w:rsidRPr="00DD1487">
        <w:rPr>
          <w:rFonts w:ascii="Arial" w:hAnsi="Arial" w:cs="Arial"/>
        </w:rPr>
        <w:t>rotection for the area given the vessel calls here</w:t>
      </w:r>
      <w:r w:rsidR="002F7386">
        <w:rPr>
          <w:rFonts w:ascii="Arial" w:hAnsi="Arial" w:cs="Arial"/>
        </w:rPr>
        <w:t>.  He cannot</w:t>
      </w:r>
      <w:r w:rsidR="00DD1487" w:rsidRPr="00DD1487">
        <w:rPr>
          <w:rFonts w:ascii="Arial" w:hAnsi="Arial" w:cs="Arial"/>
        </w:rPr>
        <w:t xml:space="preserve"> guarantee that </w:t>
      </w:r>
      <w:r w:rsidR="002F7386">
        <w:rPr>
          <w:rFonts w:ascii="Arial" w:hAnsi="Arial" w:cs="Arial"/>
        </w:rPr>
        <w:t xml:space="preserve">the Port will </w:t>
      </w:r>
      <w:r w:rsidR="00DD1487" w:rsidRPr="00DD1487">
        <w:rPr>
          <w:rFonts w:ascii="Arial" w:hAnsi="Arial" w:cs="Arial"/>
        </w:rPr>
        <w:t>get any deeper ships going in and out</w:t>
      </w:r>
      <w:r w:rsidR="009852FB">
        <w:rPr>
          <w:rFonts w:ascii="Arial" w:hAnsi="Arial" w:cs="Arial"/>
        </w:rPr>
        <w:t>.  Mr. Johnson said he would like to</w:t>
      </w:r>
      <w:r w:rsidR="00DD1487" w:rsidRPr="00DD1487">
        <w:rPr>
          <w:rFonts w:ascii="Arial" w:hAnsi="Arial" w:cs="Arial"/>
        </w:rPr>
        <w:t xml:space="preserve"> note that the new s</w:t>
      </w:r>
      <w:r w:rsidR="009852FB">
        <w:rPr>
          <w:rFonts w:ascii="Arial" w:hAnsi="Arial" w:cs="Arial"/>
        </w:rPr>
        <w:t xml:space="preserve">tevedore </w:t>
      </w:r>
      <w:r w:rsidR="00DD1487" w:rsidRPr="00DD1487">
        <w:rPr>
          <w:rFonts w:ascii="Arial" w:hAnsi="Arial" w:cs="Arial"/>
        </w:rPr>
        <w:t xml:space="preserve">back there shook his head yes whenever </w:t>
      </w:r>
      <w:r w:rsidR="009852FB">
        <w:rPr>
          <w:rFonts w:ascii="Arial" w:hAnsi="Arial" w:cs="Arial"/>
        </w:rPr>
        <w:t>they</w:t>
      </w:r>
      <w:r w:rsidR="00DD1487" w:rsidRPr="00DD1487">
        <w:rPr>
          <w:rFonts w:ascii="Arial" w:hAnsi="Arial" w:cs="Arial"/>
        </w:rPr>
        <w:t xml:space="preserve"> asked the question</w:t>
      </w:r>
      <w:r w:rsidR="009852FB">
        <w:rPr>
          <w:rFonts w:ascii="Arial" w:hAnsi="Arial" w:cs="Arial"/>
        </w:rPr>
        <w:t>.  Mr. Ringo stated that s</w:t>
      </w:r>
      <w:r w:rsidR="00DD1487" w:rsidRPr="00DD1487">
        <w:rPr>
          <w:rFonts w:ascii="Arial" w:hAnsi="Arial" w:cs="Arial"/>
        </w:rPr>
        <w:t>hips are only getting bigger</w:t>
      </w:r>
      <w:r w:rsidR="009852FB"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>hey</w:t>
      </w:r>
      <w:r w:rsidR="009852FB">
        <w:rPr>
          <w:rFonts w:ascii="Arial" w:hAnsi="Arial" w:cs="Arial"/>
        </w:rPr>
        <w:t xml:space="preserve"> a</w:t>
      </w:r>
      <w:r w:rsidR="00DD1487" w:rsidRPr="00DD1487">
        <w:rPr>
          <w:rFonts w:ascii="Arial" w:hAnsi="Arial" w:cs="Arial"/>
        </w:rPr>
        <w:t>re only getting bigger and requiring deeper draft</w:t>
      </w:r>
      <w:r w:rsidR="009852FB">
        <w:rPr>
          <w:rFonts w:ascii="Arial" w:hAnsi="Arial" w:cs="Arial"/>
        </w:rPr>
        <w:t>.  Mr. Pestello said that he</w:t>
      </w:r>
      <w:r w:rsidR="00DD1487" w:rsidRPr="00DD1487">
        <w:rPr>
          <w:rFonts w:ascii="Arial" w:hAnsi="Arial" w:cs="Arial"/>
        </w:rPr>
        <w:t xml:space="preserve"> would add to</w:t>
      </w:r>
      <w:r w:rsidR="009852FB">
        <w:rPr>
          <w:rFonts w:ascii="Arial" w:hAnsi="Arial" w:cs="Arial"/>
        </w:rPr>
        <w:t>o</w:t>
      </w:r>
      <w:r w:rsidR="00DD1487" w:rsidRPr="00DD1487">
        <w:rPr>
          <w:rFonts w:ascii="Arial" w:hAnsi="Arial" w:cs="Arial"/>
        </w:rPr>
        <w:t xml:space="preserve"> is if there</w:t>
      </w:r>
      <w:r w:rsidR="009852FB">
        <w:rPr>
          <w:rFonts w:ascii="Arial" w:hAnsi="Arial" w:cs="Arial"/>
        </w:rPr>
        <w:t xml:space="preserve"> i</w:t>
      </w:r>
      <w:r w:rsidR="00DD1487" w:rsidRPr="00DD1487">
        <w:rPr>
          <w:rFonts w:ascii="Arial" w:hAnsi="Arial" w:cs="Arial"/>
        </w:rPr>
        <w:t>s a need for it</w:t>
      </w:r>
      <w:r w:rsidR="009852FB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people will you increase the strength and depth of their docks</w:t>
      </w:r>
      <w:r w:rsidR="009852FB">
        <w:rPr>
          <w:rFonts w:ascii="Arial" w:hAnsi="Arial" w:cs="Arial"/>
        </w:rPr>
        <w:t xml:space="preserve">.  Mr. Prudhomme asked if </w:t>
      </w:r>
      <w:r w:rsidR="00DD1487" w:rsidRPr="00DD1487">
        <w:rPr>
          <w:rFonts w:ascii="Arial" w:hAnsi="Arial" w:cs="Arial"/>
        </w:rPr>
        <w:t xml:space="preserve">as well </w:t>
      </w:r>
      <w:r w:rsidR="009852FB">
        <w:rPr>
          <w:rFonts w:ascii="Arial" w:hAnsi="Arial" w:cs="Arial"/>
        </w:rPr>
        <w:t>for</w:t>
      </w:r>
      <w:r w:rsidR="00DD1487" w:rsidRPr="00DD1487">
        <w:rPr>
          <w:rFonts w:ascii="Arial" w:hAnsi="Arial" w:cs="Arial"/>
        </w:rPr>
        <w:t xml:space="preserve"> load capacity</w:t>
      </w:r>
      <w:r w:rsidR="009852FB">
        <w:rPr>
          <w:rFonts w:ascii="Arial" w:hAnsi="Arial" w:cs="Arial"/>
        </w:rPr>
        <w:t>.  Mr. Pestello said he thought so.  Mr. Self said the abi</w:t>
      </w:r>
      <w:r w:rsidR="00DD1487" w:rsidRPr="00DD1487">
        <w:rPr>
          <w:rFonts w:ascii="Arial" w:hAnsi="Arial" w:cs="Arial"/>
        </w:rPr>
        <w:t>lity to</w:t>
      </w:r>
      <w:r w:rsidR="009852FB">
        <w:rPr>
          <w:rFonts w:ascii="Arial" w:hAnsi="Arial" w:cs="Arial"/>
        </w:rPr>
        <w:t xml:space="preserve"> dredge</w:t>
      </w:r>
      <w:r w:rsidR="00DD1487" w:rsidRPr="00DD1487">
        <w:rPr>
          <w:rFonts w:ascii="Arial" w:hAnsi="Arial" w:cs="Arial"/>
        </w:rPr>
        <w:t xml:space="preserve"> down to 40</w:t>
      </w:r>
      <w:r w:rsidR="009852FB">
        <w:rPr>
          <w:rFonts w:ascii="Arial" w:hAnsi="Arial" w:cs="Arial"/>
        </w:rPr>
        <w:t xml:space="preserve"> –</w:t>
      </w:r>
      <w:r w:rsidR="00DD1487" w:rsidRPr="00DD1487">
        <w:rPr>
          <w:rFonts w:ascii="Arial" w:hAnsi="Arial" w:cs="Arial"/>
        </w:rPr>
        <w:t xml:space="preserve"> 49</w:t>
      </w:r>
      <w:r w:rsidR="009852FB">
        <w:rPr>
          <w:rFonts w:ascii="Arial" w:hAnsi="Arial" w:cs="Arial"/>
        </w:rPr>
        <w:t xml:space="preserve"> ft.  Mr. Krielow said</w:t>
      </w:r>
      <w:r w:rsidR="00DD1487" w:rsidRPr="00DD1487">
        <w:rPr>
          <w:rFonts w:ascii="Arial" w:hAnsi="Arial" w:cs="Arial"/>
        </w:rPr>
        <w:t xml:space="preserve"> you could put bigger payloads on ships that are currently calling on the </w:t>
      </w:r>
      <w:r w:rsidR="009852FB">
        <w:rPr>
          <w:rFonts w:ascii="Arial" w:hAnsi="Arial" w:cs="Arial"/>
        </w:rPr>
        <w:t>P</w:t>
      </w:r>
      <w:r w:rsidR="00DD1487" w:rsidRPr="00DD1487">
        <w:rPr>
          <w:rFonts w:ascii="Arial" w:hAnsi="Arial" w:cs="Arial"/>
        </w:rPr>
        <w:t>ort of Lake Charles too</w:t>
      </w:r>
      <w:r w:rsidR="009852FB">
        <w:rPr>
          <w:rFonts w:ascii="Arial" w:hAnsi="Arial" w:cs="Arial"/>
        </w:rPr>
        <w:t>.  Mr. Cradure said that it would be less traffic.  Mr. Self</w:t>
      </w:r>
      <w:r w:rsidR="00DD1487" w:rsidRPr="00DD1487">
        <w:rPr>
          <w:rFonts w:ascii="Arial" w:hAnsi="Arial" w:cs="Arial"/>
        </w:rPr>
        <w:t xml:space="preserve"> </w:t>
      </w:r>
      <w:r w:rsidR="009852FB">
        <w:rPr>
          <w:rFonts w:ascii="Arial" w:hAnsi="Arial" w:cs="Arial"/>
        </w:rPr>
        <w:t>said it is</w:t>
      </w:r>
      <w:r w:rsidR="00DD1487" w:rsidRPr="00DD1487">
        <w:rPr>
          <w:rFonts w:ascii="Arial" w:hAnsi="Arial" w:cs="Arial"/>
        </w:rPr>
        <w:t xml:space="preserve"> all likelihood i</w:t>
      </w:r>
      <w:r w:rsidR="009852FB">
        <w:rPr>
          <w:rFonts w:ascii="Arial" w:hAnsi="Arial" w:cs="Arial"/>
        </w:rPr>
        <w:t xml:space="preserve">t is </w:t>
      </w:r>
      <w:r w:rsidR="00DD1487" w:rsidRPr="00DD1487">
        <w:rPr>
          <w:rFonts w:ascii="Arial" w:hAnsi="Arial" w:cs="Arial"/>
        </w:rPr>
        <w:t xml:space="preserve">just ships are getting loaded now with less than they could potentially be loaded if </w:t>
      </w:r>
      <w:r w:rsidR="009852FB">
        <w:rPr>
          <w:rFonts w:ascii="Arial" w:hAnsi="Arial" w:cs="Arial"/>
        </w:rPr>
        <w:t>they</w:t>
      </w:r>
      <w:r w:rsidR="00DD1487" w:rsidRPr="00DD1487">
        <w:rPr>
          <w:rFonts w:ascii="Arial" w:hAnsi="Arial" w:cs="Arial"/>
        </w:rPr>
        <w:t xml:space="preserve"> dredge down</w:t>
      </w:r>
      <w:r w:rsidR="009852FB">
        <w:rPr>
          <w:rFonts w:ascii="Arial" w:hAnsi="Arial" w:cs="Arial"/>
        </w:rPr>
        <w:t>.  Mr. Hayden said all of this</w:t>
      </w:r>
      <w:r w:rsidR="00DD1487" w:rsidRPr="00DD1487">
        <w:rPr>
          <w:rFonts w:ascii="Arial" w:hAnsi="Arial" w:cs="Arial"/>
        </w:rPr>
        <w:t xml:space="preserve"> will be considered in the feasibility</w:t>
      </w:r>
      <w:r w:rsidR="009852FB">
        <w:rPr>
          <w:rFonts w:ascii="Arial" w:hAnsi="Arial" w:cs="Arial"/>
        </w:rPr>
        <w:t xml:space="preserve"> report.</w:t>
      </w:r>
    </w:p>
    <w:p w:rsidR="00DD1487" w:rsidRPr="00DD1487" w:rsidRDefault="00DD1487" w:rsidP="00DD1487">
      <w:pPr>
        <w:pStyle w:val="Header"/>
        <w:jc w:val="both"/>
        <w:rPr>
          <w:rFonts w:ascii="Arial" w:hAnsi="Arial" w:cs="Arial"/>
        </w:rPr>
      </w:pPr>
    </w:p>
    <w:p w:rsidR="00DD1487" w:rsidRDefault="00DD1487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0F281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FF38A8" w:rsidRPr="002A085B" w:rsidRDefault="00097943" w:rsidP="00594C16">
      <w:pPr>
        <w:pStyle w:val="Header"/>
        <w:jc w:val="both"/>
        <w:rPr>
          <w:rFonts w:ascii="Arial" w:hAnsi="Arial" w:cs="Arial"/>
          <w:szCs w:val="24"/>
        </w:rPr>
      </w:pPr>
      <w:bookmarkStart w:id="44" w:name="_Hlk108505807"/>
      <w:r>
        <w:rPr>
          <w:rFonts w:ascii="Arial" w:hAnsi="Arial" w:cs="Arial"/>
        </w:rPr>
        <w:t xml:space="preserve"> </w:t>
      </w:r>
    </w:p>
    <w:p w:rsidR="00CD48CA" w:rsidRDefault="00972FA0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Henderson said</w:t>
      </w:r>
      <w:r w:rsidR="00DD1487" w:rsidRPr="00DD1487">
        <w:rPr>
          <w:rFonts w:ascii="Arial" w:hAnsi="Arial" w:cs="Arial"/>
        </w:rPr>
        <w:t xml:space="preserve"> that we do get </w:t>
      </w:r>
      <w:r>
        <w:rPr>
          <w:rFonts w:ascii="Arial" w:hAnsi="Arial" w:cs="Arial"/>
        </w:rPr>
        <w:t>barite</w:t>
      </w:r>
      <w:r w:rsidR="00DD1487" w:rsidRPr="00DD1487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BT-1</w:t>
      </w:r>
      <w:r w:rsidR="00DD1487" w:rsidRPr="00DD1487">
        <w:rPr>
          <w:rFonts w:ascii="Arial" w:hAnsi="Arial" w:cs="Arial"/>
        </w:rPr>
        <w:t xml:space="preserve"> and sometimes the ships are so large and they have such a capacity on them that they split a discharge between New Orleans and here because </w:t>
      </w:r>
      <w:r>
        <w:rPr>
          <w:rFonts w:ascii="Arial" w:hAnsi="Arial" w:cs="Arial"/>
        </w:rPr>
        <w:t>the Port</w:t>
      </w:r>
      <w:r w:rsidR="00DD1487" w:rsidRPr="00DD1487">
        <w:rPr>
          <w:rFonts w:ascii="Arial" w:hAnsi="Arial" w:cs="Arial"/>
        </w:rPr>
        <w:t xml:space="preserve"> ca</w:t>
      </w:r>
      <w:r>
        <w:rPr>
          <w:rFonts w:ascii="Arial" w:hAnsi="Arial" w:cs="Arial"/>
        </w:rPr>
        <w:t>n</w:t>
      </w:r>
      <w:r w:rsidR="00DD1487" w:rsidRPr="00DD1487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DD1487" w:rsidRPr="00DD1487">
        <w:rPr>
          <w:rFonts w:ascii="Arial" w:hAnsi="Arial" w:cs="Arial"/>
        </w:rPr>
        <w:t xml:space="preserve">t take </w:t>
      </w:r>
      <w:r>
        <w:rPr>
          <w:rFonts w:ascii="Arial" w:hAnsi="Arial" w:cs="Arial"/>
        </w:rPr>
        <w:t xml:space="preserve">it as </w:t>
      </w:r>
      <w:r w:rsidR="00DD1487" w:rsidRPr="00DD1487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ha</w:t>
      </w:r>
      <w:r w:rsidR="00DD1487" w:rsidRPr="00DD1487">
        <w:rPr>
          <w:rFonts w:ascii="Arial" w:hAnsi="Arial" w:cs="Arial"/>
        </w:rPr>
        <w:t>ve got to get the ship</w:t>
      </w:r>
      <w:r>
        <w:rPr>
          <w:rFonts w:ascii="Arial" w:hAnsi="Arial" w:cs="Arial"/>
        </w:rPr>
        <w:t xml:space="preserve"> u</w:t>
      </w:r>
      <w:r w:rsidR="00DD1487" w:rsidRPr="00DD1487">
        <w:rPr>
          <w:rFonts w:ascii="Arial" w:hAnsi="Arial" w:cs="Arial"/>
        </w:rPr>
        <w:t>p to 40 ft because it</w:t>
      </w:r>
      <w:r w:rsidR="00CD48CA">
        <w:rPr>
          <w:rFonts w:ascii="Arial" w:hAnsi="Arial" w:cs="Arial"/>
        </w:rPr>
        <w:t xml:space="preserve"> </w:t>
      </w:r>
      <w:r w:rsidR="009852FB">
        <w:rPr>
          <w:rFonts w:ascii="Arial" w:hAnsi="Arial" w:cs="Arial"/>
        </w:rPr>
        <w:t>is</w:t>
      </w:r>
      <w:r w:rsidR="00DD1487" w:rsidRPr="00DD1487">
        <w:rPr>
          <w:rFonts w:ascii="Arial" w:hAnsi="Arial" w:cs="Arial"/>
        </w:rPr>
        <w:t xml:space="preserve"> deeper where they go in New Orleans</w:t>
      </w:r>
      <w:r>
        <w:rPr>
          <w:rFonts w:ascii="Arial" w:hAnsi="Arial" w:cs="Arial"/>
        </w:rPr>
        <w:t>.  They</w:t>
      </w:r>
      <w:r w:rsidR="00DD1487" w:rsidRPr="00DD1487">
        <w:rPr>
          <w:rFonts w:ascii="Arial" w:hAnsi="Arial" w:cs="Arial"/>
        </w:rPr>
        <w:t xml:space="preserve"> could take a larger they could bring all of that to </w:t>
      </w:r>
      <w:r w:rsidR="002A679C">
        <w:rPr>
          <w:rFonts w:ascii="Arial" w:hAnsi="Arial" w:cs="Arial"/>
        </w:rPr>
        <w:t>BT-</w:t>
      </w:r>
      <w:r w:rsidR="00DD1487" w:rsidRPr="00DD1487">
        <w:rPr>
          <w:rFonts w:ascii="Arial" w:hAnsi="Arial" w:cs="Arial"/>
        </w:rPr>
        <w:t>1 and not have to spit the to discharge</w:t>
      </w:r>
      <w:r w:rsidR="00CD48CA"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>in New Orleans</w:t>
      </w:r>
      <w:r w:rsidR="00CD48CA">
        <w:rPr>
          <w:rFonts w:ascii="Arial" w:hAnsi="Arial" w:cs="Arial"/>
        </w:rPr>
        <w:t xml:space="preserve">. </w:t>
      </w:r>
    </w:p>
    <w:p w:rsidR="00CD48CA" w:rsidRDefault="00CD48CA" w:rsidP="002A4B03">
      <w:pPr>
        <w:pStyle w:val="Header"/>
        <w:jc w:val="both"/>
        <w:rPr>
          <w:rFonts w:ascii="Arial" w:hAnsi="Arial" w:cs="Arial"/>
        </w:rPr>
      </w:pPr>
    </w:p>
    <w:p w:rsidR="00DD1487" w:rsidRDefault="00CD48CA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DD1487" w:rsidRPr="00DD1487">
        <w:rPr>
          <w:rFonts w:ascii="Arial" w:hAnsi="Arial" w:cs="Arial"/>
        </w:rPr>
        <w:t xml:space="preserve">cently at City </w:t>
      </w:r>
      <w:r>
        <w:rPr>
          <w:rFonts w:ascii="Arial" w:hAnsi="Arial" w:cs="Arial"/>
        </w:rPr>
        <w:t>D</w:t>
      </w:r>
      <w:r w:rsidR="00DD1487" w:rsidRPr="00DD1487">
        <w:rPr>
          <w:rFonts w:ascii="Arial" w:hAnsi="Arial" w:cs="Arial"/>
        </w:rPr>
        <w:t>ocks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</w:t>
      </w:r>
      <w:r w:rsidR="00DD1487" w:rsidRPr="00DD1487">
        <w:rPr>
          <w:rFonts w:ascii="Arial" w:hAnsi="Arial" w:cs="Arial"/>
        </w:rPr>
        <w:t xml:space="preserve"> did a</w:t>
      </w:r>
      <w:r>
        <w:rPr>
          <w:rFonts w:ascii="Arial" w:hAnsi="Arial" w:cs="Arial"/>
        </w:rPr>
        <w:t>n</w:t>
      </w:r>
      <w:r w:rsidR="00DD1487" w:rsidRPr="00DD1487">
        <w:rPr>
          <w:rFonts w:ascii="Arial" w:hAnsi="Arial" w:cs="Arial"/>
        </w:rPr>
        <w:t xml:space="preserve"> aluminum hydrate vessel about 20,000 tons</w:t>
      </w:r>
      <w:r>
        <w:rPr>
          <w:rFonts w:ascii="Arial" w:hAnsi="Arial" w:cs="Arial"/>
        </w:rPr>
        <w:t>.  They</w:t>
      </w:r>
      <w:r w:rsidR="00DD1487" w:rsidRPr="00DD1487">
        <w:rPr>
          <w:rFonts w:ascii="Arial" w:hAnsi="Arial" w:cs="Arial"/>
        </w:rPr>
        <w:t xml:space="preserve"> did two cargo transfers </w:t>
      </w:r>
      <w:r>
        <w:rPr>
          <w:rFonts w:ascii="Arial" w:hAnsi="Arial" w:cs="Arial"/>
        </w:rPr>
        <w:t xml:space="preserve">of </w:t>
      </w:r>
      <w:r w:rsidR="00DD1487" w:rsidRPr="00DD1487">
        <w:rPr>
          <w:rFonts w:ascii="Arial" w:hAnsi="Arial" w:cs="Arial"/>
        </w:rPr>
        <w:t>about 18,000 tons</w:t>
      </w:r>
      <w:r>
        <w:rPr>
          <w:rFonts w:ascii="Arial" w:hAnsi="Arial" w:cs="Arial"/>
        </w:rPr>
        <w:t>.  They did a</w:t>
      </w:r>
      <w:r w:rsidR="00DD1487" w:rsidRPr="00DD1487">
        <w:rPr>
          <w:rFonts w:ascii="Arial" w:hAnsi="Arial" w:cs="Arial"/>
        </w:rPr>
        <w:t xml:space="preserve"> sodium hydr</w:t>
      </w:r>
      <w:r w:rsidR="002A679C">
        <w:rPr>
          <w:rFonts w:ascii="Arial" w:hAnsi="Arial" w:cs="Arial"/>
        </w:rPr>
        <w:t>o</w:t>
      </w:r>
      <w:r w:rsidR="00DD1487" w:rsidRPr="00DD1487">
        <w:rPr>
          <w:rFonts w:ascii="Arial" w:hAnsi="Arial" w:cs="Arial"/>
        </w:rPr>
        <w:t>sulfate vessel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which is the liquid</w:t>
      </w:r>
      <w:r>
        <w:rPr>
          <w:rFonts w:ascii="Arial" w:hAnsi="Arial" w:cs="Arial"/>
        </w:rPr>
        <w:t>s</w:t>
      </w:r>
      <w:r w:rsidR="00DD1487" w:rsidRPr="00DD1487">
        <w:rPr>
          <w:rFonts w:ascii="Arial" w:hAnsi="Arial" w:cs="Arial"/>
        </w:rPr>
        <w:t xml:space="preserve"> loading and three Lumber ships </w:t>
      </w:r>
      <w:r>
        <w:rPr>
          <w:rFonts w:ascii="Arial" w:hAnsi="Arial" w:cs="Arial"/>
        </w:rPr>
        <w:t xml:space="preserve">of </w:t>
      </w:r>
      <w:r w:rsidR="00DD1487" w:rsidRPr="00DD1487">
        <w:rPr>
          <w:rFonts w:ascii="Arial" w:hAnsi="Arial" w:cs="Arial"/>
        </w:rPr>
        <w:t>about 46,000 cubic met</w:t>
      </w:r>
      <w:r>
        <w:rPr>
          <w:rFonts w:ascii="Arial" w:hAnsi="Arial" w:cs="Arial"/>
        </w:rPr>
        <w:t>ers.  They</w:t>
      </w:r>
      <w:r w:rsidR="00DD1487" w:rsidRPr="00DD1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a </w:t>
      </w:r>
      <w:r w:rsidR="00DD1487" w:rsidRPr="00DD1487">
        <w:rPr>
          <w:rFonts w:ascii="Arial" w:hAnsi="Arial" w:cs="Arial"/>
        </w:rPr>
        <w:t>structural steel project cargo shipment that</w:t>
      </w:r>
      <w:r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 xml:space="preserve">should be loading in December at </w:t>
      </w:r>
      <w:r>
        <w:rPr>
          <w:rFonts w:ascii="Arial" w:hAnsi="Arial" w:cs="Arial"/>
        </w:rPr>
        <w:t>BT-1.  They have</w:t>
      </w:r>
      <w:r w:rsidR="00DD1487" w:rsidRPr="00DD1487">
        <w:rPr>
          <w:rFonts w:ascii="Arial" w:hAnsi="Arial" w:cs="Arial"/>
        </w:rPr>
        <w:t xml:space="preserve"> loaded three </w:t>
      </w:r>
      <w:r>
        <w:rPr>
          <w:rFonts w:ascii="Arial" w:hAnsi="Arial" w:cs="Arial"/>
        </w:rPr>
        <w:t>c</w:t>
      </w:r>
      <w:r w:rsidR="00DD1487" w:rsidRPr="00DD1487">
        <w:rPr>
          <w:rFonts w:ascii="Arial" w:hAnsi="Arial" w:cs="Arial"/>
        </w:rPr>
        <w:t xml:space="preserve">oke </w:t>
      </w:r>
      <w:r>
        <w:rPr>
          <w:rFonts w:ascii="Arial" w:hAnsi="Arial" w:cs="Arial"/>
        </w:rPr>
        <w:t>s</w:t>
      </w:r>
      <w:r w:rsidR="00DD1487" w:rsidRPr="00DD1487">
        <w:rPr>
          <w:rFonts w:ascii="Arial" w:hAnsi="Arial" w:cs="Arial"/>
        </w:rPr>
        <w:t xml:space="preserve">hips </w:t>
      </w:r>
      <w:r>
        <w:rPr>
          <w:rFonts w:ascii="Arial" w:hAnsi="Arial" w:cs="Arial"/>
        </w:rPr>
        <w:t>of</w:t>
      </w:r>
      <w:r w:rsidR="00DD1487" w:rsidRPr="00DD1487">
        <w:rPr>
          <w:rFonts w:ascii="Arial" w:hAnsi="Arial" w:cs="Arial"/>
        </w:rPr>
        <w:t xml:space="preserve"> 12,000 tons</w:t>
      </w:r>
      <w:r>
        <w:rPr>
          <w:rFonts w:ascii="Arial" w:hAnsi="Arial" w:cs="Arial"/>
        </w:rPr>
        <w:t>.  They have</w:t>
      </w:r>
      <w:r w:rsidR="00DD1487" w:rsidRPr="00DD1487">
        <w:rPr>
          <w:rFonts w:ascii="Arial" w:hAnsi="Arial" w:cs="Arial"/>
        </w:rPr>
        <w:t xml:space="preserve"> unloaded a rutile vessel </w:t>
      </w:r>
      <w:r>
        <w:rPr>
          <w:rFonts w:ascii="Arial" w:hAnsi="Arial" w:cs="Arial"/>
        </w:rPr>
        <w:t xml:space="preserve">of </w:t>
      </w:r>
      <w:r w:rsidR="00DD1487" w:rsidRPr="00DD1487">
        <w:rPr>
          <w:rFonts w:ascii="Arial" w:hAnsi="Arial" w:cs="Arial"/>
        </w:rPr>
        <w:t>22,000 tons and a cal</w:t>
      </w:r>
      <w:r w:rsidR="002A679C">
        <w:rPr>
          <w:rFonts w:ascii="Arial" w:hAnsi="Arial" w:cs="Arial"/>
        </w:rPr>
        <w:t>c</w:t>
      </w:r>
      <w:r w:rsidR="00DD1487" w:rsidRPr="00DD1487">
        <w:rPr>
          <w:rFonts w:ascii="Arial" w:hAnsi="Arial" w:cs="Arial"/>
        </w:rPr>
        <w:t xml:space="preserve">ine barge </w:t>
      </w:r>
      <w:r>
        <w:rPr>
          <w:rFonts w:ascii="Arial" w:hAnsi="Arial" w:cs="Arial"/>
        </w:rPr>
        <w:t xml:space="preserve">is </w:t>
      </w:r>
      <w:r w:rsidR="00DD1487" w:rsidRPr="00DD1487">
        <w:rPr>
          <w:rFonts w:ascii="Arial" w:hAnsi="Arial" w:cs="Arial"/>
        </w:rPr>
        <w:t xml:space="preserve">on the schedule to finish up the year at </w:t>
      </w:r>
      <w:r>
        <w:rPr>
          <w:rFonts w:ascii="Arial" w:hAnsi="Arial" w:cs="Arial"/>
        </w:rPr>
        <w:t>BT-1.  They have</w:t>
      </w:r>
      <w:r w:rsidR="00DD1487" w:rsidRPr="00DD1487">
        <w:rPr>
          <w:rFonts w:ascii="Arial" w:hAnsi="Arial" w:cs="Arial"/>
        </w:rPr>
        <w:t xml:space="preserve"> we've got two ships of raw </w:t>
      </w:r>
      <w:r>
        <w:rPr>
          <w:rFonts w:ascii="Arial" w:hAnsi="Arial" w:cs="Arial"/>
        </w:rPr>
        <w:t>c</w:t>
      </w:r>
      <w:r w:rsidR="00DD1487" w:rsidRPr="00DD1487">
        <w:rPr>
          <w:rFonts w:ascii="Arial" w:hAnsi="Arial" w:cs="Arial"/>
        </w:rPr>
        <w:t>oke going to about 70,000 tons and in a cal</w:t>
      </w:r>
      <w:r w:rsidR="00CC6CBD">
        <w:rPr>
          <w:rFonts w:ascii="Arial" w:hAnsi="Arial" w:cs="Arial"/>
        </w:rPr>
        <w:t>cine</w:t>
      </w:r>
      <w:r w:rsidR="00DD1487" w:rsidRPr="00DD1487">
        <w:rPr>
          <w:rFonts w:ascii="Arial" w:hAnsi="Arial" w:cs="Arial"/>
        </w:rPr>
        <w:t xml:space="preserve"> ship so they</w:t>
      </w:r>
      <w:r>
        <w:rPr>
          <w:rFonts w:ascii="Arial" w:hAnsi="Arial" w:cs="Arial"/>
        </w:rPr>
        <w:t xml:space="preserve"> a</w:t>
      </w:r>
      <w:r w:rsidR="00DD1487" w:rsidRPr="00DD1487">
        <w:rPr>
          <w:rFonts w:ascii="Arial" w:hAnsi="Arial" w:cs="Arial"/>
        </w:rPr>
        <w:t>re trying to get their inventory down before the end of the year</w:t>
      </w:r>
      <w:r>
        <w:rPr>
          <w:rFonts w:ascii="Arial" w:hAnsi="Arial" w:cs="Arial"/>
        </w:rPr>
        <w:t>.</w:t>
      </w:r>
    </w:p>
    <w:p w:rsidR="00DD1487" w:rsidRDefault="00DD1487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2A679C" w:rsidRDefault="002A679C" w:rsidP="002A4B03">
      <w:pPr>
        <w:pStyle w:val="Header"/>
        <w:jc w:val="both"/>
        <w:rPr>
          <w:rFonts w:ascii="Arial" w:hAnsi="Arial" w:cs="Arial"/>
        </w:rPr>
      </w:pPr>
    </w:p>
    <w:p w:rsidR="00CD48CA" w:rsidRDefault="00CD48CA" w:rsidP="002A4B03">
      <w:pPr>
        <w:pStyle w:val="Header"/>
        <w:jc w:val="both"/>
        <w:rPr>
          <w:rFonts w:ascii="Arial" w:hAnsi="Arial" w:cs="Arial"/>
        </w:rPr>
      </w:pPr>
    </w:p>
    <w:p w:rsidR="002A679C" w:rsidRDefault="002A679C" w:rsidP="002A4B03">
      <w:pPr>
        <w:pStyle w:val="Header"/>
        <w:jc w:val="both"/>
        <w:rPr>
          <w:rFonts w:ascii="Arial" w:hAnsi="Arial" w:cs="Arial"/>
        </w:rPr>
      </w:pPr>
    </w:p>
    <w:p w:rsidR="009852FB" w:rsidRDefault="009852FB" w:rsidP="002A4B03">
      <w:pPr>
        <w:pStyle w:val="Header"/>
        <w:jc w:val="both"/>
        <w:rPr>
          <w:rFonts w:ascii="Arial" w:hAnsi="Arial" w:cs="Arial"/>
        </w:rPr>
      </w:pPr>
    </w:p>
    <w:p w:rsidR="002A679C" w:rsidRDefault="002A679C" w:rsidP="002A4B03">
      <w:pPr>
        <w:pStyle w:val="Header"/>
        <w:jc w:val="both"/>
        <w:rPr>
          <w:rFonts w:ascii="Arial" w:hAnsi="Arial" w:cs="Arial"/>
        </w:rPr>
      </w:pPr>
    </w:p>
    <w:bookmarkEnd w:id="44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0F281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DD1487" w:rsidRDefault="00851F15" w:rsidP="00DB0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Staff is </w:t>
      </w:r>
      <w:r w:rsidR="00DD1487" w:rsidRPr="00DD1487">
        <w:rPr>
          <w:rFonts w:ascii="Arial" w:hAnsi="Arial" w:cs="Arial"/>
        </w:rPr>
        <w:t xml:space="preserve">currently talking to a company looking to do monthly shipments of </w:t>
      </w:r>
      <w:r>
        <w:rPr>
          <w:rFonts w:ascii="Arial" w:hAnsi="Arial" w:cs="Arial"/>
        </w:rPr>
        <w:t>a</w:t>
      </w:r>
      <w:r w:rsidR="00DD1487" w:rsidRPr="00DD1487">
        <w:rPr>
          <w:rFonts w:ascii="Arial" w:hAnsi="Arial" w:cs="Arial"/>
        </w:rPr>
        <w:t xml:space="preserve">gate through the </w:t>
      </w:r>
      <w:r>
        <w:rPr>
          <w:rFonts w:ascii="Arial" w:hAnsi="Arial" w:cs="Arial"/>
        </w:rPr>
        <w:t>P</w:t>
      </w:r>
      <w:r w:rsidR="00DD1487" w:rsidRPr="00DD1487">
        <w:rPr>
          <w:rFonts w:ascii="Arial" w:hAnsi="Arial" w:cs="Arial"/>
        </w:rPr>
        <w:t>ort of Lake Charles</w:t>
      </w:r>
      <w:r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>his can start as early as next month</w:t>
      </w:r>
      <w:r>
        <w:rPr>
          <w:rFonts w:ascii="Arial" w:hAnsi="Arial" w:cs="Arial"/>
        </w:rPr>
        <w:t>.  He has also</w:t>
      </w:r>
      <w:r w:rsidR="00DD1487" w:rsidRPr="00DD1487">
        <w:rPr>
          <w:rFonts w:ascii="Arial" w:hAnsi="Arial" w:cs="Arial"/>
        </w:rPr>
        <w:t xml:space="preserve"> been talking to </w:t>
      </w:r>
      <w:r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NSF railroad for</w:t>
      </w:r>
      <w:r>
        <w:rPr>
          <w:rFonts w:ascii="Arial" w:hAnsi="Arial" w:cs="Arial"/>
        </w:rPr>
        <w:t xml:space="preserve"> a</w:t>
      </w:r>
      <w:r w:rsidR="00DD1487" w:rsidRPr="00DD1487">
        <w:rPr>
          <w:rFonts w:ascii="Arial" w:hAnsi="Arial" w:cs="Arial"/>
        </w:rPr>
        <w:t xml:space="preserve"> cargo opportunity project</w:t>
      </w:r>
      <w:r>
        <w:rPr>
          <w:rFonts w:ascii="Arial" w:hAnsi="Arial" w:cs="Arial"/>
        </w:rPr>
        <w:t xml:space="preserve">.  He </w:t>
      </w:r>
      <w:r w:rsidR="00DD1487" w:rsidRPr="00DD1487">
        <w:rPr>
          <w:rFonts w:ascii="Arial" w:hAnsi="Arial" w:cs="Arial"/>
        </w:rPr>
        <w:t>talked to them last week and they</w:t>
      </w:r>
      <w:r>
        <w:rPr>
          <w:rFonts w:ascii="Arial" w:hAnsi="Arial" w:cs="Arial"/>
        </w:rPr>
        <w:t xml:space="preserve"> are</w:t>
      </w:r>
      <w:r w:rsidR="00DD1487" w:rsidRPr="00DD1487">
        <w:rPr>
          <w:rFonts w:ascii="Arial" w:hAnsi="Arial" w:cs="Arial"/>
        </w:rPr>
        <w:t xml:space="preserve"> going to bring a team down mid</w:t>
      </w:r>
      <w:r w:rsidR="002D5AE7">
        <w:rPr>
          <w:rFonts w:ascii="Arial" w:hAnsi="Arial" w:cs="Arial"/>
        </w:rPr>
        <w:t>-</w:t>
      </w:r>
      <w:r w:rsidR="00DD1487" w:rsidRPr="00DD1487">
        <w:rPr>
          <w:rFonts w:ascii="Arial" w:hAnsi="Arial" w:cs="Arial"/>
        </w:rPr>
        <w:t>January to come look at</w:t>
      </w:r>
      <w:r>
        <w:rPr>
          <w:rFonts w:ascii="Arial" w:hAnsi="Arial" w:cs="Arial"/>
        </w:rPr>
        <w:t xml:space="preserve"> the Port’s sites.  He is</w:t>
      </w:r>
      <w:r w:rsidR="00DD1487" w:rsidRPr="00DD1487">
        <w:rPr>
          <w:rFonts w:ascii="Arial" w:hAnsi="Arial" w:cs="Arial"/>
        </w:rPr>
        <w:t xml:space="preserve"> contin</w:t>
      </w:r>
      <w:r w:rsidR="002D5AE7">
        <w:rPr>
          <w:rFonts w:ascii="Arial" w:hAnsi="Arial" w:cs="Arial"/>
        </w:rPr>
        <w:t>u</w:t>
      </w:r>
      <w:r w:rsidR="00DD1487" w:rsidRPr="00DD1487">
        <w:rPr>
          <w:rFonts w:ascii="Arial" w:hAnsi="Arial" w:cs="Arial"/>
        </w:rPr>
        <w:t>ing to work with Mat</w:t>
      </w:r>
      <w:r w:rsidR="002D5AE7">
        <w:rPr>
          <w:rFonts w:ascii="Arial" w:hAnsi="Arial" w:cs="Arial"/>
        </w:rPr>
        <w:t>chstic</w:t>
      </w:r>
      <w:r w:rsidR="00DD1487" w:rsidRPr="00DD1487">
        <w:rPr>
          <w:rFonts w:ascii="Arial" w:hAnsi="Arial" w:cs="Arial"/>
        </w:rPr>
        <w:t xml:space="preserve"> on the rebranding process of the </w:t>
      </w:r>
      <w:r>
        <w:rPr>
          <w:rFonts w:ascii="Arial" w:hAnsi="Arial" w:cs="Arial"/>
        </w:rPr>
        <w:t>P</w:t>
      </w:r>
      <w:r w:rsidR="00DD1487" w:rsidRPr="00DD1487">
        <w:rPr>
          <w:rFonts w:ascii="Arial" w:hAnsi="Arial" w:cs="Arial"/>
        </w:rPr>
        <w:t>ort logo and signage as well as working on the 2024 permits for the tug</w:t>
      </w:r>
      <w:r>
        <w:rPr>
          <w:rFonts w:ascii="Arial" w:hAnsi="Arial" w:cs="Arial"/>
        </w:rPr>
        <w:t xml:space="preserve"> boats and</w:t>
      </w:r>
      <w:r w:rsidR="00DD1487" w:rsidRPr="00DD1487">
        <w:rPr>
          <w:rFonts w:ascii="Arial" w:hAnsi="Arial" w:cs="Arial"/>
        </w:rPr>
        <w:t xml:space="preserve"> line</w:t>
      </w:r>
      <w:r>
        <w:rPr>
          <w:rFonts w:ascii="Arial" w:hAnsi="Arial" w:cs="Arial"/>
        </w:rPr>
        <w:t xml:space="preserve"> handlers.</w:t>
      </w:r>
    </w:p>
    <w:p w:rsidR="00DD1487" w:rsidRDefault="00DD1487" w:rsidP="00DB0205">
      <w:pPr>
        <w:jc w:val="both"/>
        <w:rPr>
          <w:rFonts w:ascii="Arial" w:hAnsi="Arial" w:cs="Arial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21744" w:rsidRDefault="0092174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F281D">
        <w:rPr>
          <w:rFonts w:ascii="Arial" w:hAnsi="Arial" w:cs="Arial"/>
        </w:rPr>
        <w:t>6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Pestello said he</w:t>
      </w:r>
      <w:r w:rsidR="00DD1487" w:rsidRPr="00DD1487">
        <w:rPr>
          <w:rFonts w:ascii="Arial" w:hAnsi="Arial" w:cs="Arial"/>
        </w:rPr>
        <w:t xml:space="preserve"> wanted to give an update on conveyor 6A</w:t>
      </w:r>
      <w:r>
        <w:rPr>
          <w:rFonts w:ascii="Arial" w:hAnsi="Arial" w:cs="Arial"/>
        </w:rPr>
        <w:t>.  It is</w:t>
      </w:r>
      <w:r w:rsidR="00DD1487" w:rsidRPr="00DD1487">
        <w:rPr>
          <w:rFonts w:ascii="Arial" w:hAnsi="Arial" w:cs="Arial"/>
        </w:rPr>
        <w:t xml:space="preserve"> a project that </w:t>
      </w:r>
      <w:r>
        <w:rPr>
          <w:rFonts w:ascii="Arial" w:hAnsi="Arial" w:cs="Arial"/>
        </w:rPr>
        <w:t xml:space="preserve">was </w:t>
      </w:r>
      <w:r w:rsidR="00DD1487" w:rsidRPr="00DD1487">
        <w:rPr>
          <w:rFonts w:ascii="Arial" w:hAnsi="Arial" w:cs="Arial"/>
        </w:rPr>
        <w:t xml:space="preserve">brought to </w:t>
      </w:r>
      <w:r>
        <w:rPr>
          <w:rFonts w:ascii="Arial" w:hAnsi="Arial" w:cs="Arial"/>
        </w:rPr>
        <w:t>the Board</w:t>
      </w:r>
      <w:r w:rsidR="00DD1487" w:rsidRPr="00DD1487">
        <w:rPr>
          <w:rFonts w:ascii="Arial" w:hAnsi="Arial" w:cs="Arial"/>
        </w:rPr>
        <w:t xml:space="preserve"> a few months ago</w:t>
      </w:r>
      <w:r>
        <w:rPr>
          <w:rFonts w:ascii="Arial" w:hAnsi="Arial" w:cs="Arial"/>
        </w:rPr>
        <w:t>.  I</w:t>
      </w:r>
      <w:r w:rsidR="00DD1487" w:rsidRPr="00DD1487">
        <w:rPr>
          <w:rFonts w:ascii="Arial" w:hAnsi="Arial" w:cs="Arial"/>
        </w:rPr>
        <w:t xml:space="preserve">t was one </w:t>
      </w:r>
      <w:r>
        <w:rPr>
          <w:rFonts w:ascii="Arial" w:hAnsi="Arial" w:cs="Arial"/>
        </w:rPr>
        <w:t xml:space="preserve">they </w:t>
      </w:r>
      <w:r w:rsidR="00DD1487" w:rsidRPr="00DD1487">
        <w:rPr>
          <w:rFonts w:ascii="Arial" w:hAnsi="Arial" w:cs="Arial"/>
        </w:rPr>
        <w:t>were waiting on FEMA approval for the environmental process</w:t>
      </w:r>
      <w:r>
        <w:rPr>
          <w:rFonts w:ascii="Arial" w:hAnsi="Arial" w:cs="Arial"/>
        </w:rPr>
        <w:t>.  It is</w:t>
      </w:r>
      <w:r w:rsidR="00DD1487" w:rsidRPr="00DD1487">
        <w:rPr>
          <w:rFonts w:ascii="Arial" w:hAnsi="Arial" w:cs="Arial"/>
        </w:rPr>
        <w:t xml:space="preserve"> a recipient project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so it</w:t>
      </w:r>
      <w:r>
        <w:rPr>
          <w:rFonts w:ascii="Arial" w:hAnsi="Arial" w:cs="Arial"/>
        </w:rPr>
        <w:t xml:space="preserve"> i</w:t>
      </w:r>
      <w:r w:rsidR="00DD1487" w:rsidRPr="00DD1487">
        <w:rPr>
          <w:rFonts w:ascii="Arial" w:hAnsi="Arial" w:cs="Arial"/>
        </w:rPr>
        <w:t xml:space="preserve">s one </w:t>
      </w:r>
      <w:r>
        <w:rPr>
          <w:rFonts w:ascii="Arial" w:hAnsi="Arial" w:cs="Arial"/>
        </w:rPr>
        <w:t xml:space="preserve">they are </w:t>
      </w:r>
      <w:r w:rsidR="00DD1487" w:rsidRPr="00DD1487">
        <w:rPr>
          <w:rFonts w:ascii="Arial" w:hAnsi="Arial" w:cs="Arial"/>
        </w:rPr>
        <w:t xml:space="preserve">using some alternative FEMA funds </w:t>
      </w:r>
      <w:r>
        <w:rPr>
          <w:rFonts w:ascii="Arial" w:hAnsi="Arial" w:cs="Arial"/>
        </w:rPr>
        <w:t xml:space="preserve">or </w:t>
      </w:r>
      <w:r w:rsidR="00DD1487" w:rsidRPr="00DD1487">
        <w:rPr>
          <w:rFonts w:ascii="Arial" w:hAnsi="Arial" w:cs="Arial"/>
        </w:rPr>
        <w:t xml:space="preserve">some excess funds to pay for </w:t>
      </w:r>
      <w:r>
        <w:rPr>
          <w:rFonts w:ascii="Arial" w:hAnsi="Arial" w:cs="Arial"/>
        </w:rPr>
        <w:t>it.  Staff was</w:t>
      </w:r>
      <w:r w:rsidR="00DD1487" w:rsidRPr="00DD1487">
        <w:rPr>
          <w:rFonts w:ascii="Arial" w:hAnsi="Arial" w:cs="Arial"/>
        </w:rPr>
        <w:t xml:space="preserve"> successful in pushing that project through numerous reviewers at FEMA</w:t>
      </w:r>
      <w:r>
        <w:rPr>
          <w:rFonts w:ascii="Arial" w:hAnsi="Arial" w:cs="Arial"/>
        </w:rPr>
        <w:t>.  H</w:t>
      </w:r>
      <w:r w:rsidR="00DD1487" w:rsidRPr="00DD1487">
        <w:rPr>
          <w:rFonts w:ascii="Arial" w:hAnsi="Arial" w:cs="Arial"/>
        </w:rPr>
        <w:t>owever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it got held up on the environmental reviewer desk for multiple weeks until we call</w:t>
      </w:r>
      <w:r>
        <w:rPr>
          <w:rFonts w:ascii="Arial" w:hAnsi="Arial" w:cs="Arial"/>
        </w:rPr>
        <w:t>ed</w:t>
      </w:r>
      <w:r w:rsidR="00DD1487" w:rsidRPr="00DD1487">
        <w:rPr>
          <w:rFonts w:ascii="Arial" w:hAnsi="Arial" w:cs="Arial"/>
        </w:rPr>
        <w:t xml:space="preserve"> checking for an update</w:t>
      </w:r>
      <w:r>
        <w:rPr>
          <w:rFonts w:ascii="Arial" w:hAnsi="Arial" w:cs="Arial"/>
        </w:rPr>
        <w:t>.  N</w:t>
      </w:r>
      <w:r w:rsidR="00DD1487" w:rsidRPr="00DD1487">
        <w:rPr>
          <w:rFonts w:ascii="Arial" w:hAnsi="Arial" w:cs="Arial"/>
        </w:rPr>
        <w:t>ow they are just starting</w:t>
      </w:r>
      <w:r>
        <w:rPr>
          <w:rFonts w:ascii="Arial" w:hAnsi="Arial" w:cs="Arial"/>
        </w:rPr>
        <w:t>.  About</w:t>
      </w:r>
      <w:r w:rsidR="00DD1487" w:rsidRPr="00DD1487">
        <w:rPr>
          <w:rFonts w:ascii="Arial" w:hAnsi="Arial" w:cs="Arial"/>
        </w:rPr>
        <w:t xml:space="preserve"> two weeks ago now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they started their 30-day tribal review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which means they have to give the tribal tribes a 30-day window to review and make sure </w:t>
      </w:r>
      <w:r>
        <w:rPr>
          <w:rFonts w:ascii="Arial" w:hAnsi="Arial" w:cs="Arial"/>
        </w:rPr>
        <w:t>the Port is</w:t>
      </w:r>
      <w:r w:rsidR="00DD1487" w:rsidRPr="00DD1487">
        <w:rPr>
          <w:rFonts w:ascii="Arial" w:hAnsi="Arial" w:cs="Arial"/>
        </w:rPr>
        <w:t xml:space="preserve"> not affecting anything of theirs</w:t>
      </w:r>
      <w:r>
        <w:rPr>
          <w:rFonts w:ascii="Arial" w:hAnsi="Arial" w:cs="Arial"/>
        </w:rPr>
        <w:t>.</w:t>
      </w:r>
      <w:r w:rsidR="00DD1487" w:rsidRPr="00DD1487">
        <w:rPr>
          <w:rFonts w:ascii="Arial" w:hAnsi="Arial" w:cs="Arial"/>
        </w:rPr>
        <w:t xml:space="preserve"> </w:t>
      </w:r>
    </w:p>
    <w:p w:rsidR="00027765" w:rsidRDefault="00851F1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D1487" w:rsidRPr="00DD1487">
        <w:rPr>
          <w:rFonts w:ascii="Arial" w:hAnsi="Arial" w:cs="Arial"/>
        </w:rPr>
        <w:t>he good thing is this project does not even touch the ground</w:t>
      </w:r>
      <w:r>
        <w:rPr>
          <w:rFonts w:ascii="Arial" w:hAnsi="Arial" w:cs="Arial"/>
        </w:rPr>
        <w:t>.  It is</w:t>
      </w:r>
      <w:r w:rsidR="00DD1487" w:rsidRPr="00DD1487">
        <w:rPr>
          <w:rFonts w:ascii="Arial" w:hAnsi="Arial" w:cs="Arial"/>
        </w:rPr>
        <w:t xml:space="preserve"> using existing foundations that are behind </w:t>
      </w:r>
      <w:r>
        <w:rPr>
          <w:rFonts w:ascii="Arial" w:hAnsi="Arial" w:cs="Arial"/>
        </w:rPr>
        <w:t xml:space="preserve">the BT-1 </w:t>
      </w:r>
      <w:r w:rsidR="00DD1487" w:rsidRPr="00DD1487">
        <w:rPr>
          <w:rFonts w:ascii="Arial" w:hAnsi="Arial" w:cs="Arial"/>
        </w:rPr>
        <w:t>dock</w:t>
      </w:r>
      <w:r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they are</w:t>
      </w:r>
      <w:r w:rsidR="00DD1487" w:rsidRPr="00DD1487">
        <w:rPr>
          <w:rFonts w:ascii="Arial" w:hAnsi="Arial" w:cs="Arial"/>
        </w:rPr>
        <w:t xml:space="preserve"> not touching the water or touching the ground</w:t>
      </w:r>
      <w:r>
        <w:rPr>
          <w:rFonts w:ascii="Arial" w:hAnsi="Arial" w:cs="Arial"/>
        </w:rPr>
        <w:t>.  Staff does not</w:t>
      </w:r>
      <w:r w:rsidR="00DD1487" w:rsidRPr="00DD1487">
        <w:rPr>
          <w:rFonts w:ascii="Arial" w:hAnsi="Arial" w:cs="Arial"/>
        </w:rPr>
        <w:t xml:space="preserve"> expect anything</w:t>
      </w:r>
      <w:r>
        <w:rPr>
          <w:rFonts w:ascii="Arial" w:hAnsi="Arial" w:cs="Arial"/>
        </w:rPr>
        <w:t xml:space="preserve">.  He </w:t>
      </w:r>
      <w:r w:rsidR="00DD1487" w:rsidRPr="00DD1487">
        <w:rPr>
          <w:rFonts w:ascii="Arial" w:hAnsi="Arial" w:cs="Arial"/>
        </w:rPr>
        <w:t xml:space="preserve">just wanted to let </w:t>
      </w:r>
      <w:r>
        <w:rPr>
          <w:rFonts w:ascii="Arial" w:hAnsi="Arial" w:cs="Arial"/>
        </w:rPr>
        <w:t>the Board</w:t>
      </w:r>
      <w:r w:rsidR="00DD1487" w:rsidRPr="00DD1487">
        <w:rPr>
          <w:rFonts w:ascii="Arial" w:hAnsi="Arial" w:cs="Arial"/>
        </w:rPr>
        <w:t xml:space="preserve"> know that it is delayed more than </w:t>
      </w:r>
      <w:r w:rsidR="00790D1D">
        <w:rPr>
          <w:rFonts w:ascii="Arial" w:hAnsi="Arial" w:cs="Arial"/>
        </w:rPr>
        <w:t>he</w:t>
      </w:r>
      <w:r w:rsidR="00DD1487" w:rsidRPr="00DD1487">
        <w:rPr>
          <w:rFonts w:ascii="Arial" w:hAnsi="Arial" w:cs="Arial"/>
        </w:rPr>
        <w:t xml:space="preserve"> expected</w:t>
      </w:r>
      <w:r w:rsidR="00790D1D">
        <w:rPr>
          <w:rFonts w:ascii="Arial" w:hAnsi="Arial" w:cs="Arial"/>
        </w:rPr>
        <w:t>.  T</w:t>
      </w:r>
      <w:r w:rsidR="00DD1487" w:rsidRPr="00DD1487">
        <w:rPr>
          <w:rFonts w:ascii="Arial" w:hAnsi="Arial" w:cs="Arial"/>
        </w:rPr>
        <w:t xml:space="preserve">he issue is </w:t>
      </w:r>
      <w:r w:rsidR="00790D1D">
        <w:rPr>
          <w:rFonts w:ascii="Arial" w:hAnsi="Arial" w:cs="Arial"/>
        </w:rPr>
        <w:t xml:space="preserve">they </w:t>
      </w:r>
      <w:r w:rsidR="00DD1487" w:rsidRPr="00DD1487">
        <w:rPr>
          <w:rFonts w:ascii="Arial" w:hAnsi="Arial" w:cs="Arial"/>
        </w:rPr>
        <w:t xml:space="preserve">need to get going on the project because </w:t>
      </w:r>
      <w:r w:rsidR="00790D1D">
        <w:rPr>
          <w:rFonts w:ascii="Arial" w:hAnsi="Arial" w:cs="Arial"/>
        </w:rPr>
        <w:t>they</w:t>
      </w:r>
      <w:r w:rsidR="00DD1487" w:rsidRPr="00DD1487">
        <w:rPr>
          <w:rFonts w:ascii="Arial" w:hAnsi="Arial" w:cs="Arial"/>
        </w:rPr>
        <w:t xml:space="preserve"> have to have it complet</w:t>
      </w:r>
      <w:r>
        <w:rPr>
          <w:rFonts w:ascii="Arial" w:hAnsi="Arial" w:cs="Arial"/>
        </w:rPr>
        <w:t>e</w:t>
      </w:r>
      <w:r w:rsidR="00DD1487" w:rsidRPr="00DD1487">
        <w:rPr>
          <w:rFonts w:ascii="Arial" w:hAnsi="Arial" w:cs="Arial"/>
        </w:rPr>
        <w:t xml:space="preserve"> prior to </w:t>
      </w:r>
      <w:r w:rsidR="00790D1D">
        <w:rPr>
          <w:rFonts w:ascii="Arial" w:hAnsi="Arial" w:cs="Arial"/>
        </w:rPr>
        <w:t>the</w:t>
      </w:r>
      <w:r w:rsidR="00DD1487" w:rsidRPr="00DD1487">
        <w:rPr>
          <w:rFonts w:ascii="Arial" w:hAnsi="Arial" w:cs="Arial"/>
        </w:rPr>
        <w:t xml:space="preserve"> ship loader arriving next year</w:t>
      </w:r>
      <w:r w:rsidR="00790D1D">
        <w:rPr>
          <w:rFonts w:ascii="Arial" w:hAnsi="Arial" w:cs="Arial"/>
        </w:rPr>
        <w:t>.  He is</w:t>
      </w:r>
      <w:r w:rsidR="00DD1487" w:rsidRPr="00DD1487">
        <w:rPr>
          <w:rFonts w:ascii="Arial" w:hAnsi="Arial" w:cs="Arial"/>
        </w:rPr>
        <w:t xml:space="preserve"> going to go ahead and move forward the project unless there</w:t>
      </w:r>
      <w:r w:rsidR="00790D1D">
        <w:rPr>
          <w:rFonts w:ascii="Arial" w:hAnsi="Arial" w:cs="Arial"/>
        </w:rPr>
        <w:t xml:space="preserve"> i</w:t>
      </w:r>
      <w:r w:rsidR="00DD1487" w:rsidRPr="00DD1487">
        <w:rPr>
          <w:rFonts w:ascii="Arial" w:hAnsi="Arial" w:cs="Arial"/>
        </w:rPr>
        <w:t xml:space="preserve">s any opposition from the </w:t>
      </w:r>
      <w:r w:rsidR="00790D1D"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oard</w:t>
      </w:r>
      <w:r w:rsidR="00790D1D">
        <w:rPr>
          <w:rFonts w:ascii="Arial" w:hAnsi="Arial" w:cs="Arial"/>
        </w:rPr>
        <w:t>.  J</w:t>
      </w:r>
      <w:r w:rsidR="00DD1487" w:rsidRPr="00DD1487">
        <w:rPr>
          <w:rFonts w:ascii="Arial" w:hAnsi="Arial" w:cs="Arial"/>
        </w:rPr>
        <w:t>ust a reminder that the project is going to take about 255 days to complete</w:t>
      </w:r>
      <w:r w:rsidR="00790D1D">
        <w:rPr>
          <w:rFonts w:ascii="Arial" w:hAnsi="Arial" w:cs="Arial"/>
        </w:rPr>
        <w:t>.  M</w:t>
      </w:r>
      <w:r w:rsidR="00DD1487" w:rsidRPr="00DD1487">
        <w:rPr>
          <w:rFonts w:ascii="Arial" w:hAnsi="Arial" w:cs="Arial"/>
        </w:rPr>
        <w:t xml:space="preserve">ost of that is going to be fabrication offsite with only a 30-day window of shutdown at the actual </w:t>
      </w:r>
      <w:r w:rsidR="00790D1D">
        <w:rPr>
          <w:rFonts w:ascii="Arial" w:hAnsi="Arial" w:cs="Arial"/>
        </w:rPr>
        <w:t>BT-1</w:t>
      </w:r>
      <w:r w:rsidR="00DD1487" w:rsidRPr="00DD1487">
        <w:rPr>
          <w:rFonts w:ascii="Arial" w:hAnsi="Arial" w:cs="Arial"/>
        </w:rPr>
        <w:t xml:space="preserve"> dock</w:t>
      </w:r>
      <w:r w:rsidR="00790D1D">
        <w:rPr>
          <w:rFonts w:ascii="Arial" w:hAnsi="Arial" w:cs="Arial"/>
        </w:rPr>
        <w:t>.  The Port’s</w:t>
      </w:r>
      <w:r w:rsidR="00DD1487" w:rsidRPr="00DD1487">
        <w:rPr>
          <w:rFonts w:ascii="Arial" w:hAnsi="Arial" w:cs="Arial"/>
        </w:rPr>
        <w:t xml:space="preserve"> FEMA team still feels very confident </w:t>
      </w:r>
      <w:r w:rsidR="00790D1D">
        <w:rPr>
          <w:rFonts w:ascii="Arial" w:hAnsi="Arial" w:cs="Arial"/>
        </w:rPr>
        <w:t xml:space="preserve">the Port will </w:t>
      </w:r>
      <w:r w:rsidR="00DD1487" w:rsidRPr="00DD1487">
        <w:rPr>
          <w:rFonts w:ascii="Arial" w:hAnsi="Arial" w:cs="Arial"/>
        </w:rPr>
        <w:t xml:space="preserve">get </w:t>
      </w:r>
      <w:r w:rsidR="00790D1D">
        <w:rPr>
          <w:rFonts w:ascii="Arial" w:hAnsi="Arial" w:cs="Arial"/>
        </w:rPr>
        <w:t>their</w:t>
      </w:r>
      <w:r w:rsidR="00DD1487" w:rsidRPr="00DD1487">
        <w:rPr>
          <w:rFonts w:ascii="Arial" w:hAnsi="Arial" w:cs="Arial"/>
        </w:rPr>
        <w:t xml:space="preserve"> category exclusion</w:t>
      </w:r>
      <w:r w:rsidR="00790D1D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since as </w:t>
      </w:r>
      <w:r w:rsidR="00790D1D">
        <w:rPr>
          <w:rFonts w:ascii="Arial" w:hAnsi="Arial" w:cs="Arial"/>
        </w:rPr>
        <w:t>he</w:t>
      </w:r>
      <w:r w:rsidR="00DD1487" w:rsidRPr="00DD1487">
        <w:rPr>
          <w:rFonts w:ascii="Arial" w:hAnsi="Arial" w:cs="Arial"/>
        </w:rPr>
        <w:t xml:space="preserve"> mentioned</w:t>
      </w:r>
      <w:r w:rsidR="00790D1D">
        <w:rPr>
          <w:rFonts w:ascii="Arial" w:hAnsi="Arial" w:cs="Arial"/>
        </w:rPr>
        <w:t>, they Port is</w:t>
      </w:r>
      <w:r w:rsidR="00DD1487" w:rsidRPr="00DD1487">
        <w:rPr>
          <w:rFonts w:ascii="Arial" w:hAnsi="Arial" w:cs="Arial"/>
        </w:rPr>
        <w:t xml:space="preserve"> not affecting any ground</w:t>
      </w:r>
      <w:r w:rsidR="00790D1D">
        <w:rPr>
          <w:rFonts w:ascii="Arial" w:hAnsi="Arial" w:cs="Arial"/>
        </w:rPr>
        <w:t>.  A</w:t>
      </w:r>
      <w:r w:rsidR="00DD1487" w:rsidRPr="00DD1487">
        <w:rPr>
          <w:rFonts w:ascii="Arial" w:hAnsi="Arial" w:cs="Arial"/>
        </w:rPr>
        <w:t>lso</w:t>
      </w:r>
      <w:r w:rsidR="00790D1D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Mr</w:t>
      </w:r>
      <w:r w:rsidR="00790D1D">
        <w:rPr>
          <w:rFonts w:ascii="Arial" w:hAnsi="Arial" w:cs="Arial"/>
        </w:rPr>
        <w:t>.</w:t>
      </w:r>
      <w:r w:rsidR="00DD1487" w:rsidRPr="00DD1487">
        <w:rPr>
          <w:rFonts w:ascii="Arial" w:hAnsi="Arial" w:cs="Arial"/>
        </w:rPr>
        <w:t xml:space="preserve"> </w:t>
      </w:r>
      <w:r w:rsidR="00790D1D">
        <w:rPr>
          <w:rFonts w:ascii="Arial" w:hAnsi="Arial" w:cs="Arial"/>
        </w:rPr>
        <w:t>Krielow</w:t>
      </w:r>
      <w:r w:rsidR="00DD1487" w:rsidRPr="00DD1487">
        <w:rPr>
          <w:rFonts w:ascii="Arial" w:hAnsi="Arial" w:cs="Arial"/>
        </w:rPr>
        <w:t xml:space="preserve"> asked a great question if there is something happening some fluk</w:t>
      </w:r>
      <w:r w:rsidR="00790D1D">
        <w:rPr>
          <w:rFonts w:ascii="Arial" w:hAnsi="Arial" w:cs="Arial"/>
        </w:rPr>
        <w:t>e</w:t>
      </w:r>
      <w:r w:rsidR="00DD1487" w:rsidRPr="00DD1487">
        <w:rPr>
          <w:rFonts w:ascii="Arial" w:hAnsi="Arial" w:cs="Arial"/>
        </w:rPr>
        <w:t xml:space="preserve"> they do not approve the project</w:t>
      </w:r>
      <w:r w:rsidR="00790D1D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could </w:t>
      </w:r>
      <w:r w:rsidR="00790D1D">
        <w:rPr>
          <w:rFonts w:ascii="Arial" w:hAnsi="Arial" w:cs="Arial"/>
        </w:rPr>
        <w:t xml:space="preserve">they </w:t>
      </w:r>
      <w:r w:rsidR="00DD1487" w:rsidRPr="00DD1487">
        <w:rPr>
          <w:rFonts w:ascii="Arial" w:hAnsi="Arial" w:cs="Arial"/>
        </w:rPr>
        <w:t>use those funds</w:t>
      </w:r>
      <w:r w:rsidR="00790D1D">
        <w:rPr>
          <w:rFonts w:ascii="Arial" w:hAnsi="Arial" w:cs="Arial"/>
        </w:rPr>
        <w:t xml:space="preserve"> </w:t>
      </w:r>
      <w:r w:rsidR="00DD1487" w:rsidRPr="00DD1487">
        <w:rPr>
          <w:rFonts w:ascii="Arial" w:hAnsi="Arial" w:cs="Arial"/>
        </w:rPr>
        <w:t>for another project and maybe swap the capital budget around</w:t>
      </w:r>
      <w:r w:rsidR="00790D1D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which </w:t>
      </w:r>
      <w:r w:rsidR="00790D1D">
        <w:rPr>
          <w:rFonts w:ascii="Arial" w:hAnsi="Arial" w:cs="Arial"/>
        </w:rPr>
        <w:t xml:space="preserve">they would </w:t>
      </w:r>
      <w:r w:rsidR="00DD1487" w:rsidRPr="00DD1487">
        <w:rPr>
          <w:rFonts w:ascii="Arial" w:hAnsi="Arial" w:cs="Arial"/>
        </w:rPr>
        <w:t xml:space="preserve">have to come to </w:t>
      </w:r>
      <w:r w:rsidR="00790D1D">
        <w:rPr>
          <w:rFonts w:ascii="Arial" w:hAnsi="Arial" w:cs="Arial"/>
        </w:rPr>
        <w:t>the Board</w:t>
      </w:r>
      <w:r w:rsidR="00DD1487" w:rsidRPr="00DD1487">
        <w:rPr>
          <w:rFonts w:ascii="Arial" w:hAnsi="Arial" w:cs="Arial"/>
        </w:rPr>
        <w:t xml:space="preserve"> at that time</w:t>
      </w:r>
      <w:r w:rsidR="00790D1D">
        <w:rPr>
          <w:rFonts w:ascii="Arial" w:hAnsi="Arial" w:cs="Arial"/>
        </w:rPr>
        <w:t xml:space="preserve">.  </w:t>
      </w:r>
      <w:r w:rsidR="00DD1487" w:rsidRPr="00DD1487">
        <w:rPr>
          <w:rFonts w:ascii="Arial" w:hAnsi="Arial" w:cs="Arial"/>
        </w:rPr>
        <w:t xml:space="preserve"> </w:t>
      </w:r>
      <w:r w:rsidR="00790D1D">
        <w:rPr>
          <w:rFonts w:ascii="Arial" w:hAnsi="Arial" w:cs="Arial"/>
        </w:rPr>
        <w:t>B</w:t>
      </w:r>
      <w:r w:rsidR="00DD1487" w:rsidRPr="00DD1487">
        <w:rPr>
          <w:rFonts w:ascii="Arial" w:hAnsi="Arial" w:cs="Arial"/>
        </w:rPr>
        <w:t>ut</w:t>
      </w:r>
      <w:r w:rsidR="00790D1D">
        <w:rPr>
          <w:rFonts w:ascii="Arial" w:hAnsi="Arial" w:cs="Arial"/>
        </w:rPr>
        <w:t>,</w:t>
      </w:r>
      <w:r w:rsidR="00DD1487" w:rsidRPr="00DD1487">
        <w:rPr>
          <w:rFonts w:ascii="Arial" w:hAnsi="Arial" w:cs="Arial"/>
        </w:rPr>
        <w:t xml:space="preserve"> there is that possibility too since the</w:t>
      </w:r>
      <w:r w:rsidR="00790D1D">
        <w:rPr>
          <w:rFonts w:ascii="Arial" w:hAnsi="Arial" w:cs="Arial"/>
        </w:rPr>
        <w:t>re a</w:t>
      </w:r>
      <w:r w:rsidR="00DD1487" w:rsidRPr="00DD1487">
        <w:rPr>
          <w:rFonts w:ascii="Arial" w:hAnsi="Arial" w:cs="Arial"/>
        </w:rPr>
        <w:t>re 428 recipient funds</w:t>
      </w:r>
      <w:r w:rsidR="00790D1D">
        <w:rPr>
          <w:rFonts w:ascii="Arial" w:hAnsi="Arial" w:cs="Arial"/>
        </w:rPr>
        <w:t xml:space="preserve">.  Staff </w:t>
      </w:r>
      <w:r w:rsidR="00DD1487" w:rsidRPr="00DD1487">
        <w:rPr>
          <w:rFonts w:ascii="Arial" w:hAnsi="Arial" w:cs="Arial"/>
        </w:rPr>
        <w:t xml:space="preserve">can propose different </w:t>
      </w:r>
      <w:r w:rsidR="00790D1D">
        <w:rPr>
          <w:rFonts w:ascii="Arial" w:hAnsi="Arial" w:cs="Arial"/>
        </w:rPr>
        <w:t>s</w:t>
      </w:r>
      <w:r w:rsidR="00DD1487" w:rsidRPr="00DD1487">
        <w:rPr>
          <w:rFonts w:ascii="Arial" w:hAnsi="Arial" w:cs="Arial"/>
        </w:rPr>
        <w:t>copes to utilize those funds as needed</w:t>
      </w:r>
      <w:r w:rsidR="00790D1D">
        <w:rPr>
          <w:rFonts w:ascii="Arial" w:hAnsi="Arial" w:cs="Arial"/>
        </w:rPr>
        <w:t>.</w:t>
      </w:r>
    </w:p>
    <w:p w:rsidR="00DD1487" w:rsidRDefault="00DD1487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lastRenderedPageBreak/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F281D">
        <w:rPr>
          <w:rFonts w:ascii="Arial" w:hAnsi="Arial" w:cs="Arial"/>
        </w:rPr>
        <w:t>7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DC7619" w:rsidRDefault="00DC7619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45" w:name="_Hlk139981250"/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bookmarkEnd w:id="45"/>
    <w:p w:rsidR="00B91901" w:rsidRDefault="00B91901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46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0F281D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46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F281D">
        <w:rPr>
          <w:rFonts w:ascii="Arial" w:hAnsi="Arial" w:cs="Arial"/>
        </w:rPr>
        <w:t>9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613979" w:rsidRDefault="00613979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281D">
        <w:rPr>
          <w:rFonts w:ascii="Arial" w:hAnsi="Arial" w:cs="Arial"/>
        </w:rPr>
        <w:t>20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F281D">
        <w:rPr>
          <w:rFonts w:ascii="Arial" w:hAnsi="Arial" w:cs="Arial"/>
        </w:rPr>
        <w:t>Johnson</w:t>
      </w:r>
      <w:r w:rsidR="00F33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enter into Executive Session.  Mr. </w:t>
      </w:r>
      <w:r w:rsidR="00F3322E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 </w:t>
      </w:r>
      <w:r w:rsidR="000F281D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0F281D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Sallier St. Rail Relocation – Acquisition of Property needed for the Rail Road Right of Way.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Lease Agreement with Big Lake Fuels, LLC.</w:t>
      </w:r>
    </w:p>
    <w:p w:rsidR="008B2798" w:rsidRDefault="008B2798" w:rsidP="008B2798">
      <w:pPr>
        <w:numPr>
          <w:ilvl w:val="1"/>
          <w:numId w:val="27"/>
        </w:numPr>
        <w:spacing w:before="30" w:after="30"/>
        <w:jc w:val="both"/>
        <w:rPr>
          <w:rFonts w:ascii="Arial" w:hAnsi="Arial" w:cs="Arial"/>
          <w:szCs w:val="24"/>
        </w:rPr>
      </w:pPr>
      <w:r w:rsidRPr="008B2798">
        <w:rPr>
          <w:rFonts w:ascii="Arial" w:hAnsi="Arial" w:cs="Arial"/>
          <w:szCs w:val="24"/>
        </w:rPr>
        <w:t>Stacey A. Ryan, et al, vs no. 2014-004268 Calcasieu Parish Police Jury, LCHTD, et al -14</w:t>
      </w:r>
      <w:r w:rsidRPr="008B2798">
        <w:rPr>
          <w:rFonts w:ascii="Arial" w:hAnsi="Arial" w:cs="Arial"/>
          <w:szCs w:val="24"/>
          <w:vertAlign w:val="superscript"/>
        </w:rPr>
        <w:t>th</w:t>
      </w:r>
      <w:r w:rsidRPr="008B2798">
        <w:rPr>
          <w:rFonts w:ascii="Arial" w:hAnsi="Arial" w:cs="Arial"/>
          <w:szCs w:val="24"/>
        </w:rPr>
        <w:t xml:space="preserve"> JDC, State of LA.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920FFB">
        <w:rPr>
          <w:rFonts w:ascii="Arial" w:hAnsi="Arial" w:cs="Arial"/>
        </w:rPr>
        <w:t xml:space="preserve"> </w:t>
      </w:r>
      <w:r w:rsidR="0078232A">
        <w:rPr>
          <w:rFonts w:ascii="Arial" w:hAnsi="Arial" w:cs="Arial"/>
        </w:rPr>
        <w:t>6</w:t>
      </w:r>
      <w:r w:rsidR="00920FFB">
        <w:rPr>
          <w:rFonts w:ascii="Arial" w:hAnsi="Arial" w:cs="Arial"/>
        </w:rPr>
        <w:t>:</w:t>
      </w:r>
      <w:r w:rsidR="00851F15">
        <w:rPr>
          <w:rFonts w:ascii="Arial" w:hAnsi="Arial" w:cs="Arial"/>
        </w:rPr>
        <w:t>21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Lorenzi stated there was no action taken in Executive Session.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</w:t>
      </w:r>
      <w:r w:rsidR="001B7687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>.</w:t>
      </w:r>
      <w:r w:rsidR="00F3707A">
        <w:rPr>
          <w:rFonts w:ascii="Arial" w:hAnsi="Arial" w:cs="Arial"/>
        </w:rPr>
        <w:t xml:space="preserve"> </w:t>
      </w:r>
      <w:r w:rsidR="002D5AE7">
        <w:rPr>
          <w:rFonts w:ascii="Arial" w:hAnsi="Arial" w:cs="Arial"/>
        </w:rPr>
        <w:t>Johnson</w:t>
      </w:r>
      <w:r w:rsidR="00DA56AA">
        <w:rPr>
          <w:rFonts w:ascii="Arial" w:hAnsi="Arial" w:cs="Arial"/>
        </w:rPr>
        <w:t xml:space="preserve"> offered</w:t>
      </w:r>
      <w:r w:rsidR="002D3D51">
        <w:rPr>
          <w:rFonts w:ascii="Arial" w:hAnsi="Arial" w:cs="Arial"/>
        </w:rPr>
        <w:t xml:space="preserve"> a motion to adjourn.  M</w:t>
      </w:r>
      <w:r w:rsidR="00F3707A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 xml:space="preserve">. </w:t>
      </w:r>
      <w:r w:rsidR="0078232A">
        <w:rPr>
          <w:rFonts w:ascii="Arial" w:hAnsi="Arial" w:cs="Arial"/>
        </w:rPr>
        <w:t>Prudhomme</w:t>
      </w:r>
      <w:r w:rsidR="001B7687">
        <w:rPr>
          <w:rFonts w:ascii="Arial" w:hAnsi="Arial" w:cs="Arial"/>
        </w:rPr>
        <w:t xml:space="preserve"> </w:t>
      </w:r>
      <w:r w:rsidR="002D3D51">
        <w:rPr>
          <w:rFonts w:ascii="Arial" w:hAnsi="Arial" w:cs="Arial"/>
        </w:rPr>
        <w:t xml:space="preserve">seconded the motion and it carried unanimously.   The meeting adjourned at </w:t>
      </w:r>
      <w:r w:rsidR="0078232A">
        <w:rPr>
          <w:rFonts w:ascii="Arial" w:hAnsi="Arial" w:cs="Arial"/>
        </w:rPr>
        <w:t>6</w:t>
      </w:r>
      <w:r w:rsidR="002D3D51">
        <w:rPr>
          <w:rFonts w:ascii="Arial" w:hAnsi="Arial" w:cs="Arial"/>
        </w:rPr>
        <w:t>:</w:t>
      </w:r>
      <w:r w:rsidR="002D5AE7">
        <w:rPr>
          <w:rFonts w:ascii="Arial" w:hAnsi="Arial" w:cs="Arial"/>
        </w:rPr>
        <w:t>21</w:t>
      </w:r>
      <w:r w:rsidR="002D3D51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7F5D61">
      <w:headerReference w:type="default" r:id="rId8"/>
      <w:pgSz w:w="12240" w:h="15840" w:code="1"/>
      <w:pgMar w:top="720" w:right="720" w:bottom="864" w:left="1440" w:header="720" w:footer="720" w:gutter="0"/>
      <w:pgNumType w:start="86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86" w:rsidRDefault="002F7386">
      <w:r>
        <w:separator/>
      </w:r>
    </w:p>
  </w:endnote>
  <w:endnote w:type="continuationSeparator" w:id="0">
    <w:p w:rsidR="002F7386" w:rsidRDefault="002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86" w:rsidRDefault="002F7386">
      <w:r>
        <w:separator/>
      </w:r>
    </w:p>
  </w:footnote>
  <w:footnote w:type="continuationSeparator" w:id="0">
    <w:p w:rsidR="002F7386" w:rsidRDefault="002F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86" w:rsidRDefault="002F7386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December 18, 2023 </w:t>
    </w:r>
  </w:p>
  <w:p w:rsidR="002F7386" w:rsidRDefault="002F7386">
    <w:pPr>
      <w:pStyle w:val="Header"/>
      <w:tabs>
        <w:tab w:val="clear" w:pos="8640"/>
        <w:tab w:val="right" w:pos="9720"/>
      </w:tabs>
      <w:rPr>
        <w:b/>
      </w:rPr>
    </w:pPr>
  </w:p>
  <w:p w:rsidR="002F7386" w:rsidRDefault="002F7386">
    <w:pPr>
      <w:pStyle w:val="Header"/>
      <w:tabs>
        <w:tab w:val="clear" w:pos="8640"/>
        <w:tab w:val="right" w:pos="9720"/>
      </w:tabs>
      <w:rPr>
        <w:b/>
      </w:rPr>
    </w:pPr>
  </w:p>
  <w:p w:rsidR="002F7386" w:rsidRDefault="002F73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312C"/>
    <w:rsid w:val="00013302"/>
    <w:rsid w:val="0001430A"/>
    <w:rsid w:val="00014406"/>
    <w:rsid w:val="000151C9"/>
    <w:rsid w:val="000153AD"/>
    <w:rsid w:val="00015C10"/>
    <w:rsid w:val="00016F12"/>
    <w:rsid w:val="000172EF"/>
    <w:rsid w:val="000174EA"/>
    <w:rsid w:val="00017A1A"/>
    <w:rsid w:val="00017A31"/>
    <w:rsid w:val="000208A0"/>
    <w:rsid w:val="00022004"/>
    <w:rsid w:val="000220D0"/>
    <w:rsid w:val="000230ED"/>
    <w:rsid w:val="000231A9"/>
    <w:rsid w:val="000236EE"/>
    <w:rsid w:val="00023985"/>
    <w:rsid w:val="00024AD2"/>
    <w:rsid w:val="00024AFC"/>
    <w:rsid w:val="00024B0C"/>
    <w:rsid w:val="00024CBB"/>
    <w:rsid w:val="00025260"/>
    <w:rsid w:val="000254F3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6018C"/>
    <w:rsid w:val="000608D8"/>
    <w:rsid w:val="00060A73"/>
    <w:rsid w:val="00060D85"/>
    <w:rsid w:val="00060EF0"/>
    <w:rsid w:val="00060FDD"/>
    <w:rsid w:val="00061A5E"/>
    <w:rsid w:val="00061FAE"/>
    <w:rsid w:val="0006318F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ADD"/>
    <w:rsid w:val="000A1FD9"/>
    <w:rsid w:val="000A21D7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23A3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991"/>
    <w:rsid w:val="001A033D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7A3"/>
    <w:rsid w:val="001F52A1"/>
    <w:rsid w:val="001F5341"/>
    <w:rsid w:val="001F5A66"/>
    <w:rsid w:val="001F5C02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9D0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183C"/>
    <w:rsid w:val="002B2079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65B"/>
    <w:rsid w:val="002C17F5"/>
    <w:rsid w:val="002C18AD"/>
    <w:rsid w:val="002C2C64"/>
    <w:rsid w:val="002C2E63"/>
    <w:rsid w:val="002C32C0"/>
    <w:rsid w:val="002C46C8"/>
    <w:rsid w:val="002C4FAD"/>
    <w:rsid w:val="002C51B5"/>
    <w:rsid w:val="002C55A7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5AE7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6023"/>
    <w:rsid w:val="0033719D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487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199E"/>
    <w:rsid w:val="00482312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87C0C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08"/>
    <w:rsid w:val="004C40D7"/>
    <w:rsid w:val="004C4A1A"/>
    <w:rsid w:val="004C5372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557E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72A"/>
    <w:rsid w:val="005C1A9F"/>
    <w:rsid w:val="005C1BE6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3CE3"/>
    <w:rsid w:val="005E405B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B1E"/>
    <w:rsid w:val="00647BAE"/>
    <w:rsid w:val="00647C92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B37"/>
    <w:rsid w:val="006646C2"/>
    <w:rsid w:val="00665D38"/>
    <w:rsid w:val="006670FC"/>
    <w:rsid w:val="0067048D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73E"/>
    <w:rsid w:val="006A28FE"/>
    <w:rsid w:val="006A2BD3"/>
    <w:rsid w:val="006A2C58"/>
    <w:rsid w:val="006A323D"/>
    <w:rsid w:val="006A38E8"/>
    <w:rsid w:val="006A44C2"/>
    <w:rsid w:val="006A44D1"/>
    <w:rsid w:val="006A4A07"/>
    <w:rsid w:val="006A5F59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2766"/>
    <w:rsid w:val="006B2D19"/>
    <w:rsid w:val="006B2F5F"/>
    <w:rsid w:val="006B440F"/>
    <w:rsid w:val="006B4527"/>
    <w:rsid w:val="006B4564"/>
    <w:rsid w:val="006B60BA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1592"/>
    <w:rsid w:val="00742703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700D1"/>
    <w:rsid w:val="007701D6"/>
    <w:rsid w:val="00770A25"/>
    <w:rsid w:val="00770BA3"/>
    <w:rsid w:val="00770F2C"/>
    <w:rsid w:val="0077127A"/>
    <w:rsid w:val="00771496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0BD"/>
    <w:rsid w:val="0078745B"/>
    <w:rsid w:val="00787853"/>
    <w:rsid w:val="007906A5"/>
    <w:rsid w:val="00790D1D"/>
    <w:rsid w:val="007911B6"/>
    <w:rsid w:val="0079151C"/>
    <w:rsid w:val="00791662"/>
    <w:rsid w:val="00791698"/>
    <w:rsid w:val="00792827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3DE2"/>
    <w:rsid w:val="007F4C67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C89"/>
    <w:rsid w:val="00840DA3"/>
    <w:rsid w:val="00840E93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34D"/>
    <w:rsid w:val="00A245AE"/>
    <w:rsid w:val="00A2499B"/>
    <w:rsid w:val="00A25D1F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084"/>
    <w:rsid w:val="00A70165"/>
    <w:rsid w:val="00A702D3"/>
    <w:rsid w:val="00A706FD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682"/>
    <w:rsid w:val="00A917CF"/>
    <w:rsid w:val="00A92710"/>
    <w:rsid w:val="00A92AE1"/>
    <w:rsid w:val="00A9319F"/>
    <w:rsid w:val="00A93FDE"/>
    <w:rsid w:val="00A9404C"/>
    <w:rsid w:val="00A94F5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A8C"/>
    <w:rsid w:val="00AD2275"/>
    <w:rsid w:val="00AD2AFB"/>
    <w:rsid w:val="00AD2BFA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37ECE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716"/>
    <w:rsid w:val="00CA7F06"/>
    <w:rsid w:val="00CB01ED"/>
    <w:rsid w:val="00CB1A05"/>
    <w:rsid w:val="00CB1FBC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F81"/>
    <w:rsid w:val="00CD2FE0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7468"/>
    <w:rsid w:val="00DD7DC7"/>
    <w:rsid w:val="00DD7F74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595C2BD4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AD92-C698-4EE2-9E7A-EB76DE44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16</Pages>
  <Words>9850</Words>
  <Characters>39158</Characters>
  <Application>Microsoft Office Word</Application>
  <DocSecurity>0</DocSecurity>
  <Lines>326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48911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24</cp:revision>
  <cp:lastPrinted>2024-01-19T16:26:00Z</cp:lastPrinted>
  <dcterms:created xsi:type="dcterms:W3CDTF">2023-12-19T20:54:00Z</dcterms:created>
  <dcterms:modified xsi:type="dcterms:W3CDTF">2024-01-19T16:26:00Z</dcterms:modified>
</cp:coreProperties>
</file>